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92FE838" w14:textId="77777777" w:rsidR="00C3009A" w:rsidRDefault="00C3009A" w:rsidP="00C3009A">
      <w:pPr>
        <w:rPr>
          <w:sz w:val="20"/>
          <w:szCs w:val="20"/>
        </w:rPr>
      </w:pPr>
      <w:r>
        <w:rPr>
          <w:b/>
          <w:noProof/>
          <w:sz w:val="20"/>
          <w:szCs w:val="20"/>
          <w:u w:val="single"/>
        </w:rPr>
        <mc:AlternateContent>
          <mc:Choice Requires="wps">
            <w:drawing>
              <wp:anchor distT="0" distB="0" distL="114300" distR="114300" simplePos="0" relativeHeight="251661312" behindDoc="0" locked="0" layoutInCell="0" allowOverlap="1" wp14:anchorId="02F6EE6E" wp14:editId="5625B2D9">
                <wp:simplePos x="0" y="0"/>
                <wp:positionH relativeFrom="page">
                  <wp:posOffset>-149860</wp:posOffset>
                </wp:positionH>
                <wp:positionV relativeFrom="page">
                  <wp:posOffset>19685</wp:posOffset>
                </wp:positionV>
                <wp:extent cx="8150860" cy="729615"/>
                <wp:effectExtent l="0" t="0" r="1143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729615"/>
                        </a:xfrm>
                        <a:prstGeom prst="rect">
                          <a:avLst/>
                        </a:prstGeom>
                        <a:solidFill>
                          <a:srgbClr val="002060"/>
                        </a:solidFill>
                        <a:ln w="9525">
                          <a:solidFill>
                            <a:srgbClr val="002060"/>
                          </a:solidFill>
                          <a:miter lim="800000"/>
                          <a:headEnd/>
                          <a:tailEnd/>
                        </a:ln>
                      </wps:spPr>
                      <wps:txbx>
                        <w:txbxContent>
                          <w:p w14:paraId="5BC5F1BA" w14:textId="77777777" w:rsidR="00C3009A" w:rsidRDefault="00C3009A" w:rsidP="00C3009A">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2F6EE6E" id="Rectangle 4" o:spid="_x0000_s1026" style="position:absolute;margin-left:-11.8pt;margin-top:1.55pt;width:641.8pt;height:57.45pt;z-index:25166131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" o:allowincell="f" fillcolor="#002060" strokecolor="#002060">
                <v:textbox>
                  <w:txbxContent>
                    <w:p w14:paraId="5BC5F1BA" w14:textId="77777777" w:rsidR="00C3009A" w:rsidRDefault="00C3009A" w:rsidP="00C3009A">
                      <w:pPr>
                        <w:jc w:val="center"/>
                      </w:pPr>
                    </w:p>
                  </w:txbxContent>
                </v:textbox>
                <w10:wrap anchorx="page" anchory="page"/>
              </v:rect>
            </w:pict>
          </mc:Fallback>
        </mc:AlternateContent>
      </w:r>
    </w:p>
    <w:p w14:paraId="0DEC64B1" w14:textId="77777777" w:rsidR="00C3009A" w:rsidRDefault="00C3009A" w:rsidP="00C3009A">
      <w:pPr>
        <w:rPr>
          <w:sz w:val="20"/>
          <w:szCs w:val="20"/>
        </w:rPr>
      </w:pPr>
    </w:p>
    <w:p w14:paraId="40DFA48E" w14:textId="77777777" w:rsidR="00C3009A" w:rsidRDefault="00C3009A" w:rsidP="00C3009A">
      <w:pPr>
        <w:tabs>
          <w:tab w:val="center" w:pos="4680"/>
        </w:tabs>
        <w:spacing w:line="239" w:lineRule="auto"/>
        <w:jc w:val="center"/>
        <w:rPr>
          <w:b/>
          <w:sz w:val="20"/>
          <w:szCs w:val="20"/>
          <w:highlight w:val="yellow"/>
          <w:u w:val="single"/>
        </w:rPr>
      </w:pPr>
    </w:p>
    <w:p w14:paraId="5EB8B5A6" w14:textId="77777777" w:rsidR="00C3009A" w:rsidRDefault="00C3009A" w:rsidP="00C3009A">
      <w:pPr>
        <w:tabs>
          <w:tab w:val="center" w:pos="4680"/>
        </w:tabs>
        <w:spacing w:line="239" w:lineRule="auto"/>
        <w:jc w:val="center"/>
        <w:rPr>
          <w:b/>
          <w:sz w:val="20"/>
          <w:szCs w:val="20"/>
          <w:highlight w:val="yellow"/>
          <w:u w:val="single"/>
        </w:rPr>
      </w:pPr>
    </w:p>
    <w:p w14:paraId="6F1D87E1" w14:textId="77777777" w:rsidR="00C3009A" w:rsidRDefault="00C3009A" w:rsidP="00C3009A">
      <w:pPr>
        <w:tabs>
          <w:tab w:val="center" w:pos="4680"/>
        </w:tabs>
        <w:spacing w:line="239" w:lineRule="auto"/>
        <w:jc w:val="center"/>
        <w:rPr>
          <w:b/>
          <w:sz w:val="20"/>
          <w:szCs w:val="20"/>
          <w:highlight w:val="yellow"/>
          <w:u w:val="single"/>
        </w:rPr>
      </w:pPr>
    </w:p>
    <w:p w14:paraId="5AF2B620" w14:textId="77777777" w:rsidR="00C3009A" w:rsidRDefault="00C3009A" w:rsidP="00C3009A">
      <w:pPr>
        <w:tabs>
          <w:tab w:val="center" w:pos="4680"/>
        </w:tabs>
        <w:spacing w:line="239" w:lineRule="auto"/>
        <w:jc w:val="center"/>
        <w:rPr>
          <w:b/>
          <w:sz w:val="20"/>
          <w:szCs w:val="20"/>
          <w:highlight w:val="yellow"/>
          <w:u w:val="single"/>
        </w:rPr>
      </w:pPr>
    </w:p>
    <w:p w14:paraId="2C41DF57" w14:textId="77777777" w:rsidR="00C3009A" w:rsidRDefault="00C3009A" w:rsidP="00C3009A">
      <w:pPr>
        <w:tabs>
          <w:tab w:val="center" w:pos="4680"/>
        </w:tabs>
        <w:spacing w:line="239" w:lineRule="auto"/>
        <w:jc w:val="center"/>
        <w:rPr>
          <w:b/>
          <w:sz w:val="20"/>
          <w:szCs w:val="20"/>
          <w:u w:val="single"/>
        </w:rPr>
      </w:pPr>
    </w:p>
    <w:p w14:paraId="7621CDCA" w14:textId="77777777" w:rsidR="00C3009A" w:rsidRDefault="00C3009A" w:rsidP="00C3009A">
      <w:pPr>
        <w:tabs>
          <w:tab w:val="center" w:pos="4680"/>
        </w:tabs>
        <w:spacing w:line="239" w:lineRule="auto"/>
        <w:jc w:val="center"/>
        <w:rPr>
          <w:b/>
          <w:sz w:val="20"/>
          <w:szCs w:val="20"/>
          <w:u w:val="single"/>
        </w:rPr>
      </w:pPr>
    </w:p>
    <w:p w14:paraId="09E0BFA3" w14:textId="77777777" w:rsidR="00C3009A" w:rsidRDefault="00C3009A" w:rsidP="00C3009A">
      <w:pPr>
        <w:tabs>
          <w:tab w:val="center" w:pos="4680"/>
        </w:tabs>
        <w:spacing w:line="239" w:lineRule="auto"/>
        <w:jc w:val="center"/>
        <w:rPr>
          <w:b/>
          <w:sz w:val="20"/>
          <w:szCs w:val="20"/>
          <w:u w:val="single"/>
        </w:rPr>
      </w:pPr>
    </w:p>
    <w:p w14:paraId="0E24906F" w14:textId="77777777" w:rsidR="00C3009A" w:rsidRDefault="00C3009A" w:rsidP="00C3009A">
      <w:pPr>
        <w:tabs>
          <w:tab w:val="center" w:pos="4680"/>
        </w:tabs>
        <w:spacing w:line="239" w:lineRule="auto"/>
        <w:jc w:val="center"/>
        <w:rPr>
          <w:b/>
          <w:sz w:val="20"/>
          <w:szCs w:val="20"/>
          <w:u w:val="single"/>
        </w:rPr>
      </w:pPr>
    </w:p>
    <w:p w14:paraId="2BC598FD" w14:textId="77777777" w:rsidR="00C3009A" w:rsidRDefault="00C3009A" w:rsidP="00C3009A">
      <w:pPr>
        <w:tabs>
          <w:tab w:val="center" w:pos="4680"/>
        </w:tabs>
        <w:spacing w:line="239" w:lineRule="auto"/>
        <w:jc w:val="center"/>
        <w:rPr>
          <w:b/>
          <w:sz w:val="20"/>
          <w:szCs w:val="20"/>
          <w:u w:val="single"/>
        </w:rPr>
      </w:pPr>
    </w:p>
    <w:p w14:paraId="568AF142" w14:textId="77777777" w:rsidR="00C3009A" w:rsidRDefault="00C3009A" w:rsidP="00C3009A">
      <w:pPr>
        <w:tabs>
          <w:tab w:val="center" w:pos="4680"/>
        </w:tabs>
        <w:spacing w:line="239" w:lineRule="auto"/>
        <w:jc w:val="center"/>
        <w:rPr>
          <w:b/>
          <w:sz w:val="20"/>
          <w:szCs w:val="20"/>
          <w:u w:val="single"/>
        </w:rPr>
      </w:pPr>
    </w:p>
    <w:p w14:paraId="2B565887" w14:textId="77777777" w:rsidR="00C3009A" w:rsidRDefault="00C3009A" w:rsidP="00C3009A">
      <w:pPr>
        <w:tabs>
          <w:tab w:val="center" w:pos="4680"/>
        </w:tabs>
        <w:spacing w:line="239" w:lineRule="auto"/>
        <w:jc w:val="center"/>
        <w:rPr>
          <w:b/>
          <w:sz w:val="20"/>
          <w:szCs w:val="20"/>
          <w:u w:val="single"/>
        </w:rPr>
      </w:pPr>
    </w:p>
    <w:p w14:paraId="2A8F0DEF" w14:textId="77777777" w:rsidR="00C3009A" w:rsidRDefault="00C3009A" w:rsidP="00C3009A">
      <w:pPr>
        <w:tabs>
          <w:tab w:val="center" w:pos="4680"/>
        </w:tabs>
        <w:spacing w:line="239" w:lineRule="auto"/>
        <w:jc w:val="center"/>
        <w:rPr>
          <w:b/>
          <w:sz w:val="20"/>
          <w:szCs w:val="20"/>
          <w:u w:val="single"/>
        </w:rPr>
      </w:pPr>
    </w:p>
    <w:p w14:paraId="4D1649F6" w14:textId="77777777" w:rsidR="00C3009A" w:rsidRDefault="00C3009A" w:rsidP="00C3009A">
      <w:pPr>
        <w:tabs>
          <w:tab w:val="center" w:pos="4680"/>
        </w:tabs>
        <w:spacing w:line="239" w:lineRule="auto"/>
        <w:jc w:val="center"/>
        <w:rPr>
          <w:b/>
          <w:sz w:val="20"/>
          <w:szCs w:val="20"/>
          <w:u w:val="single"/>
        </w:rPr>
      </w:pPr>
      <w:r>
        <w:rPr>
          <w:noProof/>
        </w:rPr>
        <w:drawing>
          <wp:anchor distT="0" distB="0" distL="114300" distR="114300" simplePos="0" relativeHeight="251662336" behindDoc="0" locked="0" layoutInCell="1" allowOverlap="1" wp14:anchorId="7F4B1435" wp14:editId="7E53433D">
            <wp:simplePos x="0" y="0"/>
            <wp:positionH relativeFrom="column">
              <wp:posOffset>1714500</wp:posOffset>
            </wp:positionH>
            <wp:positionV relativeFrom="paragraph">
              <wp:posOffset>64135</wp:posOffset>
            </wp:positionV>
            <wp:extent cx="2284730" cy="741196"/>
            <wp:effectExtent l="0" t="0" r="1270" b="1905"/>
            <wp:wrapThrough wrapText="bothSides">
              <wp:wrapPolygon edited="0">
                <wp:start x="0" y="0"/>
                <wp:lineTo x="0" y="21100"/>
                <wp:lineTo x="901" y="21100"/>
                <wp:lineTo x="1081" y="21100"/>
                <wp:lineTo x="1981" y="17769"/>
                <wp:lineTo x="17650" y="17769"/>
                <wp:lineTo x="18370" y="9995"/>
                <wp:lineTo x="16749" y="8884"/>
                <wp:lineTo x="21432" y="5553"/>
                <wp:lineTo x="2143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U Institutio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4730" cy="741196"/>
                    </a:xfrm>
                    <a:prstGeom prst="rect">
                      <a:avLst/>
                    </a:prstGeom>
                  </pic:spPr>
                </pic:pic>
              </a:graphicData>
            </a:graphic>
            <wp14:sizeRelH relativeFrom="page">
              <wp14:pctWidth>0</wp14:pctWidth>
            </wp14:sizeRelH>
            <wp14:sizeRelV relativeFrom="page">
              <wp14:pctHeight>0</wp14:pctHeight>
            </wp14:sizeRelV>
          </wp:anchor>
        </w:drawing>
      </w:r>
    </w:p>
    <w:p w14:paraId="6B204EC9" w14:textId="77777777" w:rsidR="00C3009A" w:rsidRDefault="00C3009A" w:rsidP="00C3009A">
      <w:pPr>
        <w:tabs>
          <w:tab w:val="center" w:pos="4680"/>
        </w:tabs>
        <w:spacing w:line="239" w:lineRule="auto"/>
        <w:jc w:val="center"/>
        <w:rPr>
          <w:b/>
          <w:sz w:val="20"/>
          <w:szCs w:val="20"/>
          <w:u w:val="single"/>
        </w:rPr>
      </w:pPr>
    </w:p>
    <w:p w14:paraId="517B6EDA" w14:textId="77777777" w:rsidR="00C3009A" w:rsidRDefault="00C3009A" w:rsidP="00C3009A">
      <w:pPr>
        <w:tabs>
          <w:tab w:val="center" w:pos="4680"/>
        </w:tabs>
        <w:spacing w:line="239" w:lineRule="auto"/>
        <w:jc w:val="center"/>
        <w:rPr>
          <w:b/>
          <w:sz w:val="20"/>
          <w:szCs w:val="20"/>
          <w:u w:val="single"/>
        </w:rPr>
      </w:pPr>
    </w:p>
    <w:p w14:paraId="07588886" w14:textId="77777777" w:rsidR="00C3009A" w:rsidRDefault="00C3009A" w:rsidP="00C3009A">
      <w:pPr>
        <w:tabs>
          <w:tab w:val="center" w:pos="4680"/>
        </w:tabs>
        <w:spacing w:line="239" w:lineRule="auto"/>
        <w:jc w:val="center"/>
        <w:rPr>
          <w:b/>
          <w:sz w:val="20"/>
          <w:szCs w:val="20"/>
          <w:u w:val="single"/>
        </w:rPr>
      </w:pPr>
    </w:p>
    <w:p w14:paraId="6A7A42A9" w14:textId="77777777" w:rsidR="00C3009A" w:rsidRDefault="00C3009A" w:rsidP="00C3009A">
      <w:pPr>
        <w:tabs>
          <w:tab w:val="center" w:pos="4680"/>
        </w:tabs>
        <w:spacing w:line="239" w:lineRule="auto"/>
        <w:jc w:val="center"/>
        <w:rPr>
          <w:b/>
          <w:sz w:val="20"/>
          <w:szCs w:val="20"/>
          <w:u w:val="single"/>
        </w:rPr>
      </w:pPr>
    </w:p>
    <w:p w14:paraId="6F5C4042" w14:textId="77777777" w:rsidR="00C3009A" w:rsidRDefault="00C3009A" w:rsidP="00C3009A">
      <w:pPr>
        <w:tabs>
          <w:tab w:val="center" w:pos="4680"/>
        </w:tabs>
        <w:spacing w:line="239" w:lineRule="auto"/>
        <w:jc w:val="center"/>
        <w:rPr>
          <w:b/>
          <w:sz w:val="20"/>
          <w:szCs w:val="20"/>
          <w:u w:val="single"/>
        </w:rPr>
      </w:pPr>
    </w:p>
    <w:p w14:paraId="411A0F46" w14:textId="77777777" w:rsidR="00C3009A" w:rsidRDefault="00C3009A" w:rsidP="00C3009A">
      <w:pPr>
        <w:tabs>
          <w:tab w:val="center" w:pos="4680"/>
        </w:tabs>
        <w:spacing w:line="239" w:lineRule="auto"/>
        <w:jc w:val="center"/>
        <w:rPr>
          <w:b/>
          <w:sz w:val="20"/>
          <w:szCs w:val="20"/>
          <w:u w:val="single"/>
        </w:rPr>
      </w:pPr>
    </w:p>
    <w:p w14:paraId="1FC8CE78" w14:textId="77777777" w:rsidR="00C3009A" w:rsidRDefault="00C3009A" w:rsidP="00C3009A">
      <w:pPr>
        <w:tabs>
          <w:tab w:val="center" w:pos="4680"/>
        </w:tabs>
        <w:spacing w:line="239" w:lineRule="auto"/>
        <w:jc w:val="center"/>
        <w:rPr>
          <w:b/>
          <w:sz w:val="20"/>
          <w:szCs w:val="20"/>
          <w:u w:val="single"/>
        </w:rPr>
      </w:pPr>
    </w:p>
    <w:p w14:paraId="75A5837E" w14:textId="77777777" w:rsidR="00C3009A" w:rsidRDefault="00C3009A" w:rsidP="00C3009A">
      <w:pPr>
        <w:tabs>
          <w:tab w:val="center" w:pos="4680"/>
        </w:tabs>
        <w:spacing w:line="239" w:lineRule="auto"/>
        <w:jc w:val="center"/>
        <w:rPr>
          <w:b/>
          <w:sz w:val="20"/>
          <w:szCs w:val="20"/>
          <w:u w:val="single"/>
        </w:rPr>
      </w:pPr>
    </w:p>
    <w:p w14:paraId="69B277ED" w14:textId="77777777" w:rsidR="00C3009A" w:rsidRDefault="00C3009A" w:rsidP="00C3009A">
      <w:pPr>
        <w:pStyle w:val="NoSpacing"/>
        <w:jc w:val="center"/>
        <w:rPr>
          <w:rFonts w:ascii="Cambria" w:eastAsia="Times New Roman" w:hAnsi="Cambria"/>
          <w:b/>
          <w:color w:val="002164"/>
          <w:sz w:val="40"/>
          <w:szCs w:val="40"/>
        </w:rPr>
      </w:pPr>
    </w:p>
    <w:p w14:paraId="7EAFA260" w14:textId="77777777" w:rsidR="00C3009A" w:rsidRDefault="00C3009A" w:rsidP="00C3009A">
      <w:pPr>
        <w:pStyle w:val="NoSpacing"/>
        <w:jc w:val="center"/>
        <w:rPr>
          <w:rFonts w:ascii="Cambria" w:eastAsia="Times New Roman" w:hAnsi="Cambria"/>
          <w:b/>
          <w:color w:val="002164"/>
          <w:sz w:val="40"/>
          <w:szCs w:val="40"/>
        </w:rPr>
      </w:pPr>
    </w:p>
    <w:p w14:paraId="32F53091" w14:textId="77777777" w:rsidR="00C3009A" w:rsidRDefault="00C3009A" w:rsidP="00C3009A">
      <w:pPr>
        <w:pStyle w:val="NoSpacing"/>
        <w:jc w:val="center"/>
        <w:rPr>
          <w:rFonts w:ascii="Cambria" w:eastAsia="Times New Roman" w:hAnsi="Cambria"/>
          <w:b/>
          <w:color w:val="002164"/>
          <w:sz w:val="40"/>
          <w:szCs w:val="40"/>
        </w:rPr>
      </w:pPr>
    </w:p>
    <w:p w14:paraId="0354EF8A" w14:textId="77777777" w:rsidR="00C3009A" w:rsidRPr="00B7061B" w:rsidRDefault="00C3009A" w:rsidP="00C3009A">
      <w:pPr>
        <w:pStyle w:val="NoSpacing"/>
        <w:jc w:val="center"/>
        <w:rPr>
          <w:rFonts w:ascii="Cambria" w:eastAsia="Times New Roman" w:hAnsi="Cambria"/>
          <w:b/>
          <w:color w:val="002164"/>
          <w:sz w:val="40"/>
          <w:szCs w:val="40"/>
        </w:rPr>
      </w:pPr>
      <w:r>
        <w:rPr>
          <w:rFonts w:ascii="Cambria" w:eastAsia="Times New Roman" w:hAnsi="Cambria"/>
          <w:b/>
          <w:color w:val="002164"/>
          <w:sz w:val="40"/>
          <w:szCs w:val="40"/>
        </w:rPr>
        <w:t>Request for Proposal</w:t>
      </w:r>
    </w:p>
    <w:p w14:paraId="6C7631D5" w14:textId="77777777" w:rsidR="00C3009A" w:rsidRDefault="00C3009A" w:rsidP="00C3009A">
      <w:pPr>
        <w:tabs>
          <w:tab w:val="center" w:pos="4680"/>
        </w:tabs>
        <w:spacing w:line="239" w:lineRule="auto"/>
        <w:jc w:val="center"/>
        <w:rPr>
          <w:rFonts w:ascii="Cambria" w:eastAsia="Times New Roman" w:hAnsi="Cambria"/>
          <w:sz w:val="32"/>
          <w:szCs w:val="32"/>
        </w:rPr>
      </w:pPr>
      <w:r>
        <w:rPr>
          <w:rFonts w:ascii="Cambria" w:eastAsia="Times New Roman" w:hAnsi="Cambria"/>
          <w:sz w:val="32"/>
          <w:szCs w:val="32"/>
        </w:rPr>
        <w:t>University Park of Jackson (UPJ1)</w:t>
      </w:r>
    </w:p>
    <w:p w14:paraId="0D62BB22" w14:textId="77777777" w:rsidR="00C3009A" w:rsidRPr="000B1509" w:rsidRDefault="00C3009A" w:rsidP="00C3009A">
      <w:pPr>
        <w:tabs>
          <w:tab w:val="center" w:pos="4680"/>
        </w:tabs>
        <w:spacing w:line="239" w:lineRule="auto"/>
        <w:jc w:val="center"/>
        <w:rPr>
          <w:b/>
          <w:color w:val="002060"/>
          <w:sz w:val="20"/>
          <w:szCs w:val="20"/>
          <w:highlight w:val="yellow"/>
          <w:u w:val="single"/>
        </w:rPr>
      </w:pPr>
      <w:r>
        <w:rPr>
          <w:rFonts w:ascii="Cambria" w:eastAsia="Times New Roman" w:hAnsi="Cambria"/>
          <w:sz w:val="32"/>
          <w:szCs w:val="32"/>
        </w:rPr>
        <w:t>Student Housing/Mixed Redevelopment Site</w:t>
      </w:r>
    </w:p>
    <w:p w14:paraId="1FB1D069" w14:textId="77777777" w:rsidR="00C3009A" w:rsidRDefault="00C3009A" w:rsidP="00C3009A">
      <w:pPr>
        <w:rPr>
          <w:rFonts w:ascii="Cambria" w:hAnsi="Cambria"/>
          <w:b/>
          <w:color w:val="002060"/>
          <w:sz w:val="28"/>
          <w:szCs w:val="28"/>
        </w:rPr>
      </w:pPr>
    </w:p>
    <w:p w14:paraId="03950372" w14:textId="77777777" w:rsidR="00C3009A" w:rsidRDefault="00C3009A" w:rsidP="00C3009A">
      <w:pPr>
        <w:rPr>
          <w:rFonts w:ascii="Cambria" w:hAnsi="Cambria"/>
          <w:b/>
          <w:color w:val="002060"/>
          <w:sz w:val="28"/>
          <w:szCs w:val="28"/>
        </w:rPr>
      </w:pPr>
    </w:p>
    <w:p w14:paraId="06B1E1D7" w14:textId="77777777" w:rsidR="00C3009A" w:rsidRDefault="00C3009A" w:rsidP="00C3009A">
      <w:pPr>
        <w:rPr>
          <w:rFonts w:ascii="Cambria" w:hAnsi="Cambria"/>
          <w:b/>
          <w:color w:val="002060"/>
          <w:sz w:val="28"/>
          <w:szCs w:val="28"/>
        </w:rPr>
      </w:pPr>
    </w:p>
    <w:p w14:paraId="7131BC23" w14:textId="77777777" w:rsidR="00C3009A" w:rsidRDefault="00C3009A" w:rsidP="00C3009A">
      <w:pPr>
        <w:rPr>
          <w:rFonts w:ascii="Cambria" w:hAnsi="Cambria"/>
          <w:b/>
          <w:color w:val="002060"/>
          <w:sz w:val="28"/>
          <w:szCs w:val="28"/>
        </w:rPr>
      </w:pPr>
    </w:p>
    <w:p w14:paraId="1C0B6C0D" w14:textId="77777777" w:rsidR="00C3009A" w:rsidRDefault="00C3009A" w:rsidP="00C3009A">
      <w:pPr>
        <w:rPr>
          <w:rFonts w:ascii="Cambria" w:hAnsi="Cambria"/>
          <w:b/>
          <w:color w:val="002060"/>
          <w:sz w:val="28"/>
          <w:szCs w:val="28"/>
        </w:rPr>
      </w:pPr>
    </w:p>
    <w:p w14:paraId="7D3CE066" w14:textId="77777777" w:rsidR="00C3009A" w:rsidRDefault="00C3009A" w:rsidP="00C3009A">
      <w:pPr>
        <w:rPr>
          <w:rFonts w:ascii="Cambria" w:hAnsi="Cambria"/>
          <w:b/>
          <w:color w:val="002060"/>
          <w:sz w:val="28"/>
          <w:szCs w:val="28"/>
        </w:rPr>
      </w:pPr>
    </w:p>
    <w:p w14:paraId="2379934E" w14:textId="77777777" w:rsidR="00C3009A" w:rsidRDefault="00C3009A" w:rsidP="00C3009A">
      <w:pPr>
        <w:rPr>
          <w:rFonts w:ascii="Cambria" w:hAnsi="Cambria"/>
          <w:b/>
          <w:color w:val="002060"/>
          <w:sz w:val="28"/>
          <w:szCs w:val="28"/>
        </w:rPr>
      </w:pPr>
    </w:p>
    <w:p w14:paraId="0A14E0B2" w14:textId="77777777" w:rsidR="00C3009A" w:rsidRDefault="00C3009A" w:rsidP="00C3009A">
      <w:pPr>
        <w:rPr>
          <w:rFonts w:ascii="Cambria" w:hAnsi="Cambria"/>
          <w:b/>
          <w:color w:val="002060"/>
          <w:sz w:val="28"/>
          <w:szCs w:val="28"/>
        </w:rPr>
      </w:pPr>
    </w:p>
    <w:p w14:paraId="5DFCB978" w14:textId="77777777" w:rsidR="00C3009A" w:rsidRDefault="00C3009A" w:rsidP="00C3009A">
      <w:pPr>
        <w:rPr>
          <w:rFonts w:ascii="Cambria" w:hAnsi="Cambria"/>
          <w:b/>
          <w:color w:val="002060"/>
          <w:sz w:val="28"/>
          <w:szCs w:val="28"/>
        </w:rPr>
      </w:pPr>
    </w:p>
    <w:p w14:paraId="43642243" w14:textId="77777777" w:rsidR="00C3009A" w:rsidRDefault="00C3009A" w:rsidP="00C3009A">
      <w:pPr>
        <w:rPr>
          <w:rFonts w:ascii="Cambria" w:hAnsi="Cambria"/>
          <w:b/>
          <w:color w:val="002060"/>
          <w:sz w:val="28"/>
          <w:szCs w:val="28"/>
        </w:rPr>
      </w:pPr>
    </w:p>
    <w:p w14:paraId="73832CDE" w14:textId="77777777" w:rsidR="00C3009A" w:rsidRDefault="00C3009A" w:rsidP="00C3009A">
      <w:pPr>
        <w:rPr>
          <w:rFonts w:ascii="Cambria" w:hAnsi="Cambria"/>
          <w:b/>
          <w:color w:val="002060"/>
          <w:sz w:val="28"/>
          <w:szCs w:val="28"/>
        </w:rPr>
      </w:pPr>
    </w:p>
    <w:p w14:paraId="0A5D3A43" w14:textId="77777777" w:rsidR="00C3009A" w:rsidRDefault="00C3009A" w:rsidP="00C3009A">
      <w:pPr>
        <w:rPr>
          <w:rFonts w:ascii="Cambria" w:hAnsi="Cambria"/>
          <w:b/>
          <w:color w:val="002060"/>
          <w:sz w:val="28"/>
          <w:szCs w:val="28"/>
        </w:rPr>
      </w:pPr>
    </w:p>
    <w:p w14:paraId="3590C853" w14:textId="77777777" w:rsidR="00C3009A" w:rsidRDefault="00C3009A" w:rsidP="00C3009A">
      <w:pPr>
        <w:rPr>
          <w:rFonts w:ascii="Cambria" w:hAnsi="Cambria"/>
          <w:b/>
          <w:color w:val="002060"/>
          <w:sz w:val="28"/>
          <w:szCs w:val="28"/>
        </w:rPr>
      </w:pPr>
    </w:p>
    <w:p w14:paraId="0E61E389" w14:textId="77777777" w:rsidR="00C3009A" w:rsidRPr="000D52E2" w:rsidRDefault="00C3009A" w:rsidP="00C3009A">
      <w:pPr>
        <w:rPr>
          <w:rFonts w:ascii="Cambria" w:hAnsi="Cambria"/>
          <w:b/>
          <w:color w:val="002060"/>
          <w:sz w:val="28"/>
          <w:szCs w:val="28"/>
        </w:rPr>
      </w:pPr>
      <w:r>
        <w:rPr>
          <w:rFonts w:ascii="Cambria" w:hAnsi="Cambria"/>
          <w:b/>
          <w:color w:val="002060"/>
          <w:sz w:val="28"/>
          <w:szCs w:val="28"/>
        </w:rPr>
        <w:t>January 17, 2020</w:t>
      </w:r>
    </w:p>
    <w:p w14:paraId="5C62A7E7" w14:textId="77777777" w:rsidR="00C3009A" w:rsidRDefault="00C3009A" w:rsidP="00C3009A">
      <w:pPr>
        <w:rPr>
          <w:rFonts w:ascii="Cambria" w:hAnsi="Cambria"/>
          <w:b/>
          <w:color w:val="002060"/>
          <w:sz w:val="28"/>
          <w:szCs w:val="28"/>
        </w:rPr>
      </w:pPr>
      <w:r>
        <w:rPr>
          <w:rFonts w:ascii="Cambria" w:hAnsi="Cambria"/>
          <w:b/>
          <w:noProof/>
          <w:color w:val="002060"/>
          <w:sz w:val="28"/>
          <w:szCs w:val="28"/>
        </w:rPr>
        <mc:AlternateContent>
          <mc:Choice Requires="wps">
            <w:drawing>
              <wp:anchor distT="0" distB="0" distL="114300" distR="114300" simplePos="0" relativeHeight="251663360" behindDoc="0" locked="0" layoutInCell="0" allowOverlap="1" wp14:anchorId="5B478374" wp14:editId="618AE290">
                <wp:simplePos x="0" y="0"/>
                <wp:positionH relativeFrom="page">
                  <wp:posOffset>9525</wp:posOffset>
                </wp:positionH>
                <wp:positionV relativeFrom="page">
                  <wp:posOffset>9458324</wp:posOffset>
                </wp:positionV>
                <wp:extent cx="8150860" cy="588645"/>
                <wp:effectExtent l="0" t="0" r="11430" b="209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588645"/>
                        </a:xfrm>
                        <a:prstGeom prst="rect">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48DD8B64" id="Rectangle 7" o:spid="_x0000_s1026" style="position:absolute;margin-left:.75pt;margin-top:744.75pt;width:641.8pt;height:46.35pt;z-index:25166336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" o:allowincell="f" fillcolor="#002060" strokecolor="#002060">
                <w10:wrap anchorx="page" anchory="page"/>
              </v:rect>
            </w:pict>
          </mc:Fallback>
        </mc:AlternateContent>
      </w:r>
      <w:r w:rsidRPr="000D52E2">
        <w:rPr>
          <w:rFonts w:ascii="Cambria" w:hAnsi="Cambria"/>
          <w:b/>
          <w:color w:val="002060"/>
          <w:sz w:val="28"/>
          <w:szCs w:val="28"/>
        </w:rPr>
        <w:t>Reference Number#_____</w:t>
      </w:r>
      <w:r>
        <w:rPr>
          <w:rFonts w:ascii="Cambria" w:hAnsi="Cambria"/>
          <w:b/>
          <w:color w:val="002060"/>
          <w:sz w:val="28"/>
          <w:szCs w:val="28"/>
          <w:u w:val="single"/>
        </w:rPr>
        <w:t>20-02</w:t>
      </w:r>
      <w:r w:rsidRPr="000D52E2">
        <w:rPr>
          <w:rFonts w:ascii="Cambria" w:hAnsi="Cambria"/>
          <w:b/>
          <w:color w:val="002060"/>
          <w:sz w:val="28"/>
          <w:szCs w:val="28"/>
        </w:rPr>
        <w:t>_</w:t>
      </w:r>
    </w:p>
    <w:p w14:paraId="3CF19C02" w14:textId="77777777" w:rsidR="00C3009A" w:rsidRPr="0097423B" w:rsidRDefault="00C3009A" w:rsidP="00C3009A">
      <w:pPr>
        <w:jc w:val="center"/>
        <w:rPr>
          <w:b/>
        </w:rPr>
      </w:pPr>
      <w:r w:rsidRPr="0097423B">
        <w:rPr>
          <w:b/>
        </w:rPr>
        <w:lastRenderedPageBreak/>
        <w:t>LEGAL NOTICE</w:t>
      </w:r>
    </w:p>
    <w:p w14:paraId="1BFAD3C4" w14:textId="77777777" w:rsidR="00C3009A" w:rsidRDefault="00C3009A" w:rsidP="00C3009A">
      <w:pPr>
        <w:jc w:val="center"/>
      </w:pPr>
      <w:r>
        <w:t>ADVERTISEMENT FOR BIDS</w:t>
      </w:r>
    </w:p>
    <w:p w14:paraId="009AD448" w14:textId="77777777" w:rsidR="00C3009A" w:rsidRDefault="00C3009A" w:rsidP="00C3009A"/>
    <w:p w14:paraId="4ECE8BF9" w14:textId="77777777" w:rsidR="00C3009A" w:rsidRPr="006B0B9F" w:rsidRDefault="00C3009A" w:rsidP="00C3009A">
      <w:pPr>
        <w:jc w:val="center"/>
        <w:rPr>
          <w:rFonts w:ascii="Times New Roman" w:eastAsia="Calibri" w:hAnsi="Times New Roman" w:cs="Times New Roman"/>
          <w:b/>
          <w:smallCaps/>
        </w:rPr>
      </w:pPr>
      <w:r w:rsidRPr="006B0B9F">
        <w:rPr>
          <w:rFonts w:ascii="Times New Roman" w:eastAsia="Calibri" w:hAnsi="Times New Roman" w:cs="Times New Roman"/>
          <w:b/>
          <w:smallCaps/>
        </w:rPr>
        <w:t>Legal Notice</w:t>
      </w:r>
    </w:p>
    <w:p w14:paraId="64DCA3AD" w14:textId="77777777" w:rsidR="00C3009A" w:rsidRPr="006B0B9F" w:rsidRDefault="00C3009A" w:rsidP="00C3009A">
      <w:pPr>
        <w:jc w:val="center"/>
        <w:rPr>
          <w:rFonts w:ascii="Times New Roman" w:eastAsia="Times New Roman" w:hAnsi="Times New Roman" w:cs="Times New Roman"/>
          <w:b/>
          <w:lang w:eastAsia="x-none"/>
        </w:rPr>
      </w:pPr>
      <w:r w:rsidRPr="006B0B9F">
        <w:rPr>
          <w:rFonts w:ascii="Times New Roman" w:eastAsia="Times New Roman" w:hAnsi="Times New Roman" w:cs="Times New Roman"/>
          <w:b/>
          <w:lang w:eastAsia="x-none"/>
        </w:rPr>
        <w:t>Request for Proposal</w:t>
      </w:r>
    </w:p>
    <w:p w14:paraId="7F800F71" w14:textId="77777777" w:rsidR="00C3009A" w:rsidRPr="006B0B9F" w:rsidRDefault="00C3009A" w:rsidP="00C3009A">
      <w:pPr>
        <w:rPr>
          <w:rFonts w:ascii="Times New Roman" w:hAnsi="Times New Roman" w:cs="Times New Roman"/>
        </w:rPr>
      </w:pPr>
      <w:r w:rsidRPr="006B0B9F">
        <w:rPr>
          <w:rFonts w:ascii="Times New Roman" w:hAnsi="Times New Roman" w:cs="Times New Roman"/>
        </w:rPr>
        <w:t xml:space="preserve"> </w:t>
      </w:r>
    </w:p>
    <w:p w14:paraId="6EDD5BF5" w14:textId="77777777" w:rsidR="00C3009A" w:rsidRPr="006B0B9F" w:rsidRDefault="00C3009A" w:rsidP="00C3009A">
      <w:pPr>
        <w:jc w:val="both"/>
        <w:rPr>
          <w:rFonts w:ascii="Times New Roman" w:hAnsi="Times New Roman" w:cs="Times New Roman"/>
          <w:b/>
        </w:rPr>
      </w:pPr>
      <w:r w:rsidRPr="006B0B9F">
        <w:rPr>
          <w:rFonts w:ascii="Times New Roman" w:hAnsi="Times New Roman" w:cs="Times New Roman"/>
        </w:rPr>
        <w:t xml:space="preserve">Notice is hereby given that Jackson State University (JSU) is soliciting Competitive Sealed Request for Proposal (hereafter called RFP) for </w:t>
      </w:r>
      <w:r w:rsidRPr="000522FB">
        <w:rPr>
          <w:rFonts w:ascii="Times New Roman" w:hAnsi="Times New Roman" w:cs="Times New Roman"/>
          <w:b/>
        </w:rPr>
        <w:t xml:space="preserve">the </w:t>
      </w:r>
      <w:r w:rsidRPr="000522FB">
        <w:rPr>
          <w:rFonts w:ascii="Times New Roman" w:eastAsia="Times New Roman" w:hAnsi="Times New Roman" w:cs="Times New Roman"/>
          <w:b/>
        </w:rPr>
        <w:t>University Park of Jackson (UPJ1)</w:t>
      </w:r>
      <w:r>
        <w:rPr>
          <w:rFonts w:ascii="Times New Roman" w:eastAsia="Times New Roman" w:hAnsi="Times New Roman" w:cs="Times New Roman"/>
          <w:b/>
        </w:rPr>
        <w:t xml:space="preserve"> Student Housing/Mixed Redevelopment Site</w:t>
      </w:r>
      <w:r w:rsidRPr="006B0B9F">
        <w:rPr>
          <w:rFonts w:ascii="Times New Roman" w:eastAsia="Times New Roman" w:hAnsi="Times New Roman" w:cs="Times New Roman"/>
        </w:rPr>
        <w:t xml:space="preserve">. </w:t>
      </w:r>
      <w:r w:rsidRPr="006B0B9F">
        <w:rPr>
          <w:rFonts w:ascii="Times New Roman" w:hAnsi="Times New Roman" w:cs="Times New Roman"/>
        </w:rPr>
        <w:t xml:space="preserve"> </w:t>
      </w:r>
      <w:r w:rsidRPr="006B0B9F">
        <w:rPr>
          <w:rFonts w:ascii="Times New Roman" w:hAnsi="Times New Roman" w:cs="Times New Roman"/>
          <w:b/>
        </w:rPr>
        <w:t>RFPs</w:t>
      </w:r>
      <w:r w:rsidRPr="006B0B9F">
        <w:rPr>
          <w:rFonts w:ascii="Times New Roman" w:hAnsi="Times New Roman" w:cs="Times New Roman"/>
        </w:rPr>
        <w:t xml:space="preserve"> </w:t>
      </w:r>
      <w:r w:rsidRPr="006B0B9F">
        <w:rPr>
          <w:rFonts w:ascii="Times New Roman" w:hAnsi="Times New Roman" w:cs="Times New Roman"/>
          <w:b/>
        </w:rPr>
        <w:t>shall be submitted in sealed packaging with one original and five (5) copies to the address shown below.  Please state your firm’s name, address, submittal deadline, and RFP number (</w:t>
      </w:r>
      <w:r>
        <w:rPr>
          <w:rFonts w:ascii="Times New Roman" w:hAnsi="Times New Roman" w:cs="Times New Roman"/>
          <w:b/>
        </w:rPr>
        <w:t>20-02</w:t>
      </w:r>
      <w:r w:rsidRPr="006B0B9F">
        <w:rPr>
          <w:rFonts w:ascii="Times New Roman" w:hAnsi="Times New Roman" w:cs="Times New Roman"/>
          <w:b/>
        </w:rPr>
        <w:t>)</w:t>
      </w:r>
      <w:r>
        <w:rPr>
          <w:rFonts w:ascii="Times New Roman" w:hAnsi="Times New Roman" w:cs="Times New Roman"/>
          <w:b/>
        </w:rPr>
        <w:t xml:space="preserve"> </w:t>
      </w:r>
      <w:r w:rsidRPr="000522FB">
        <w:rPr>
          <w:rFonts w:ascii="Times New Roman" w:hAnsi="Times New Roman" w:cs="Times New Roman"/>
          <w:b/>
        </w:rPr>
        <w:t xml:space="preserve">the </w:t>
      </w:r>
      <w:r w:rsidRPr="000522FB">
        <w:rPr>
          <w:rFonts w:ascii="Times New Roman" w:eastAsia="Times New Roman" w:hAnsi="Times New Roman" w:cs="Times New Roman"/>
          <w:b/>
        </w:rPr>
        <w:t>University Park of Jackson (UPJ1)</w:t>
      </w:r>
      <w:r w:rsidRPr="006B0B9F">
        <w:rPr>
          <w:rFonts w:ascii="Times New Roman" w:hAnsi="Times New Roman" w:cs="Times New Roman"/>
          <w:b/>
        </w:rPr>
        <w:t xml:space="preserve"> </w:t>
      </w:r>
      <w:r>
        <w:rPr>
          <w:rFonts w:ascii="Times New Roman" w:hAnsi="Times New Roman" w:cs="Times New Roman"/>
          <w:b/>
        </w:rPr>
        <w:t xml:space="preserve">Student Housing/Mixed Redevelopment Site </w:t>
      </w:r>
      <w:r w:rsidRPr="006B0B9F">
        <w:rPr>
          <w:rFonts w:ascii="Times New Roman" w:eastAsia="Times New Roman" w:hAnsi="Times New Roman" w:cs="Times New Roman"/>
          <w:b/>
        </w:rPr>
        <w:t>and include a completed copy of the following form.</w:t>
      </w:r>
    </w:p>
    <w:p w14:paraId="3D1DB439" w14:textId="77777777" w:rsidR="00C3009A" w:rsidRPr="006B0B9F" w:rsidRDefault="00C3009A" w:rsidP="00C3009A">
      <w:pPr>
        <w:rPr>
          <w:rFonts w:ascii="Times New Roman" w:hAnsi="Times New Roman" w:cs="Times New Roman"/>
        </w:rPr>
      </w:pPr>
    </w:p>
    <w:p w14:paraId="3797D00A" w14:textId="77777777" w:rsidR="00C3009A" w:rsidRPr="006B0B9F" w:rsidRDefault="00C3009A" w:rsidP="00C3009A">
      <w:pPr>
        <w:jc w:val="both"/>
        <w:rPr>
          <w:rFonts w:ascii="Times New Roman" w:eastAsia="Calibri" w:hAnsi="Times New Roman" w:cs="Times New Roman"/>
          <w:spacing w:val="4"/>
        </w:rPr>
      </w:pPr>
      <w:r w:rsidRPr="006B0B9F">
        <w:rPr>
          <w:rFonts w:ascii="Times New Roman" w:eastAsia="Calibri" w:hAnsi="Times New Roman" w:cs="Times New Roman"/>
        </w:rPr>
        <w:t>RFPs will be recei</w:t>
      </w:r>
      <w:r>
        <w:rPr>
          <w:rFonts w:ascii="Times New Roman" w:eastAsia="Calibri" w:hAnsi="Times New Roman" w:cs="Times New Roman"/>
        </w:rPr>
        <w:t>ved at the address below until 3</w:t>
      </w:r>
      <w:r w:rsidRPr="006B0B9F">
        <w:rPr>
          <w:rFonts w:ascii="Times New Roman" w:eastAsia="Calibri" w:hAnsi="Times New Roman" w:cs="Times New Roman"/>
        </w:rPr>
        <w:t>:00</w:t>
      </w:r>
      <w:r>
        <w:rPr>
          <w:rFonts w:ascii="Times New Roman" w:eastAsia="Calibri" w:hAnsi="Times New Roman" w:cs="Times New Roman"/>
        </w:rPr>
        <w:t xml:space="preserve"> P.M. (CST) on Friday, January 17, 2020</w:t>
      </w:r>
      <w:r w:rsidRPr="006B0B9F">
        <w:rPr>
          <w:rFonts w:ascii="Times New Roman" w:eastAsia="Calibri" w:hAnsi="Times New Roman" w:cs="Times New Roman"/>
        </w:rPr>
        <w:t xml:space="preserve"> at which time RFP</w:t>
      </w:r>
      <w:r w:rsidRPr="006B0B9F">
        <w:rPr>
          <w:rFonts w:ascii="Times New Roman" w:eastAsia="Calibri" w:hAnsi="Times New Roman" w:cs="Times New Roman"/>
          <w:spacing w:val="4"/>
        </w:rPr>
        <w:t xml:space="preserve">s will be publicly opened and only the firm’s name will be read aloud at the above specified date and time. </w:t>
      </w:r>
    </w:p>
    <w:p w14:paraId="5614E799" w14:textId="77777777" w:rsidR="00C3009A" w:rsidRPr="006B0B9F" w:rsidRDefault="00C3009A" w:rsidP="00C3009A">
      <w:pPr>
        <w:jc w:val="both"/>
        <w:rPr>
          <w:rFonts w:ascii="Times New Roman" w:eastAsia="Calibri" w:hAnsi="Times New Roman" w:cs="Times New Roman"/>
          <w:spacing w:val="4"/>
        </w:rPr>
      </w:pPr>
    </w:p>
    <w:p w14:paraId="7B05BBDC" w14:textId="77777777" w:rsidR="00C3009A" w:rsidRPr="006B0B9F" w:rsidRDefault="00C3009A" w:rsidP="00C3009A">
      <w:pPr>
        <w:jc w:val="both"/>
        <w:rPr>
          <w:rFonts w:ascii="Times New Roman" w:eastAsia="Calibri" w:hAnsi="Times New Roman" w:cs="Times New Roman"/>
        </w:rPr>
      </w:pPr>
      <w:r w:rsidRPr="006B0B9F">
        <w:rPr>
          <w:rFonts w:ascii="Times New Roman" w:eastAsia="Calibri" w:hAnsi="Times New Roman" w:cs="Times New Roman"/>
          <w:b/>
          <w:u w:val="single"/>
        </w:rPr>
        <w:t>RFPs</w:t>
      </w:r>
      <w:r w:rsidRPr="006B0B9F">
        <w:rPr>
          <w:rFonts w:ascii="Times New Roman" w:eastAsia="Calibri" w:hAnsi="Times New Roman" w:cs="Times New Roman"/>
        </w:rPr>
        <w:t xml:space="preserve"> must be submitted in sufficient time to be received on or before the deadline date.  </w:t>
      </w:r>
      <w:r w:rsidRPr="006B0B9F">
        <w:rPr>
          <w:rFonts w:ascii="Times New Roman" w:eastAsia="Calibri" w:hAnsi="Times New Roman" w:cs="Times New Roman"/>
          <w:b/>
          <w:u w:val="single"/>
        </w:rPr>
        <w:t>RFPs received after the deadline date and time cannot be considered and will not be opened. Faxed RFPs and other electronic submittals will not be accepted for consideration</w:t>
      </w:r>
      <w:r w:rsidRPr="006B0B9F">
        <w:rPr>
          <w:rFonts w:ascii="Times New Roman" w:eastAsia="Calibri" w:hAnsi="Times New Roman" w:cs="Times New Roman"/>
        </w:rPr>
        <w:t xml:space="preserve">.  Failure to have the RFP submitted by the deadline date and time in accordance with the official time as stated shall deem the RFP late and no consideration will be given.  The time of arrival is not negotiable nor will it be discussed if any documents are declared late. </w:t>
      </w:r>
    </w:p>
    <w:p w14:paraId="2604DA9D" w14:textId="77777777" w:rsidR="00C3009A" w:rsidRPr="006B0B9F" w:rsidRDefault="00C3009A" w:rsidP="00C3009A">
      <w:pPr>
        <w:jc w:val="both"/>
        <w:rPr>
          <w:rFonts w:ascii="Times New Roman" w:eastAsia="Calibri" w:hAnsi="Times New Roman" w:cs="Times New Roman"/>
        </w:rPr>
      </w:pPr>
    </w:p>
    <w:p w14:paraId="23437DE5" w14:textId="77777777" w:rsidR="00C3009A" w:rsidRPr="006B0B9F" w:rsidRDefault="00C3009A" w:rsidP="00C3009A">
      <w:pPr>
        <w:rPr>
          <w:rFonts w:ascii="Times New Roman" w:hAnsi="Times New Roman" w:cs="Times New Roman"/>
        </w:rPr>
      </w:pPr>
      <w:r w:rsidRPr="006B0B9F">
        <w:rPr>
          <w:rFonts w:ascii="Times New Roman" w:hAnsi="Times New Roman" w:cs="Times New Roman"/>
          <w:b/>
        </w:rPr>
        <w:t>RFP NO:</w:t>
      </w:r>
      <w:r w:rsidRPr="006B0B9F">
        <w:rPr>
          <w:rFonts w:ascii="Times New Roman" w:hAnsi="Times New Roman" w:cs="Times New Roman"/>
        </w:rPr>
        <w:t xml:space="preserve">  </w:t>
      </w:r>
      <w:r w:rsidRPr="006B0B9F">
        <w:rPr>
          <w:rFonts w:ascii="Times New Roman" w:hAnsi="Times New Roman" w:cs="Times New Roman"/>
        </w:rPr>
        <w:tab/>
      </w:r>
      <w:r w:rsidRPr="006B0B9F">
        <w:rPr>
          <w:rFonts w:ascii="Times New Roman" w:hAnsi="Times New Roman" w:cs="Times New Roman"/>
        </w:rPr>
        <w:tab/>
      </w:r>
      <w:r w:rsidRPr="006B0B9F">
        <w:rPr>
          <w:rFonts w:ascii="Times New Roman" w:hAnsi="Times New Roman" w:cs="Times New Roman"/>
        </w:rPr>
        <w:tab/>
      </w:r>
      <w:r w:rsidRPr="006B0B9F">
        <w:rPr>
          <w:rFonts w:ascii="Times New Roman" w:hAnsi="Times New Roman" w:cs="Times New Roman"/>
        </w:rPr>
        <w:tab/>
      </w:r>
      <w:r>
        <w:rPr>
          <w:rFonts w:ascii="Times New Roman" w:hAnsi="Times New Roman" w:cs="Times New Roman"/>
        </w:rPr>
        <w:t>20-02</w:t>
      </w:r>
      <w:r w:rsidRPr="006B0B9F">
        <w:rPr>
          <w:rFonts w:ascii="Times New Roman" w:hAnsi="Times New Roman" w:cs="Times New Roman"/>
        </w:rPr>
        <w:t xml:space="preserve">             </w:t>
      </w:r>
    </w:p>
    <w:p w14:paraId="6F419141" w14:textId="77777777" w:rsidR="00C3009A" w:rsidRPr="006B0B9F" w:rsidRDefault="00C3009A" w:rsidP="00C3009A">
      <w:pPr>
        <w:ind w:left="3600" w:hanging="3600"/>
        <w:rPr>
          <w:rFonts w:ascii="Times New Roman" w:hAnsi="Times New Roman" w:cs="Times New Roman"/>
        </w:rPr>
      </w:pPr>
      <w:r>
        <w:rPr>
          <w:rFonts w:ascii="Times New Roman" w:hAnsi="Times New Roman" w:cs="Times New Roman"/>
          <w:b/>
        </w:rPr>
        <w:t xml:space="preserve">RFP TITLE:  </w:t>
      </w:r>
      <w:r>
        <w:rPr>
          <w:rFonts w:ascii="Times New Roman" w:hAnsi="Times New Roman" w:cs="Times New Roman"/>
          <w:b/>
        </w:rPr>
        <w:tab/>
      </w:r>
      <w:r>
        <w:rPr>
          <w:rFonts w:ascii="Times New Roman" w:hAnsi="Times New Roman" w:cs="Times New Roman"/>
        </w:rPr>
        <w:t>University Park of Jackson (UPJ1) Student Housing/Mixed Redevelopment Site</w:t>
      </w:r>
    </w:p>
    <w:p w14:paraId="416E6D5D" w14:textId="77777777" w:rsidR="00C3009A" w:rsidRDefault="00C3009A" w:rsidP="00C3009A">
      <w:pPr>
        <w:rPr>
          <w:rFonts w:ascii="Times New Roman" w:hAnsi="Times New Roman" w:cs="Times New Roman"/>
          <w:b/>
        </w:rPr>
      </w:pPr>
      <w:r w:rsidRPr="006B0B9F">
        <w:rPr>
          <w:rFonts w:ascii="Times New Roman" w:hAnsi="Times New Roman" w:cs="Times New Roman"/>
          <w:b/>
        </w:rPr>
        <w:t>DEADLINE DA</w:t>
      </w:r>
      <w:r>
        <w:rPr>
          <w:rFonts w:ascii="Times New Roman" w:hAnsi="Times New Roman" w:cs="Times New Roman"/>
          <w:b/>
        </w:rPr>
        <w:t xml:space="preserve">TE AND TIME:  </w:t>
      </w:r>
      <w:r>
        <w:rPr>
          <w:rFonts w:ascii="Times New Roman" w:hAnsi="Times New Roman" w:cs="Times New Roman"/>
          <w:b/>
        </w:rPr>
        <w:tab/>
        <w:t>Friday, January 17, 2020 at 3</w:t>
      </w:r>
      <w:r w:rsidRPr="006B0B9F">
        <w:rPr>
          <w:rFonts w:ascii="Times New Roman" w:hAnsi="Times New Roman" w:cs="Times New Roman"/>
          <w:b/>
        </w:rPr>
        <w:t>:00 p.m.</w:t>
      </w:r>
    </w:p>
    <w:p w14:paraId="44666147" w14:textId="77777777" w:rsidR="00C3009A" w:rsidRPr="006B0B9F" w:rsidRDefault="00C3009A" w:rsidP="00C3009A">
      <w:pPr>
        <w:rPr>
          <w:rFonts w:ascii="Times New Roman" w:hAnsi="Times New Roman" w:cs="Times New Roman"/>
        </w:rPr>
      </w:pPr>
    </w:p>
    <w:p w14:paraId="26AEA820" w14:textId="77777777" w:rsidR="00C3009A" w:rsidRPr="006B0B9F" w:rsidRDefault="00C3009A" w:rsidP="00C3009A">
      <w:pPr>
        <w:rPr>
          <w:rFonts w:ascii="Times New Roman" w:hAnsi="Times New Roman" w:cs="Times New Roman"/>
        </w:rPr>
      </w:pPr>
      <w:r w:rsidRPr="006B0B9F">
        <w:rPr>
          <w:rFonts w:ascii="Times New Roman" w:hAnsi="Times New Roman" w:cs="Times New Roman"/>
          <w:b/>
        </w:rPr>
        <w:t>MAIL OR DELIVER TO</w:t>
      </w:r>
      <w:r w:rsidRPr="006B0B9F">
        <w:rPr>
          <w:rFonts w:ascii="Times New Roman" w:hAnsi="Times New Roman" w:cs="Times New Roman"/>
        </w:rPr>
        <w:t xml:space="preserve">: </w:t>
      </w:r>
      <w:r w:rsidRPr="006B0B9F">
        <w:rPr>
          <w:rFonts w:ascii="Times New Roman" w:hAnsi="Times New Roman" w:cs="Times New Roman"/>
        </w:rPr>
        <w:tab/>
      </w:r>
      <w:r w:rsidRPr="006B0B9F">
        <w:rPr>
          <w:rFonts w:ascii="Times New Roman" w:hAnsi="Times New Roman" w:cs="Times New Roman"/>
        </w:rPr>
        <w:tab/>
        <w:t>Jackson State University</w:t>
      </w:r>
    </w:p>
    <w:p w14:paraId="1574AA78" w14:textId="77777777" w:rsidR="00C3009A" w:rsidRPr="006B0B9F" w:rsidRDefault="00C3009A" w:rsidP="00C3009A">
      <w:pPr>
        <w:ind w:left="2880" w:firstLine="720"/>
        <w:rPr>
          <w:rFonts w:ascii="Times New Roman" w:hAnsi="Times New Roman" w:cs="Times New Roman"/>
        </w:rPr>
      </w:pPr>
      <w:r w:rsidRPr="006B0B9F">
        <w:rPr>
          <w:rFonts w:ascii="Times New Roman" w:hAnsi="Times New Roman" w:cs="Times New Roman"/>
        </w:rPr>
        <w:t>Paula Nelson, Purchasing Manager</w:t>
      </w:r>
    </w:p>
    <w:p w14:paraId="37BC8514" w14:textId="77777777" w:rsidR="00C3009A" w:rsidRPr="006B0B9F" w:rsidRDefault="00C3009A" w:rsidP="00C3009A">
      <w:pPr>
        <w:ind w:left="2880" w:firstLine="720"/>
        <w:rPr>
          <w:rFonts w:ascii="Times New Roman" w:hAnsi="Times New Roman" w:cs="Times New Roman"/>
        </w:rPr>
      </w:pPr>
      <w:r w:rsidRPr="006B0B9F">
        <w:rPr>
          <w:rFonts w:ascii="Times New Roman" w:hAnsi="Times New Roman" w:cs="Times New Roman"/>
        </w:rPr>
        <w:t>Office of Purchasing and Travel</w:t>
      </w:r>
    </w:p>
    <w:p w14:paraId="564A0EAE" w14:textId="77777777" w:rsidR="00C3009A" w:rsidRPr="006B0B9F" w:rsidRDefault="00C3009A" w:rsidP="00C3009A">
      <w:pPr>
        <w:ind w:left="2880" w:firstLine="720"/>
        <w:rPr>
          <w:rFonts w:ascii="Times New Roman" w:hAnsi="Times New Roman" w:cs="Times New Roman"/>
        </w:rPr>
      </w:pPr>
      <w:r w:rsidRPr="006B0B9F">
        <w:rPr>
          <w:rFonts w:ascii="Times New Roman" w:hAnsi="Times New Roman" w:cs="Times New Roman"/>
        </w:rPr>
        <w:t xml:space="preserve">1400 John R. Lynch Street, post office box 17029 </w:t>
      </w:r>
    </w:p>
    <w:p w14:paraId="72220ED0" w14:textId="77777777" w:rsidR="00C3009A" w:rsidRPr="006B0B9F" w:rsidRDefault="00C3009A" w:rsidP="00C3009A">
      <w:pPr>
        <w:ind w:left="2880" w:firstLine="720"/>
        <w:rPr>
          <w:rFonts w:ascii="Times New Roman" w:hAnsi="Times New Roman" w:cs="Times New Roman"/>
        </w:rPr>
      </w:pPr>
      <w:r w:rsidRPr="006B0B9F">
        <w:rPr>
          <w:rFonts w:ascii="Times New Roman" w:hAnsi="Times New Roman" w:cs="Times New Roman"/>
        </w:rPr>
        <w:t>Administration Tower 4</w:t>
      </w:r>
      <w:r w:rsidRPr="006B0B9F">
        <w:rPr>
          <w:rFonts w:ascii="Times New Roman" w:hAnsi="Times New Roman" w:cs="Times New Roman"/>
          <w:vertAlign w:val="superscript"/>
        </w:rPr>
        <w:t>th</w:t>
      </w:r>
      <w:r w:rsidRPr="006B0B9F">
        <w:rPr>
          <w:rFonts w:ascii="Times New Roman" w:hAnsi="Times New Roman" w:cs="Times New Roman"/>
        </w:rPr>
        <w:t xml:space="preserve"> Floor</w:t>
      </w:r>
    </w:p>
    <w:p w14:paraId="1F9F2718" w14:textId="77777777" w:rsidR="00C3009A" w:rsidRPr="006B0B9F" w:rsidRDefault="00C3009A" w:rsidP="00C3009A">
      <w:pPr>
        <w:ind w:left="2880" w:firstLine="720"/>
        <w:rPr>
          <w:rFonts w:ascii="Times New Roman" w:hAnsi="Times New Roman" w:cs="Times New Roman"/>
        </w:rPr>
      </w:pPr>
      <w:r w:rsidRPr="006B0B9F">
        <w:rPr>
          <w:rFonts w:ascii="Times New Roman" w:hAnsi="Times New Roman" w:cs="Times New Roman"/>
        </w:rPr>
        <w:t>Jackson, MS 39217</w:t>
      </w:r>
    </w:p>
    <w:p w14:paraId="37AB7BFE" w14:textId="77777777" w:rsidR="00C3009A" w:rsidRPr="006B0B9F" w:rsidRDefault="00C3009A" w:rsidP="00C3009A">
      <w:pPr>
        <w:rPr>
          <w:rFonts w:ascii="Times New Roman" w:hAnsi="Times New Roman" w:cs="Times New Roman"/>
        </w:rPr>
      </w:pPr>
    </w:p>
    <w:p w14:paraId="48C0828F" w14:textId="77777777" w:rsidR="00C3009A" w:rsidRPr="006B0B9F" w:rsidRDefault="00C3009A" w:rsidP="00C3009A">
      <w:pPr>
        <w:autoSpaceDE w:val="0"/>
        <w:ind w:right="-270"/>
        <w:rPr>
          <w:rFonts w:ascii="Times New Roman" w:eastAsia="Calibri" w:hAnsi="Times New Roman" w:cs="Times New Roman"/>
          <w:spacing w:val="4"/>
        </w:rPr>
      </w:pPr>
      <w:r w:rsidRPr="006B0B9F">
        <w:rPr>
          <w:rFonts w:ascii="Times New Roman" w:eastAsia="Calibri" w:hAnsi="Times New Roman" w:cs="Times New Roman"/>
          <w:spacing w:val="4"/>
        </w:rPr>
        <w:t xml:space="preserve">Any questions relating to these requirements should be emailed to Ms. Paula Nelson at </w:t>
      </w:r>
      <w:hyperlink r:id="rId10" w:history="1">
        <w:r w:rsidRPr="006B0B9F">
          <w:rPr>
            <w:rFonts w:ascii="Times New Roman" w:eastAsia="Calibri" w:hAnsi="Times New Roman" w:cs="Times New Roman"/>
            <w:color w:val="0000FF"/>
            <w:u w:val="single"/>
            <w:shd w:val="clear" w:color="auto" w:fill="FFFFFF"/>
          </w:rPr>
          <w:t xml:space="preserve">paula.d.nelson@jsums.edu </w:t>
        </w:r>
      </w:hyperlink>
      <w:r w:rsidRPr="006B0B9F">
        <w:rPr>
          <w:rFonts w:ascii="Times New Roman" w:eastAsia="Calibri" w:hAnsi="Times New Roman" w:cs="Times New Roman"/>
          <w:color w:val="333333"/>
          <w:shd w:val="clear" w:color="auto" w:fill="FFFFFF"/>
        </w:rPr>
        <w:t>.</w:t>
      </w:r>
      <w:r w:rsidRPr="006B0B9F">
        <w:rPr>
          <w:rFonts w:ascii="Times New Roman" w:eastAsia="Calibri" w:hAnsi="Times New Roman" w:cs="Times New Roman"/>
          <w:spacing w:val="4"/>
        </w:rPr>
        <w:t xml:space="preserve">   </w:t>
      </w:r>
    </w:p>
    <w:p w14:paraId="1C5D8623" w14:textId="77777777" w:rsidR="00C3009A" w:rsidRPr="006B0B9F" w:rsidRDefault="00C3009A" w:rsidP="00C3009A">
      <w:pPr>
        <w:autoSpaceDE w:val="0"/>
        <w:ind w:right="-270"/>
        <w:rPr>
          <w:rFonts w:ascii="Times New Roman" w:eastAsia="Calibri" w:hAnsi="Times New Roman" w:cs="Times New Roman"/>
          <w:spacing w:val="4"/>
        </w:rPr>
      </w:pPr>
    </w:p>
    <w:p w14:paraId="4AEFAC8E" w14:textId="77777777" w:rsidR="00C3009A" w:rsidRPr="006B0B9F" w:rsidRDefault="00C3009A" w:rsidP="00C3009A">
      <w:pPr>
        <w:rPr>
          <w:rFonts w:ascii="Times New Roman" w:hAnsi="Times New Roman" w:cs="Times New Roman"/>
        </w:rPr>
      </w:pPr>
      <w:r w:rsidRPr="006B0B9F">
        <w:rPr>
          <w:rFonts w:ascii="Times New Roman" w:hAnsi="Times New Roman" w:cs="Times New Roman"/>
        </w:rPr>
        <w:t xml:space="preserve">RESPONDENTS ARE STRONGLY ENCOURAGED TO CAREFULLY READ THE ENTIRE INVITATION TO NEGOTIATE.  </w:t>
      </w:r>
    </w:p>
    <w:p w14:paraId="67BB9422" w14:textId="77777777" w:rsidR="00C3009A" w:rsidRPr="006B0B9F" w:rsidRDefault="00C3009A" w:rsidP="00C3009A">
      <w:pPr>
        <w:rPr>
          <w:rFonts w:ascii="Times New Roman" w:hAnsi="Times New Roman" w:cs="Times New Roman"/>
        </w:rPr>
      </w:pPr>
    </w:p>
    <w:p w14:paraId="222EC04F" w14:textId="77777777" w:rsidR="00C3009A" w:rsidRPr="00555D98" w:rsidRDefault="00C3009A" w:rsidP="00C3009A">
      <w:pPr>
        <w:rPr>
          <w:rFonts w:ascii="Times New Roman" w:eastAsia="Calibri" w:hAnsi="Times New Roman" w:cs="Times New Roman"/>
        </w:rPr>
      </w:pPr>
      <w:r w:rsidRPr="006B0B9F">
        <w:rPr>
          <w:rFonts w:ascii="Times New Roman" w:eastAsia="Calibri" w:hAnsi="Times New Roman" w:cs="Times New Roman"/>
        </w:rPr>
        <w:t>Published:  Clarion Ledger—</w:t>
      </w:r>
      <w:r>
        <w:rPr>
          <w:rFonts w:ascii="Times New Roman" w:eastAsia="Calibri" w:hAnsi="Times New Roman" w:cs="Times New Roman"/>
        </w:rPr>
        <w:t>December 30, 2019 &amp; January 6, 2020.</w:t>
      </w:r>
    </w:p>
    <w:p w14:paraId="76945603" w14:textId="77777777" w:rsidR="00C3009A" w:rsidRPr="006B0B9F" w:rsidRDefault="00C3009A" w:rsidP="00C3009A">
      <w:pPr>
        <w:rPr>
          <w:rFonts w:ascii="Cambria" w:eastAsia="Calibri" w:hAnsi="Cambria" w:cs="Times New Roman"/>
          <w:b/>
          <w:color w:val="002060"/>
          <w:sz w:val="28"/>
          <w:szCs w:val="28"/>
        </w:rPr>
      </w:pPr>
    </w:p>
    <w:p w14:paraId="66DBCD81" w14:textId="77777777" w:rsidR="00194E7A" w:rsidRPr="008E71DF" w:rsidRDefault="00194E7A" w:rsidP="00194E7A">
      <w:pPr>
        <w:jc w:val="center"/>
        <w:rPr>
          <w:b/>
        </w:rPr>
      </w:pPr>
      <w:r w:rsidRPr="008E71DF">
        <w:rPr>
          <w:b/>
        </w:rPr>
        <w:lastRenderedPageBreak/>
        <w:t>Jackson State University</w:t>
      </w:r>
    </w:p>
    <w:p w14:paraId="1967ADD9" w14:textId="77777777" w:rsidR="00194E7A" w:rsidRPr="008E71DF" w:rsidRDefault="00194E7A" w:rsidP="00194E7A">
      <w:pPr>
        <w:jc w:val="center"/>
        <w:rPr>
          <w:b/>
        </w:rPr>
      </w:pPr>
      <w:r w:rsidRPr="008E71DF">
        <w:rPr>
          <w:b/>
        </w:rPr>
        <w:t>RFP Cover Sheet</w:t>
      </w:r>
    </w:p>
    <w:p w14:paraId="39852B75" w14:textId="77777777" w:rsidR="00194E7A" w:rsidRPr="008E71DF" w:rsidRDefault="00194E7A" w:rsidP="00194E7A">
      <w:pPr>
        <w:contextualSpacing/>
        <w:jc w:val="center"/>
        <w:rPr>
          <w:b/>
        </w:rPr>
      </w:pPr>
      <w:r w:rsidRPr="008E71DF">
        <w:rPr>
          <w:b/>
        </w:rPr>
        <w:t>RFP #20-02 University Park of Jackson (UPJ1)</w:t>
      </w:r>
    </w:p>
    <w:p w14:paraId="44E1083D" w14:textId="77777777" w:rsidR="00194E7A" w:rsidRDefault="00194E7A" w:rsidP="00194E7A">
      <w:pPr>
        <w:contextualSpacing/>
        <w:jc w:val="center"/>
        <w:rPr>
          <w:b/>
        </w:rPr>
      </w:pPr>
      <w:r w:rsidRPr="008E71DF">
        <w:rPr>
          <w:b/>
        </w:rPr>
        <w:t>Student Housing/Mixed Redevelopment Site</w:t>
      </w:r>
    </w:p>
    <w:p w14:paraId="0805D2BF" w14:textId="77777777" w:rsidR="00194E7A" w:rsidRDefault="00194E7A" w:rsidP="00194E7A">
      <w:pPr>
        <w:contextualSpacing/>
        <w:rPr>
          <w:b/>
        </w:rPr>
      </w:pPr>
    </w:p>
    <w:p w14:paraId="6272A0E8" w14:textId="77777777" w:rsidR="00194E7A" w:rsidRDefault="00194E7A" w:rsidP="00194E7A">
      <w:pPr>
        <w:contextualSpacing/>
        <w:rPr>
          <w:b/>
        </w:rPr>
      </w:pPr>
    </w:p>
    <w:p w14:paraId="6293D4F9" w14:textId="77777777" w:rsidR="00194E7A" w:rsidRDefault="00194E7A" w:rsidP="00194E7A">
      <w:pPr>
        <w:contextualSpacing/>
        <w:rPr>
          <w:b/>
        </w:rPr>
      </w:pPr>
    </w:p>
    <w:p w14:paraId="5C5E357D" w14:textId="77777777" w:rsidR="00194E7A" w:rsidRPr="00751551" w:rsidRDefault="00194E7A" w:rsidP="00194E7A">
      <w:pPr>
        <w:tabs>
          <w:tab w:val="left" w:pos="808"/>
          <w:tab w:val="left" w:pos="4953"/>
        </w:tabs>
        <w:spacing w:before="14" w:line="499" w:lineRule="auto"/>
        <w:ind w:left="104" w:right="2359"/>
        <w:rPr>
          <w:rFonts w:ascii="Times New Roman" w:eastAsia="Times New Roman" w:hAnsi="Times New Roman" w:cs="Times New Roman"/>
          <w:sz w:val="20"/>
          <w:szCs w:val="20"/>
        </w:rPr>
      </w:pPr>
      <w:r w:rsidRPr="00751551">
        <w:rPr>
          <w:rFonts w:ascii="Times New Roman" w:eastAsia="Times New Roman" w:hAnsi="Times New Roman" w:cs="Times New Roman"/>
          <w:b/>
          <w:bCs/>
          <w:position w:val="1"/>
          <w:sz w:val="20"/>
          <w:szCs w:val="20"/>
        </w:rPr>
        <w:t>TO:</w:t>
      </w:r>
      <w:r w:rsidRPr="00751551">
        <w:rPr>
          <w:rFonts w:ascii="Times New Roman" w:eastAsia="Times New Roman" w:hAnsi="Times New Roman" w:cs="Times New Roman"/>
          <w:b/>
          <w:bCs/>
          <w:position w:val="1"/>
          <w:sz w:val="20"/>
          <w:szCs w:val="20"/>
        </w:rPr>
        <w:tab/>
      </w:r>
      <w:r w:rsidRPr="00751551">
        <w:rPr>
          <w:rFonts w:ascii="Times New Roman" w:eastAsia="Times New Roman" w:hAnsi="Times New Roman" w:cs="Times New Roman"/>
          <w:position w:val="1"/>
          <w:sz w:val="20"/>
          <w:szCs w:val="20"/>
        </w:rPr>
        <w:t>Jackson</w:t>
      </w:r>
      <w:r w:rsidRPr="00751551">
        <w:rPr>
          <w:rFonts w:ascii="Times New Roman" w:eastAsia="Times New Roman" w:hAnsi="Times New Roman" w:cs="Times New Roman"/>
          <w:spacing w:val="23"/>
          <w:position w:val="1"/>
          <w:sz w:val="20"/>
          <w:szCs w:val="20"/>
        </w:rPr>
        <w:t xml:space="preserve"> </w:t>
      </w:r>
      <w:r w:rsidRPr="00751551">
        <w:rPr>
          <w:rFonts w:ascii="Times New Roman" w:eastAsia="Times New Roman" w:hAnsi="Times New Roman" w:cs="Times New Roman"/>
          <w:position w:val="1"/>
          <w:sz w:val="20"/>
          <w:szCs w:val="20"/>
        </w:rPr>
        <w:t>State</w:t>
      </w:r>
      <w:r w:rsidRPr="00751551">
        <w:rPr>
          <w:rFonts w:ascii="Times New Roman" w:eastAsia="Times New Roman" w:hAnsi="Times New Roman" w:cs="Times New Roman"/>
          <w:spacing w:val="5"/>
          <w:position w:val="1"/>
          <w:sz w:val="20"/>
          <w:szCs w:val="20"/>
        </w:rPr>
        <w:t xml:space="preserve"> </w:t>
      </w:r>
      <w:r w:rsidRPr="00751551">
        <w:rPr>
          <w:rFonts w:ascii="Times New Roman" w:eastAsia="Times New Roman" w:hAnsi="Times New Roman" w:cs="Times New Roman"/>
          <w:position w:val="1"/>
          <w:sz w:val="20"/>
          <w:szCs w:val="20"/>
        </w:rPr>
        <w:t>University</w:t>
      </w:r>
      <w:r w:rsidRPr="00751551">
        <w:rPr>
          <w:rFonts w:ascii="Times New Roman" w:eastAsia="Times New Roman" w:hAnsi="Times New Roman" w:cs="Times New Roman"/>
          <w:position w:val="1"/>
          <w:sz w:val="20"/>
          <w:szCs w:val="20"/>
        </w:rPr>
        <w:tab/>
      </w:r>
      <w:r w:rsidRPr="00751551">
        <w:rPr>
          <w:rFonts w:ascii="Times New Roman" w:eastAsia="Times New Roman" w:hAnsi="Times New Roman" w:cs="Times New Roman"/>
          <w:sz w:val="20"/>
          <w:szCs w:val="20"/>
        </w:rPr>
        <w:t>Post</w:t>
      </w:r>
      <w:r w:rsidRPr="00751551">
        <w:rPr>
          <w:rFonts w:ascii="Times New Roman" w:eastAsia="Times New Roman" w:hAnsi="Times New Roman" w:cs="Times New Roman"/>
          <w:spacing w:val="24"/>
          <w:sz w:val="20"/>
          <w:szCs w:val="20"/>
        </w:rPr>
        <w:t xml:space="preserve"> </w:t>
      </w:r>
      <w:r w:rsidRPr="00751551">
        <w:rPr>
          <w:rFonts w:ascii="Times New Roman" w:eastAsia="Times New Roman" w:hAnsi="Times New Roman" w:cs="Times New Roman"/>
          <w:sz w:val="20"/>
          <w:szCs w:val="20"/>
        </w:rPr>
        <w:t>Office</w:t>
      </w:r>
      <w:r w:rsidRPr="00751551">
        <w:rPr>
          <w:rFonts w:ascii="Times New Roman" w:eastAsia="Times New Roman" w:hAnsi="Times New Roman" w:cs="Times New Roman"/>
          <w:spacing w:val="24"/>
          <w:sz w:val="20"/>
          <w:szCs w:val="20"/>
        </w:rPr>
        <w:t xml:space="preserve"> </w:t>
      </w:r>
      <w:r w:rsidRPr="00751551">
        <w:rPr>
          <w:rFonts w:ascii="Times New Roman" w:eastAsia="Times New Roman" w:hAnsi="Times New Roman" w:cs="Times New Roman"/>
          <w:sz w:val="20"/>
          <w:szCs w:val="20"/>
        </w:rPr>
        <w:t>Box</w:t>
      </w:r>
      <w:r w:rsidRPr="00751551">
        <w:rPr>
          <w:rFonts w:ascii="Times New Roman" w:eastAsia="Times New Roman" w:hAnsi="Times New Roman" w:cs="Times New Roman"/>
          <w:spacing w:val="47"/>
          <w:sz w:val="20"/>
          <w:szCs w:val="20"/>
        </w:rPr>
        <w:t xml:space="preserve"> </w:t>
      </w:r>
      <w:r w:rsidRPr="00751551">
        <w:rPr>
          <w:rFonts w:ascii="Times New Roman" w:eastAsia="Times New Roman" w:hAnsi="Times New Roman" w:cs="Times New Roman"/>
          <w:sz w:val="20"/>
          <w:szCs w:val="20"/>
        </w:rPr>
        <w:t>17029</w:t>
      </w:r>
    </w:p>
    <w:p w14:paraId="2536DEDE" w14:textId="77777777" w:rsidR="00194E7A" w:rsidRPr="00751551" w:rsidRDefault="00194E7A" w:rsidP="00194E7A">
      <w:pPr>
        <w:pStyle w:val="BodyText"/>
        <w:tabs>
          <w:tab w:val="left" w:pos="4946"/>
        </w:tabs>
        <w:spacing w:before="8"/>
        <w:ind w:left="808"/>
      </w:pPr>
      <w:r w:rsidRPr="00751551">
        <w:rPr>
          <w:w w:val="105"/>
        </w:rPr>
        <w:t>Purchasing</w:t>
      </w:r>
      <w:r w:rsidRPr="00751551">
        <w:rPr>
          <w:spacing w:val="13"/>
          <w:w w:val="105"/>
        </w:rPr>
        <w:t xml:space="preserve"> </w:t>
      </w:r>
      <w:r w:rsidRPr="00751551">
        <w:rPr>
          <w:w w:val="105"/>
        </w:rPr>
        <w:t>Agent</w:t>
      </w:r>
      <w:r w:rsidRPr="00751551">
        <w:rPr>
          <w:w w:val="105"/>
        </w:rPr>
        <w:tab/>
        <w:t>Administration</w:t>
      </w:r>
      <w:r w:rsidRPr="00751551">
        <w:rPr>
          <w:spacing w:val="23"/>
          <w:w w:val="105"/>
        </w:rPr>
        <w:t xml:space="preserve"> </w:t>
      </w:r>
      <w:r w:rsidRPr="00751551">
        <w:rPr>
          <w:w w:val="105"/>
        </w:rPr>
        <w:t>Tower</w:t>
      </w:r>
      <w:r w:rsidRPr="00751551">
        <w:rPr>
          <w:spacing w:val="-12"/>
          <w:w w:val="105"/>
        </w:rPr>
        <w:t xml:space="preserve"> </w:t>
      </w:r>
      <w:r w:rsidRPr="00751551">
        <w:rPr>
          <w:w w:val="105"/>
        </w:rPr>
        <w:t>4•</w:t>
      </w:r>
      <w:r w:rsidRPr="00751551">
        <w:rPr>
          <w:spacing w:val="-12"/>
          <w:w w:val="105"/>
        </w:rPr>
        <w:t xml:space="preserve"> </w:t>
      </w:r>
      <w:r w:rsidRPr="00751551">
        <w:rPr>
          <w:w w:val="105"/>
        </w:rPr>
        <w:t>Floor</w:t>
      </w:r>
    </w:p>
    <w:p w14:paraId="4510B80D" w14:textId="77777777" w:rsidR="00194E7A" w:rsidRPr="00751551" w:rsidRDefault="00194E7A" w:rsidP="00194E7A">
      <w:pPr>
        <w:spacing w:before="18" w:line="240" w:lineRule="exact"/>
        <w:rPr>
          <w:sz w:val="20"/>
          <w:szCs w:val="20"/>
        </w:rPr>
      </w:pPr>
    </w:p>
    <w:p w14:paraId="2D71968D" w14:textId="77777777" w:rsidR="00194E7A" w:rsidRPr="00751551" w:rsidRDefault="00194E7A" w:rsidP="00194E7A">
      <w:pPr>
        <w:pStyle w:val="BodyText"/>
        <w:tabs>
          <w:tab w:val="left" w:pos="4953"/>
        </w:tabs>
        <w:ind w:left="816"/>
      </w:pPr>
      <w:r w:rsidRPr="00751551">
        <w:rPr>
          <w:w w:val="110"/>
        </w:rPr>
        <w:t>Office</w:t>
      </w:r>
      <w:r w:rsidRPr="00751551">
        <w:rPr>
          <w:spacing w:val="-6"/>
          <w:w w:val="110"/>
        </w:rPr>
        <w:t xml:space="preserve"> </w:t>
      </w:r>
      <w:r w:rsidRPr="00751551">
        <w:rPr>
          <w:w w:val="110"/>
        </w:rPr>
        <w:t>of</w:t>
      </w:r>
      <w:r w:rsidRPr="00751551">
        <w:rPr>
          <w:spacing w:val="-6"/>
          <w:w w:val="110"/>
        </w:rPr>
        <w:t xml:space="preserve"> </w:t>
      </w:r>
      <w:r w:rsidRPr="00751551">
        <w:rPr>
          <w:w w:val="110"/>
        </w:rPr>
        <w:t>Purchasing</w:t>
      </w:r>
      <w:r w:rsidRPr="00751551">
        <w:rPr>
          <w:spacing w:val="7"/>
          <w:w w:val="110"/>
        </w:rPr>
        <w:t xml:space="preserve"> </w:t>
      </w:r>
      <w:r w:rsidRPr="00751551">
        <w:rPr>
          <w:rFonts w:ascii="Arial" w:eastAsia="Arial" w:hAnsi="Arial" w:cs="Arial"/>
          <w:w w:val="110"/>
        </w:rPr>
        <w:t>&amp;</w:t>
      </w:r>
      <w:r w:rsidRPr="00751551">
        <w:rPr>
          <w:rFonts w:ascii="Arial" w:eastAsia="Arial" w:hAnsi="Arial" w:cs="Arial"/>
          <w:spacing w:val="-13"/>
          <w:w w:val="110"/>
        </w:rPr>
        <w:t xml:space="preserve"> </w:t>
      </w:r>
      <w:r w:rsidRPr="00751551">
        <w:rPr>
          <w:w w:val="110"/>
        </w:rPr>
        <w:t>Travel</w:t>
      </w:r>
      <w:r w:rsidRPr="00751551">
        <w:rPr>
          <w:w w:val="110"/>
        </w:rPr>
        <w:tab/>
        <w:t>Jackson,</w:t>
      </w:r>
      <w:r w:rsidRPr="00751551">
        <w:rPr>
          <w:spacing w:val="43"/>
          <w:w w:val="110"/>
        </w:rPr>
        <w:t xml:space="preserve"> </w:t>
      </w:r>
      <w:r w:rsidRPr="00751551">
        <w:rPr>
          <w:w w:val="110"/>
        </w:rPr>
        <w:t xml:space="preserve">S  </w:t>
      </w:r>
      <w:r w:rsidRPr="00751551">
        <w:rPr>
          <w:spacing w:val="23"/>
          <w:w w:val="110"/>
        </w:rPr>
        <w:t xml:space="preserve"> </w:t>
      </w:r>
      <w:r w:rsidRPr="00751551">
        <w:rPr>
          <w:w w:val="110"/>
        </w:rPr>
        <w:t>39272</w:t>
      </w:r>
    </w:p>
    <w:p w14:paraId="79A9722A" w14:textId="77777777" w:rsidR="00194E7A" w:rsidRPr="00751551" w:rsidRDefault="00194E7A" w:rsidP="00194E7A">
      <w:pPr>
        <w:spacing w:before="19" w:line="240" w:lineRule="exact"/>
        <w:rPr>
          <w:sz w:val="20"/>
          <w:szCs w:val="20"/>
        </w:rPr>
      </w:pPr>
    </w:p>
    <w:p w14:paraId="748DB861" w14:textId="77777777" w:rsidR="00194E7A" w:rsidRPr="00751551" w:rsidRDefault="00194E7A" w:rsidP="00194E7A">
      <w:pPr>
        <w:pStyle w:val="BodyText"/>
        <w:spacing w:line="255" w:lineRule="auto"/>
        <w:ind w:left="104" w:right="161" w:firstLine="7"/>
        <w:jc w:val="both"/>
      </w:pPr>
      <w:r w:rsidRPr="00751551">
        <w:t>The</w:t>
      </w:r>
      <w:r w:rsidRPr="00751551">
        <w:rPr>
          <w:spacing w:val="27"/>
        </w:rPr>
        <w:t xml:space="preserve"> </w:t>
      </w:r>
      <w:r w:rsidRPr="00751551">
        <w:t>undersigned,</w:t>
      </w:r>
      <w:r w:rsidRPr="00751551">
        <w:rPr>
          <w:spacing w:val="5"/>
        </w:rPr>
        <w:t xml:space="preserve"> </w:t>
      </w:r>
      <w:r w:rsidRPr="00751551">
        <w:t>having</w:t>
      </w:r>
      <w:r w:rsidRPr="00751551">
        <w:rPr>
          <w:spacing w:val="34"/>
        </w:rPr>
        <w:t xml:space="preserve"> </w:t>
      </w:r>
      <w:r w:rsidRPr="00751551">
        <w:t>carefully</w:t>
      </w:r>
      <w:r w:rsidRPr="00751551">
        <w:rPr>
          <w:spacing w:val="43"/>
        </w:rPr>
        <w:t xml:space="preserve"> </w:t>
      </w:r>
      <w:r w:rsidRPr="00751551">
        <w:t>read</w:t>
      </w:r>
      <w:r w:rsidRPr="00751551">
        <w:rPr>
          <w:spacing w:val="38"/>
        </w:rPr>
        <w:t xml:space="preserve"> </w:t>
      </w:r>
      <w:r w:rsidRPr="00751551">
        <w:t>and</w:t>
      </w:r>
      <w:r w:rsidRPr="00751551">
        <w:rPr>
          <w:spacing w:val="34"/>
        </w:rPr>
        <w:t xml:space="preserve"> </w:t>
      </w:r>
      <w:r w:rsidRPr="00751551">
        <w:t>considered</w:t>
      </w:r>
      <w:r w:rsidRPr="00751551">
        <w:rPr>
          <w:spacing w:val="33"/>
        </w:rPr>
        <w:t xml:space="preserve"> </w:t>
      </w:r>
      <w:r w:rsidRPr="00751551">
        <w:t>the</w:t>
      </w:r>
      <w:r>
        <w:t xml:space="preserve"> RFP  (Request for Proposals) </w:t>
      </w:r>
      <w:r w:rsidRPr="00751551">
        <w:t xml:space="preserve">Bids </w:t>
      </w:r>
      <w:r w:rsidRPr="00751551">
        <w:rPr>
          <w:spacing w:val="35"/>
        </w:rPr>
        <w:t xml:space="preserve"> </w:t>
      </w:r>
      <w:r w:rsidRPr="00751551">
        <w:t xml:space="preserve">to </w:t>
      </w:r>
      <w:r w:rsidRPr="00751551">
        <w:rPr>
          <w:spacing w:val="19"/>
        </w:rPr>
        <w:t xml:space="preserve"> </w:t>
      </w:r>
      <w:r w:rsidRPr="00751551">
        <w:t>provide</w:t>
      </w:r>
      <w:r w:rsidRPr="00751551">
        <w:rPr>
          <w:w w:val="103"/>
        </w:rPr>
        <w:t xml:space="preserve"> </w:t>
      </w:r>
      <w:r>
        <w:rPr>
          <w:rFonts w:cs="Times New Roman"/>
          <w:b/>
          <w:bCs/>
        </w:rPr>
        <w:t>services for the University Park of Jackson (UPJ1) Student Housing/Mixed Use Redevelopment Site project</w:t>
      </w:r>
      <w:r w:rsidRPr="00751551">
        <w:rPr>
          <w:rFonts w:cs="Times New Roman"/>
          <w:b/>
          <w:bCs/>
        </w:rPr>
        <w:t xml:space="preserve">  </w:t>
      </w:r>
      <w:r>
        <w:rPr>
          <w:rFonts w:cs="Times New Roman"/>
          <w:bCs/>
        </w:rPr>
        <w:t>at</w:t>
      </w:r>
      <w:r w:rsidRPr="00751551">
        <w:rPr>
          <w:spacing w:val="24"/>
        </w:rPr>
        <w:t xml:space="preserve"> </w:t>
      </w:r>
      <w:r w:rsidRPr="00751551">
        <w:t xml:space="preserve">Jackson </w:t>
      </w:r>
      <w:r w:rsidRPr="00751551">
        <w:rPr>
          <w:spacing w:val="15"/>
        </w:rPr>
        <w:t xml:space="preserve"> </w:t>
      </w:r>
      <w:r w:rsidRPr="00751551">
        <w:t xml:space="preserve">State </w:t>
      </w:r>
      <w:r w:rsidRPr="00751551">
        <w:rPr>
          <w:spacing w:val="30"/>
        </w:rPr>
        <w:t xml:space="preserve"> </w:t>
      </w:r>
      <w:r w:rsidRPr="00751551">
        <w:t xml:space="preserve">University, </w:t>
      </w:r>
      <w:r w:rsidRPr="00751551">
        <w:rPr>
          <w:spacing w:val="10"/>
        </w:rPr>
        <w:t xml:space="preserve"> </w:t>
      </w:r>
      <w:r w:rsidRPr="00751551">
        <w:t xml:space="preserve">does </w:t>
      </w:r>
      <w:r w:rsidRPr="00751551">
        <w:rPr>
          <w:spacing w:val="36"/>
        </w:rPr>
        <w:t xml:space="preserve"> </w:t>
      </w:r>
      <w:r w:rsidRPr="00751551">
        <w:t xml:space="preserve">hereby </w:t>
      </w:r>
      <w:r w:rsidRPr="00751551">
        <w:rPr>
          <w:spacing w:val="9"/>
        </w:rPr>
        <w:t xml:space="preserve"> </w:t>
      </w:r>
      <w:r w:rsidRPr="00751551">
        <w:t xml:space="preserve">offer </w:t>
      </w:r>
      <w:r w:rsidRPr="00751551">
        <w:rPr>
          <w:spacing w:val="40"/>
        </w:rPr>
        <w:t xml:space="preserve"> </w:t>
      </w:r>
      <w:r w:rsidRPr="00751551">
        <w:t>to provide</w:t>
      </w:r>
      <w:r w:rsidRPr="00751551">
        <w:rPr>
          <w:spacing w:val="15"/>
        </w:rPr>
        <w:t xml:space="preserve"> </w:t>
      </w:r>
      <w:r w:rsidRPr="00751551">
        <w:t>such</w:t>
      </w:r>
      <w:r w:rsidRPr="00751551">
        <w:rPr>
          <w:spacing w:val="34"/>
        </w:rPr>
        <w:t xml:space="preserve"> </w:t>
      </w:r>
      <w:r w:rsidRPr="00751551">
        <w:t>services</w:t>
      </w:r>
      <w:r w:rsidRPr="00751551">
        <w:rPr>
          <w:spacing w:val="36"/>
        </w:rPr>
        <w:t xml:space="preserve"> </w:t>
      </w:r>
      <w:r w:rsidRPr="00751551">
        <w:t>on</w:t>
      </w:r>
      <w:r w:rsidRPr="00751551">
        <w:rPr>
          <w:spacing w:val="33"/>
        </w:rPr>
        <w:t xml:space="preserve"> </w:t>
      </w:r>
      <w:r w:rsidRPr="00751551">
        <w:t>behalf</w:t>
      </w:r>
      <w:r w:rsidRPr="00751551">
        <w:rPr>
          <w:spacing w:val="46"/>
        </w:rPr>
        <w:t xml:space="preserve"> </w:t>
      </w:r>
      <w:r w:rsidRPr="00751551">
        <w:t>of</w:t>
      </w:r>
      <w:r w:rsidRPr="00751551">
        <w:rPr>
          <w:spacing w:val="25"/>
        </w:rPr>
        <w:t xml:space="preserve"> </w:t>
      </w:r>
      <w:r w:rsidRPr="00751551">
        <w:t>the</w:t>
      </w:r>
      <w:r w:rsidRPr="00751551">
        <w:rPr>
          <w:spacing w:val="34"/>
        </w:rPr>
        <w:t xml:space="preserve"> </w:t>
      </w:r>
      <w:r w:rsidRPr="00751551">
        <w:t>University, in</w:t>
      </w:r>
      <w:r w:rsidRPr="00751551">
        <w:rPr>
          <w:spacing w:val="34"/>
        </w:rPr>
        <w:t xml:space="preserve"> </w:t>
      </w:r>
      <w:r w:rsidRPr="00751551">
        <w:t>the</w:t>
      </w:r>
      <w:r w:rsidRPr="00751551">
        <w:rPr>
          <w:spacing w:val="34"/>
        </w:rPr>
        <w:t xml:space="preserve"> </w:t>
      </w:r>
      <w:r w:rsidRPr="00751551">
        <w:t>manner</w:t>
      </w:r>
      <w:r w:rsidRPr="00751551">
        <w:rPr>
          <w:spacing w:val="39"/>
        </w:rPr>
        <w:t xml:space="preserve"> </w:t>
      </w:r>
      <w:r w:rsidRPr="00751551">
        <w:t>described</w:t>
      </w:r>
      <w:r w:rsidRPr="00751551">
        <w:rPr>
          <w:spacing w:val="47"/>
        </w:rPr>
        <w:t xml:space="preserve"> </w:t>
      </w:r>
      <w:r w:rsidRPr="00751551">
        <w:t>and</w:t>
      </w:r>
      <w:r w:rsidRPr="00751551">
        <w:rPr>
          <w:spacing w:val="38"/>
        </w:rPr>
        <w:t xml:space="preserve"> </w:t>
      </w:r>
      <w:r w:rsidRPr="00751551">
        <w:t>subject</w:t>
      </w:r>
      <w:r w:rsidRPr="00751551">
        <w:rPr>
          <w:spacing w:val="30"/>
        </w:rPr>
        <w:t xml:space="preserve"> </w:t>
      </w:r>
      <w:r w:rsidRPr="00751551">
        <w:t>to</w:t>
      </w:r>
      <w:r w:rsidRPr="00751551">
        <w:rPr>
          <w:spacing w:val="30"/>
        </w:rPr>
        <w:t xml:space="preserve"> </w:t>
      </w:r>
      <w:r w:rsidRPr="00751551">
        <w:t>the</w:t>
      </w:r>
      <w:r w:rsidRPr="00751551">
        <w:rPr>
          <w:spacing w:val="27"/>
        </w:rPr>
        <w:t xml:space="preserve"> </w:t>
      </w:r>
      <w:r w:rsidRPr="00751551">
        <w:t>terms</w:t>
      </w:r>
      <w:r w:rsidRPr="00751551">
        <w:rPr>
          <w:spacing w:val="38"/>
        </w:rPr>
        <w:t xml:space="preserve"> </w:t>
      </w:r>
      <w:r w:rsidRPr="00751551">
        <w:t>and</w:t>
      </w:r>
      <w:r w:rsidRPr="00751551">
        <w:rPr>
          <w:w w:val="101"/>
        </w:rPr>
        <w:t xml:space="preserve"> </w:t>
      </w:r>
      <w:r w:rsidRPr="00751551">
        <w:t>conditions</w:t>
      </w:r>
      <w:r w:rsidRPr="00751551">
        <w:rPr>
          <w:spacing w:val="17"/>
        </w:rPr>
        <w:t xml:space="preserve"> </w:t>
      </w:r>
      <w:r w:rsidRPr="00751551">
        <w:t>set</w:t>
      </w:r>
      <w:r w:rsidRPr="00751551">
        <w:rPr>
          <w:spacing w:val="2"/>
        </w:rPr>
        <w:t xml:space="preserve"> </w:t>
      </w:r>
      <w:r w:rsidRPr="00751551">
        <w:t>forth</w:t>
      </w:r>
      <w:r w:rsidRPr="00751551">
        <w:rPr>
          <w:spacing w:val="30"/>
        </w:rPr>
        <w:t xml:space="preserve"> </w:t>
      </w:r>
      <w:r w:rsidRPr="00751551">
        <w:t>in</w:t>
      </w:r>
      <w:r w:rsidRPr="00751551">
        <w:rPr>
          <w:spacing w:val="12"/>
        </w:rPr>
        <w:t xml:space="preserve"> </w:t>
      </w:r>
      <w:r w:rsidRPr="00751551">
        <w:t>the</w:t>
      </w:r>
      <w:r w:rsidRPr="00751551">
        <w:rPr>
          <w:spacing w:val="22"/>
        </w:rPr>
        <w:t xml:space="preserve"> </w:t>
      </w:r>
      <w:r w:rsidRPr="00751551">
        <w:t>attached</w:t>
      </w:r>
      <w:r w:rsidRPr="00751551">
        <w:rPr>
          <w:spacing w:val="20"/>
        </w:rPr>
        <w:t xml:space="preserve"> </w:t>
      </w:r>
      <w:r>
        <w:t>RFP</w:t>
      </w:r>
      <w:r w:rsidRPr="00751551">
        <w:t>.</w:t>
      </w:r>
      <w:r w:rsidRPr="00751551">
        <w:rPr>
          <w:spacing w:val="40"/>
        </w:rPr>
        <w:t xml:space="preserve"> </w:t>
      </w:r>
      <w:r w:rsidRPr="00751551">
        <w:t>Services</w:t>
      </w:r>
      <w:r w:rsidRPr="00751551">
        <w:rPr>
          <w:spacing w:val="8"/>
        </w:rPr>
        <w:t xml:space="preserve"> </w:t>
      </w:r>
      <w:r w:rsidRPr="00751551">
        <w:t>will</w:t>
      </w:r>
      <w:r w:rsidRPr="00751551">
        <w:rPr>
          <w:spacing w:val="24"/>
        </w:rPr>
        <w:t xml:space="preserve"> </w:t>
      </w:r>
      <w:r w:rsidRPr="00751551">
        <w:t>be</w:t>
      </w:r>
      <w:r w:rsidRPr="00751551">
        <w:rPr>
          <w:spacing w:val="22"/>
        </w:rPr>
        <w:t xml:space="preserve"> </w:t>
      </w:r>
      <w:r w:rsidRPr="00751551">
        <w:t>provided</w:t>
      </w:r>
      <w:r w:rsidRPr="00751551">
        <w:rPr>
          <w:spacing w:val="48"/>
        </w:rPr>
        <w:t xml:space="preserve"> </w:t>
      </w:r>
      <w:r w:rsidRPr="00751551">
        <w:t>at</w:t>
      </w:r>
      <w:r w:rsidRPr="00751551">
        <w:rPr>
          <w:spacing w:val="12"/>
        </w:rPr>
        <w:t xml:space="preserve"> </w:t>
      </w:r>
      <w:r w:rsidRPr="00751551">
        <w:t>the</w:t>
      </w:r>
      <w:r w:rsidRPr="00751551">
        <w:rPr>
          <w:spacing w:val="22"/>
        </w:rPr>
        <w:t xml:space="preserve"> </w:t>
      </w:r>
      <w:r w:rsidRPr="00751551">
        <w:t>rates</w:t>
      </w:r>
      <w:r w:rsidRPr="00751551">
        <w:rPr>
          <w:spacing w:val="24"/>
        </w:rPr>
        <w:t xml:space="preserve"> </w:t>
      </w:r>
      <w:r w:rsidRPr="00751551">
        <w:t>set</w:t>
      </w:r>
      <w:r w:rsidRPr="00751551">
        <w:rPr>
          <w:spacing w:val="11"/>
        </w:rPr>
        <w:t xml:space="preserve"> </w:t>
      </w:r>
      <w:r w:rsidRPr="00751551">
        <w:t>forth.</w:t>
      </w:r>
      <w:r w:rsidRPr="00751551">
        <w:rPr>
          <w:spacing w:val="23"/>
        </w:rPr>
        <w:t xml:space="preserve"> </w:t>
      </w:r>
      <w:r w:rsidRPr="00751551">
        <w:t>I</w:t>
      </w:r>
      <w:r w:rsidRPr="00751551">
        <w:rPr>
          <w:spacing w:val="16"/>
        </w:rPr>
        <w:t xml:space="preserve"> </w:t>
      </w:r>
      <w:r w:rsidRPr="00751551">
        <w:t>hereby</w:t>
      </w:r>
      <w:r w:rsidRPr="00751551">
        <w:rPr>
          <w:spacing w:val="34"/>
        </w:rPr>
        <w:t xml:space="preserve"> </w:t>
      </w:r>
      <w:r w:rsidRPr="00751551">
        <w:t>submit</w:t>
      </w:r>
      <w:r w:rsidRPr="00751551">
        <w:rPr>
          <w:w w:val="103"/>
        </w:rPr>
        <w:t xml:space="preserve"> </w:t>
      </w:r>
      <w:r w:rsidRPr="00751551">
        <w:t>this</w:t>
      </w:r>
      <w:r w:rsidRPr="00751551">
        <w:rPr>
          <w:spacing w:val="21"/>
        </w:rPr>
        <w:t xml:space="preserve"> </w:t>
      </w:r>
      <w:r>
        <w:t>RFP</w:t>
      </w:r>
      <w:r w:rsidRPr="00751551">
        <w:rPr>
          <w:spacing w:val="15"/>
        </w:rPr>
        <w:t xml:space="preserve"> </w:t>
      </w:r>
      <w:r w:rsidRPr="00751551">
        <w:t>to</w:t>
      </w:r>
      <w:r w:rsidRPr="00751551">
        <w:rPr>
          <w:spacing w:val="18"/>
        </w:rPr>
        <w:t xml:space="preserve"> </w:t>
      </w:r>
      <w:r w:rsidRPr="00751551">
        <w:t>be</w:t>
      </w:r>
      <w:r w:rsidRPr="00751551">
        <w:rPr>
          <w:spacing w:val="16"/>
        </w:rPr>
        <w:t xml:space="preserve"> </w:t>
      </w:r>
      <w:r w:rsidRPr="00751551">
        <w:t>valid</w:t>
      </w:r>
      <w:r w:rsidRPr="00751551">
        <w:rPr>
          <w:spacing w:val="25"/>
        </w:rPr>
        <w:t xml:space="preserve"> </w:t>
      </w:r>
      <w:r w:rsidRPr="00751551">
        <w:t>for</w:t>
      </w:r>
      <w:r w:rsidRPr="00751551">
        <w:rPr>
          <w:spacing w:val="6"/>
        </w:rPr>
        <w:t xml:space="preserve"> </w:t>
      </w:r>
      <w:r w:rsidRPr="00751551">
        <w:t>a</w:t>
      </w:r>
      <w:r w:rsidRPr="00751551">
        <w:rPr>
          <w:spacing w:val="10"/>
        </w:rPr>
        <w:t xml:space="preserve"> </w:t>
      </w:r>
      <w:r w:rsidRPr="00751551">
        <w:t>period</w:t>
      </w:r>
      <w:r w:rsidRPr="00751551">
        <w:rPr>
          <w:spacing w:val="43"/>
        </w:rPr>
        <w:t xml:space="preserve"> </w:t>
      </w:r>
      <w:r w:rsidRPr="00751551">
        <w:t>of</w:t>
      </w:r>
      <w:r w:rsidRPr="00751551">
        <w:rPr>
          <w:spacing w:val="5"/>
        </w:rPr>
        <w:t xml:space="preserve"> </w:t>
      </w:r>
      <w:r w:rsidRPr="00751551">
        <w:t>ninety</w:t>
      </w:r>
      <w:r w:rsidRPr="00751551">
        <w:rPr>
          <w:spacing w:val="45"/>
        </w:rPr>
        <w:t xml:space="preserve"> </w:t>
      </w:r>
      <w:r w:rsidRPr="00751551">
        <w:t>(90)</w:t>
      </w:r>
      <w:r w:rsidRPr="00751551">
        <w:rPr>
          <w:spacing w:val="12"/>
        </w:rPr>
        <w:t xml:space="preserve"> </w:t>
      </w:r>
      <w:r w:rsidRPr="00751551">
        <w:t>days</w:t>
      </w:r>
      <w:r w:rsidRPr="00751551">
        <w:rPr>
          <w:spacing w:val="19"/>
        </w:rPr>
        <w:t xml:space="preserve"> </w:t>
      </w:r>
      <w:r w:rsidRPr="00751551">
        <w:t>hereafter.</w:t>
      </w:r>
    </w:p>
    <w:p w14:paraId="7BE75CA4" w14:textId="77777777" w:rsidR="00194E7A" w:rsidRPr="00751551" w:rsidRDefault="00194E7A" w:rsidP="00194E7A">
      <w:pPr>
        <w:spacing w:before="5" w:line="240" w:lineRule="exact"/>
        <w:rPr>
          <w:sz w:val="20"/>
          <w:szCs w:val="20"/>
        </w:rPr>
      </w:pPr>
    </w:p>
    <w:p w14:paraId="75DA0612" w14:textId="77777777" w:rsidR="00194E7A" w:rsidRPr="00751551" w:rsidRDefault="00194E7A" w:rsidP="00194E7A">
      <w:pPr>
        <w:pStyle w:val="Heading1"/>
        <w:rPr>
          <w:b w:val="0"/>
          <w:bCs w:val="0"/>
        </w:rPr>
      </w:pPr>
      <w:r w:rsidRPr="00751551">
        <w:rPr>
          <w:w w:val="105"/>
        </w:rPr>
        <w:t>OFFEROR:</w:t>
      </w:r>
    </w:p>
    <w:p w14:paraId="4827E28A" w14:textId="77777777" w:rsidR="00194E7A" w:rsidRPr="00751551" w:rsidRDefault="00194E7A" w:rsidP="00194E7A">
      <w:pPr>
        <w:pStyle w:val="BodyText"/>
        <w:spacing w:before="14"/>
        <w:ind w:left="112"/>
      </w:pPr>
      <w:r w:rsidRPr="00751551">
        <w:rPr>
          <w:noProof/>
          <w:lang w:bidi="ar-SA"/>
        </w:rPr>
        <mc:AlternateContent>
          <mc:Choice Requires="wpg">
            <w:drawing>
              <wp:anchor distT="0" distB="0" distL="114300" distR="114300" simplePos="0" relativeHeight="251665408" behindDoc="1" locked="0" layoutInCell="1" allowOverlap="1" wp14:anchorId="49B6116E" wp14:editId="68C78A97">
                <wp:simplePos x="0" y="0"/>
                <wp:positionH relativeFrom="page">
                  <wp:posOffset>1040130</wp:posOffset>
                </wp:positionH>
                <wp:positionV relativeFrom="paragraph">
                  <wp:posOffset>307975</wp:posOffset>
                </wp:positionV>
                <wp:extent cx="5377815" cy="1270"/>
                <wp:effectExtent l="11430" t="5080" r="11430" b="1270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815" cy="1270"/>
                          <a:chOff x="1638" y="485"/>
                          <a:chExt cx="8469" cy="2"/>
                        </a:xfrm>
                      </wpg:grpSpPr>
                      <wps:wsp>
                        <wps:cNvPr id="13" name="Freeform 7"/>
                        <wps:cNvSpPr>
                          <a:spLocks/>
                        </wps:cNvSpPr>
                        <wps:spPr bwMode="auto">
                          <a:xfrm>
                            <a:off x="1638" y="485"/>
                            <a:ext cx="8469" cy="2"/>
                          </a:xfrm>
                          <a:custGeom>
                            <a:avLst/>
                            <a:gdLst>
                              <a:gd name="T0" fmla="+- 0 1638 1638"/>
                              <a:gd name="T1" fmla="*/ T0 w 8469"/>
                              <a:gd name="T2" fmla="+- 0 10107 1638"/>
                              <a:gd name="T3" fmla="*/ T2 w 8469"/>
                            </a:gdLst>
                            <a:ahLst/>
                            <a:cxnLst>
                              <a:cxn ang="0">
                                <a:pos x="T1" y="0"/>
                              </a:cxn>
                              <a:cxn ang="0">
                                <a:pos x="T3" y="0"/>
                              </a:cxn>
                            </a:cxnLst>
                            <a:rect l="0" t="0" r="r" b="b"/>
                            <a:pathLst>
                              <a:path w="8469">
                                <a:moveTo>
                                  <a:pt x="0" y="0"/>
                                </a:moveTo>
                                <a:lnTo>
                                  <a:pt x="8469"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F38AA" id="Group 6" o:spid="_x0000_s1026" style="position:absolute;margin-left:81.9pt;margin-top:24.25pt;width:423.45pt;height:.1pt;z-index:-251651072;mso-position-horizontal-relative:page" coordorigin="1638,485" coordsize="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">
                <v:shape id="Freeform 7" o:spid="_x0000_s1027" style="position:absolute;left:1638;top:485;width:8469;height:2;visibility:visible;mso-wrap-style:square;v-text-anchor:top" coordsize="8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1NMMA&#10;AADbAAAADwAAAGRycy9kb3ducmV2LnhtbERPS2sCMRC+C/0PYYTeNOsDla1RSqFFT9YHordhM91d&#10;u5ksSaqrv74RBG/z8T1nOm9MJc7kfGlZQa+bgCDOrC45V7DbfnYmIHxA1lhZJgVX8jCfvbSmmGp7&#10;4TWdNyEXMYR9igqKEOpUSp8VZNB3bU0cuR/rDIYIXS61w0sMN5XsJ8lIGiw5NhRY00dB2e/mzyjg&#10;Vf/0dTtuxwP3fVj3/H63lMNEqdd28/4GIlATnuKHe6Hj/AHcf4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C1NMMAAADbAAAADwAAAAAAAAAAAAAAAACYAgAAZHJzL2Rv&#10;d25yZXYueG1sUEsFBgAAAAAEAAQA9QAAAIgDAAAAAA==&#10;" path="m,l8469,e" filled="f" strokeweight=".25342mm">
                  <v:path arrowok="t" o:connecttype="custom" o:connectlocs="0,0;8469,0" o:connectangles="0,0"/>
                </v:shape>
                <w10:wrap anchorx="page"/>
              </v:group>
            </w:pict>
          </mc:Fallback>
        </mc:AlternateContent>
      </w:r>
      <w:r w:rsidRPr="00751551">
        <w:rPr>
          <w:w w:val="105"/>
        </w:rPr>
        <w:t>Company</w:t>
      </w:r>
      <w:r w:rsidRPr="00751551">
        <w:rPr>
          <w:spacing w:val="-6"/>
          <w:w w:val="105"/>
        </w:rPr>
        <w:t xml:space="preserve"> </w:t>
      </w:r>
      <w:r w:rsidRPr="00751551">
        <w:rPr>
          <w:w w:val="105"/>
        </w:rPr>
        <w:t>Name:</w:t>
      </w:r>
    </w:p>
    <w:p w14:paraId="3D2AA7AB" w14:textId="77777777" w:rsidR="00194E7A" w:rsidRDefault="00194E7A" w:rsidP="00194E7A">
      <w:pPr>
        <w:spacing w:line="200" w:lineRule="exact"/>
        <w:rPr>
          <w:sz w:val="20"/>
          <w:szCs w:val="20"/>
        </w:rPr>
      </w:pPr>
    </w:p>
    <w:p w14:paraId="286F154D" w14:textId="77777777" w:rsidR="00194E7A" w:rsidRDefault="00194E7A" w:rsidP="00194E7A">
      <w:pPr>
        <w:spacing w:before="18" w:line="260" w:lineRule="exact"/>
        <w:rPr>
          <w:sz w:val="26"/>
          <w:szCs w:val="26"/>
        </w:rPr>
      </w:pPr>
    </w:p>
    <w:p w14:paraId="4890FE11" w14:textId="6E82D0E8" w:rsidR="00194E7A" w:rsidRDefault="00194E7A" w:rsidP="00194E7A">
      <w:pPr>
        <w:tabs>
          <w:tab w:val="left" w:pos="6846"/>
        </w:tabs>
        <w:spacing w:line="202" w:lineRule="auto"/>
        <w:ind w:left="112" w:right="384"/>
        <w:rPr>
          <w:rFonts w:ascii="Times New Roman" w:eastAsia="Times New Roman" w:hAnsi="Times New Roman" w:cs="Times New Roman"/>
          <w:w w:val="220"/>
          <w:sz w:val="20"/>
          <w:szCs w:val="20"/>
        </w:rPr>
      </w:pPr>
      <w:r>
        <w:rPr>
          <w:rFonts w:ascii="Times New Roman" w:eastAsia="Times New Roman" w:hAnsi="Times New Roman" w:cs="Times New Roman"/>
          <w:w w:val="105"/>
          <w:sz w:val="20"/>
          <w:szCs w:val="20"/>
        </w:rPr>
        <w:t>Doing</w:t>
      </w:r>
      <w:r>
        <w:rPr>
          <w:rFonts w:ascii="Times New Roman" w:eastAsia="Times New Roman" w:hAnsi="Times New Roman" w:cs="Times New Roman"/>
          <w:spacing w:val="5"/>
          <w:w w:val="105"/>
          <w:sz w:val="20"/>
          <w:szCs w:val="20"/>
        </w:rPr>
        <w:t xml:space="preserve"> </w:t>
      </w:r>
      <w:r>
        <w:rPr>
          <w:rFonts w:ascii="Times New Roman" w:eastAsia="Times New Roman" w:hAnsi="Times New Roman" w:cs="Times New Roman"/>
          <w:w w:val="105"/>
          <w:sz w:val="20"/>
          <w:szCs w:val="20"/>
        </w:rPr>
        <w:t>business</w:t>
      </w:r>
      <w:r>
        <w:rPr>
          <w:rFonts w:ascii="Times New Roman" w:eastAsia="Times New Roman" w:hAnsi="Times New Roman" w:cs="Times New Roman"/>
          <w:spacing w:val="14"/>
          <w:w w:val="105"/>
          <w:sz w:val="20"/>
          <w:szCs w:val="20"/>
        </w:rPr>
        <w:t xml:space="preserve"> </w:t>
      </w:r>
      <w:r>
        <w:rPr>
          <w:rFonts w:ascii="Times New Roman" w:eastAsia="Times New Roman" w:hAnsi="Times New Roman" w:cs="Times New Roman"/>
          <w:w w:val="105"/>
          <w:sz w:val="20"/>
          <w:szCs w:val="20"/>
        </w:rPr>
        <w:t>as:</w:t>
      </w:r>
      <w:r>
        <w:rPr>
          <w:rFonts w:ascii="Times New Roman" w:eastAsia="Times New Roman" w:hAnsi="Times New Roman" w:cs="Times New Roman"/>
          <w:spacing w:val="44"/>
          <w:w w:val="105"/>
          <w:sz w:val="20"/>
          <w:szCs w:val="20"/>
        </w:rPr>
        <w:t xml:space="preserve"> </w:t>
      </w:r>
      <w:r>
        <w:rPr>
          <w:rFonts w:ascii="Times New Roman" w:eastAsia="Times New Roman" w:hAnsi="Times New Roman" w:cs="Times New Roman"/>
          <w:w w:val="105"/>
          <w:sz w:val="20"/>
          <w:szCs w:val="20"/>
        </w:rPr>
        <w:t>[__1</w:t>
      </w:r>
      <w:r>
        <w:rPr>
          <w:rFonts w:ascii="Arial" w:eastAsia="Arial" w:hAnsi="Arial" w:cs="Arial"/>
          <w:b/>
          <w:bCs/>
          <w:spacing w:val="-12"/>
          <w:w w:val="75"/>
          <w:sz w:val="25"/>
          <w:szCs w:val="25"/>
        </w:rPr>
        <w:t xml:space="preserve"> </w:t>
      </w:r>
      <w:r>
        <w:rPr>
          <w:rFonts w:ascii="Times New Roman" w:eastAsia="Times New Roman" w:hAnsi="Times New Roman" w:cs="Times New Roman"/>
          <w:b/>
          <w:bCs/>
          <w:w w:val="105"/>
          <w:sz w:val="20"/>
          <w:szCs w:val="20"/>
        </w:rPr>
        <w:t>an</w:t>
      </w:r>
      <w:r>
        <w:rPr>
          <w:rFonts w:ascii="Times New Roman" w:eastAsia="Times New Roman" w:hAnsi="Times New Roman" w:cs="Times New Roman"/>
          <w:b/>
          <w:bCs/>
          <w:spacing w:val="-7"/>
          <w:w w:val="105"/>
          <w:sz w:val="20"/>
          <w:szCs w:val="20"/>
        </w:rPr>
        <w:t xml:space="preserve"> </w:t>
      </w:r>
      <w:r>
        <w:rPr>
          <w:rFonts w:ascii="Times New Roman" w:eastAsia="Times New Roman" w:hAnsi="Times New Roman" w:cs="Times New Roman"/>
          <w:b/>
          <w:bCs/>
          <w:w w:val="105"/>
          <w:sz w:val="20"/>
          <w:szCs w:val="20"/>
        </w:rPr>
        <w:t xml:space="preserve">individual  </w:t>
      </w:r>
      <w:r>
        <w:rPr>
          <w:rFonts w:ascii="Times New Roman" w:eastAsia="Times New Roman" w:hAnsi="Times New Roman" w:cs="Times New Roman"/>
          <w:b/>
          <w:bCs/>
          <w:spacing w:val="11"/>
          <w:w w:val="105"/>
          <w:sz w:val="20"/>
          <w:szCs w:val="20"/>
        </w:rPr>
        <w:t xml:space="preserve"> </w:t>
      </w:r>
      <w:r w:rsidR="00691D74">
        <w:rPr>
          <w:rFonts w:ascii="Times New Roman" w:eastAsia="Times New Roman" w:hAnsi="Times New Roman" w:cs="Times New Roman"/>
          <w:b/>
          <w:bCs/>
          <w:w w:val="105"/>
          <w:sz w:val="20"/>
          <w:szCs w:val="20"/>
        </w:rPr>
        <w:t>[__</w:t>
      </w:r>
      <w:r>
        <w:rPr>
          <w:rFonts w:ascii="Times New Roman" w:eastAsia="Times New Roman" w:hAnsi="Times New Roman" w:cs="Times New Roman"/>
          <w:b/>
          <w:bCs/>
          <w:w w:val="105"/>
          <w:sz w:val="20"/>
          <w:szCs w:val="20"/>
        </w:rPr>
        <w:t xml:space="preserve"> </w:t>
      </w:r>
      <w:r>
        <w:rPr>
          <w:rFonts w:ascii="Times New Roman" w:eastAsia="Times New Roman" w:hAnsi="Times New Roman" w:cs="Times New Roman"/>
          <w:b/>
          <w:bCs/>
          <w:spacing w:val="10"/>
          <w:w w:val="105"/>
          <w:sz w:val="20"/>
          <w:szCs w:val="20"/>
        </w:rPr>
        <w:t xml:space="preserve">  </w:t>
      </w:r>
      <w:r>
        <w:rPr>
          <w:rFonts w:ascii="Arial" w:eastAsia="Arial" w:hAnsi="Arial" w:cs="Arial"/>
          <w:b/>
          <w:bCs/>
          <w:w w:val="75"/>
          <w:sz w:val="25"/>
          <w:szCs w:val="25"/>
        </w:rPr>
        <w:t>1</w:t>
      </w:r>
      <w:r>
        <w:rPr>
          <w:rFonts w:ascii="Arial" w:eastAsia="Arial" w:hAnsi="Arial" w:cs="Arial"/>
          <w:b/>
          <w:bCs/>
          <w:spacing w:val="-16"/>
          <w:w w:val="75"/>
          <w:sz w:val="25"/>
          <w:szCs w:val="25"/>
        </w:rPr>
        <w:t xml:space="preserve"> </w:t>
      </w:r>
      <w:r>
        <w:rPr>
          <w:rFonts w:ascii="Times New Roman" w:eastAsia="Times New Roman" w:hAnsi="Times New Roman" w:cs="Times New Roman"/>
          <w:b/>
          <w:bCs/>
          <w:w w:val="105"/>
          <w:sz w:val="20"/>
          <w:szCs w:val="20"/>
        </w:rPr>
        <w:t xml:space="preserve">a partnership  </w:t>
      </w:r>
      <w:r>
        <w:rPr>
          <w:rFonts w:ascii="Times New Roman" w:eastAsia="Times New Roman" w:hAnsi="Times New Roman" w:cs="Times New Roman"/>
          <w:b/>
          <w:bCs/>
          <w:spacing w:val="7"/>
          <w:w w:val="105"/>
          <w:sz w:val="20"/>
          <w:szCs w:val="20"/>
        </w:rPr>
        <w:t xml:space="preserve"> </w:t>
      </w:r>
      <w:r>
        <w:rPr>
          <w:rFonts w:ascii="Times New Roman" w:eastAsia="Times New Roman" w:hAnsi="Times New Roman" w:cs="Times New Roman"/>
          <w:b/>
          <w:bCs/>
          <w:w w:val="105"/>
          <w:sz w:val="20"/>
          <w:szCs w:val="20"/>
        </w:rPr>
        <w:t xml:space="preserve">[ </w:t>
      </w:r>
      <w:r>
        <w:rPr>
          <w:rFonts w:ascii="Times New Roman" w:eastAsia="Times New Roman" w:hAnsi="Times New Roman" w:cs="Times New Roman"/>
          <w:b/>
          <w:bCs/>
          <w:spacing w:val="6"/>
          <w:w w:val="105"/>
          <w:sz w:val="20"/>
          <w:szCs w:val="20"/>
        </w:rPr>
        <w:t xml:space="preserve"> </w:t>
      </w:r>
      <w:r>
        <w:rPr>
          <w:rFonts w:ascii="Arial" w:eastAsia="Arial" w:hAnsi="Arial" w:cs="Arial"/>
          <w:b/>
          <w:bCs/>
          <w:w w:val="75"/>
          <w:sz w:val="25"/>
          <w:szCs w:val="25"/>
        </w:rPr>
        <w:t>1</w:t>
      </w:r>
      <w:r>
        <w:rPr>
          <w:rFonts w:ascii="Arial" w:eastAsia="Arial" w:hAnsi="Arial" w:cs="Arial"/>
          <w:b/>
          <w:bCs/>
          <w:spacing w:val="-5"/>
          <w:w w:val="75"/>
          <w:sz w:val="25"/>
          <w:szCs w:val="25"/>
        </w:rPr>
        <w:t xml:space="preserve"> </w:t>
      </w:r>
      <w:r>
        <w:rPr>
          <w:rFonts w:ascii="Times New Roman" w:eastAsia="Times New Roman" w:hAnsi="Times New Roman" w:cs="Times New Roman"/>
          <w:b/>
          <w:bCs/>
          <w:w w:val="105"/>
          <w:sz w:val="20"/>
          <w:szCs w:val="20"/>
        </w:rPr>
        <w:t>a corporation</w:t>
      </w:r>
      <w:r>
        <w:rPr>
          <w:rFonts w:ascii="Times New Roman" w:eastAsia="Times New Roman" w:hAnsi="Times New Roman" w:cs="Times New Roman"/>
          <w:b/>
          <w:bCs/>
          <w:spacing w:val="27"/>
          <w:w w:val="105"/>
          <w:sz w:val="20"/>
          <w:szCs w:val="20"/>
        </w:rPr>
        <w:t xml:space="preserve"> </w:t>
      </w:r>
      <w:r>
        <w:rPr>
          <w:rFonts w:ascii="Times New Roman" w:eastAsia="Times New Roman" w:hAnsi="Times New Roman" w:cs="Times New Roman"/>
          <w:w w:val="105"/>
          <w:sz w:val="20"/>
          <w:szCs w:val="20"/>
        </w:rPr>
        <w:t xml:space="preserve">[ </w:t>
      </w:r>
      <w:r>
        <w:rPr>
          <w:rFonts w:ascii="Times New Roman" w:eastAsia="Times New Roman" w:hAnsi="Times New Roman" w:cs="Times New Roman"/>
          <w:spacing w:val="22"/>
          <w:w w:val="105"/>
          <w:sz w:val="20"/>
          <w:szCs w:val="20"/>
        </w:rPr>
        <w:t xml:space="preserve"> </w:t>
      </w:r>
      <w:r>
        <w:rPr>
          <w:rFonts w:ascii="Times New Roman" w:eastAsia="Times New Roman" w:hAnsi="Times New Roman" w:cs="Times New Roman"/>
          <w:w w:val="75"/>
          <w:sz w:val="27"/>
          <w:szCs w:val="27"/>
        </w:rPr>
        <w:t>1</w:t>
      </w:r>
      <w:r>
        <w:rPr>
          <w:rFonts w:ascii="Times New Roman" w:eastAsia="Times New Roman" w:hAnsi="Times New Roman" w:cs="Times New Roman"/>
          <w:spacing w:val="-15"/>
          <w:w w:val="75"/>
          <w:sz w:val="27"/>
          <w:szCs w:val="27"/>
        </w:rPr>
        <w:t xml:space="preserve"> </w:t>
      </w:r>
      <w:r>
        <w:rPr>
          <w:rFonts w:ascii="Times New Roman" w:eastAsia="Times New Roman" w:hAnsi="Times New Roman" w:cs="Times New Roman"/>
          <w:b/>
          <w:bCs/>
          <w:w w:val="105"/>
          <w:sz w:val="20"/>
          <w:szCs w:val="20"/>
        </w:rPr>
        <w:t>a limited</w:t>
      </w:r>
      <w:r>
        <w:rPr>
          <w:rFonts w:ascii="Times New Roman" w:eastAsia="Times New Roman" w:hAnsi="Times New Roman" w:cs="Times New Roman"/>
          <w:b/>
          <w:bCs/>
          <w:spacing w:val="2"/>
          <w:w w:val="105"/>
          <w:sz w:val="20"/>
          <w:szCs w:val="20"/>
        </w:rPr>
        <w:t xml:space="preserve"> </w:t>
      </w:r>
      <w:r>
        <w:rPr>
          <w:rFonts w:ascii="Times New Roman" w:eastAsia="Times New Roman" w:hAnsi="Times New Roman" w:cs="Times New Roman"/>
          <w:b/>
          <w:bCs/>
          <w:w w:val="105"/>
          <w:sz w:val="20"/>
          <w:szCs w:val="20"/>
        </w:rPr>
        <w:t>liability</w:t>
      </w:r>
      <w:r>
        <w:rPr>
          <w:rFonts w:ascii="Times New Roman" w:eastAsia="Times New Roman" w:hAnsi="Times New Roman" w:cs="Times New Roman"/>
          <w:b/>
          <w:bCs/>
          <w:w w:val="102"/>
          <w:sz w:val="20"/>
          <w:szCs w:val="20"/>
        </w:rPr>
        <w:t xml:space="preserve"> </w:t>
      </w:r>
      <w:r>
        <w:rPr>
          <w:rFonts w:ascii="Times New Roman" w:eastAsia="Times New Roman" w:hAnsi="Times New Roman" w:cs="Times New Roman"/>
          <w:b/>
          <w:bCs/>
          <w:w w:val="105"/>
          <w:sz w:val="20"/>
          <w:szCs w:val="20"/>
        </w:rPr>
        <w:t xml:space="preserve">company </w:t>
      </w:r>
      <w:r>
        <w:rPr>
          <w:rFonts w:ascii="Times New Roman" w:eastAsia="Times New Roman" w:hAnsi="Times New Roman" w:cs="Times New Roman"/>
          <w:b/>
          <w:bCs/>
          <w:spacing w:val="41"/>
          <w:w w:val="105"/>
          <w:sz w:val="20"/>
          <w:szCs w:val="20"/>
        </w:rPr>
        <w:t xml:space="preserve"> </w:t>
      </w:r>
      <w:r>
        <w:rPr>
          <w:rFonts w:ascii="Times New Roman" w:eastAsia="Times New Roman" w:hAnsi="Times New Roman" w:cs="Times New Roman"/>
          <w:w w:val="105"/>
          <w:sz w:val="20"/>
          <w:szCs w:val="20"/>
        </w:rPr>
        <w:t xml:space="preserve">[ </w:t>
      </w:r>
      <w:r>
        <w:rPr>
          <w:rFonts w:ascii="Times New Roman" w:eastAsia="Times New Roman" w:hAnsi="Times New Roman" w:cs="Times New Roman"/>
          <w:spacing w:val="12"/>
          <w:w w:val="105"/>
          <w:sz w:val="20"/>
          <w:szCs w:val="20"/>
        </w:rPr>
        <w:t xml:space="preserve"> </w:t>
      </w:r>
      <w:r>
        <w:rPr>
          <w:rFonts w:ascii="Times New Roman" w:eastAsia="Times New Roman" w:hAnsi="Times New Roman" w:cs="Times New Roman"/>
          <w:w w:val="75"/>
          <w:sz w:val="27"/>
          <w:szCs w:val="27"/>
        </w:rPr>
        <w:t>1</w:t>
      </w:r>
      <w:r>
        <w:rPr>
          <w:rFonts w:ascii="Times New Roman" w:eastAsia="Times New Roman" w:hAnsi="Times New Roman" w:cs="Times New Roman"/>
          <w:spacing w:val="-21"/>
          <w:w w:val="75"/>
          <w:sz w:val="27"/>
          <w:szCs w:val="27"/>
        </w:rPr>
        <w:t xml:space="preserve"> </w:t>
      </w:r>
      <w:r>
        <w:rPr>
          <w:rFonts w:ascii="Times New Roman" w:eastAsia="Times New Roman" w:hAnsi="Times New Roman" w:cs="Times New Roman"/>
          <w:b/>
          <w:bCs/>
          <w:w w:val="105"/>
          <w:sz w:val="20"/>
          <w:szCs w:val="20"/>
        </w:rPr>
        <w:t>certified</w:t>
      </w:r>
      <w:r>
        <w:rPr>
          <w:rFonts w:ascii="Times New Roman" w:eastAsia="Times New Roman" w:hAnsi="Times New Roman" w:cs="Times New Roman"/>
          <w:b/>
          <w:bCs/>
          <w:spacing w:val="3"/>
          <w:w w:val="105"/>
          <w:sz w:val="20"/>
          <w:szCs w:val="20"/>
        </w:rPr>
        <w:t xml:space="preserve"> </w:t>
      </w:r>
      <w:r>
        <w:rPr>
          <w:rFonts w:ascii="Times New Roman" w:eastAsia="Times New Roman" w:hAnsi="Times New Roman" w:cs="Times New Roman"/>
          <w:b/>
          <w:bCs/>
          <w:w w:val="105"/>
          <w:sz w:val="20"/>
          <w:szCs w:val="20"/>
        </w:rPr>
        <w:t>minority</w:t>
      </w:r>
      <w:r>
        <w:rPr>
          <w:rFonts w:ascii="Times New Roman" w:eastAsia="Times New Roman" w:hAnsi="Times New Roman" w:cs="Times New Roman"/>
          <w:b/>
          <w:bCs/>
          <w:spacing w:val="-2"/>
          <w:w w:val="105"/>
          <w:sz w:val="20"/>
          <w:szCs w:val="20"/>
        </w:rPr>
        <w:t xml:space="preserve"> </w:t>
      </w:r>
      <w:r>
        <w:rPr>
          <w:rFonts w:ascii="Times New Roman" w:eastAsia="Times New Roman" w:hAnsi="Times New Roman" w:cs="Times New Roman"/>
          <w:b/>
          <w:bCs/>
          <w:w w:val="105"/>
          <w:sz w:val="20"/>
          <w:szCs w:val="20"/>
        </w:rPr>
        <w:t xml:space="preserve">business   [ </w:t>
      </w:r>
      <w:r>
        <w:rPr>
          <w:rFonts w:ascii="Times New Roman" w:eastAsia="Times New Roman" w:hAnsi="Times New Roman" w:cs="Times New Roman"/>
          <w:b/>
          <w:bCs/>
          <w:spacing w:val="15"/>
          <w:w w:val="105"/>
          <w:sz w:val="20"/>
          <w:szCs w:val="20"/>
        </w:rPr>
        <w:t xml:space="preserve"> </w:t>
      </w:r>
      <w:r>
        <w:rPr>
          <w:rFonts w:ascii="Arial" w:eastAsia="Arial" w:hAnsi="Arial" w:cs="Arial"/>
          <w:b/>
          <w:bCs/>
          <w:w w:val="75"/>
          <w:sz w:val="25"/>
          <w:szCs w:val="25"/>
        </w:rPr>
        <w:t>1</w:t>
      </w:r>
      <w:r>
        <w:rPr>
          <w:rFonts w:ascii="Arial" w:eastAsia="Arial" w:hAnsi="Arial" w:cs="Arial"/>
          <w:b/>
          <w:bCs/>
          <w:spacing w:val="-12"/>
          <w:w w:val="75"/>
          <w:sz w:val="25"/>
          <w:szCs w:val="25"/>
        </w:rPr>
        <w:t xml:space="preserve"> </w:t>
      </w:r>
      <w:r>
        <w:rPr>
          <w:rFonts w:ascii="Times New Roman" w:eastAsia="Times New Roman" w:hAnsi="Times New Roman" w:cs="Times New Roman"/>
          <w:b/>
          <w:bCs/>
          <w:w w:val="105"/>
          <w:sz w:val="20"/>
          <w:szCs w:val="20"/>
        </w:rPr>
        <w:t>certified</w:t>
      </w:r>
      <w:r>
        <w:rPr>
          <w:rFonts w:ascii="Times New Roman" w:eastAsia="Times New Roman" w:hAnsi="Times New Roman" w:cs="Times New Roman"/>
          <w:b/>
          <w:bCs/>
          <w:spacing w:val="-2"/>
          <w:w w:val="105"/>
          <w:sz w:val="20"/>
          <w:szCs w:val="20"/>
        </w:rPr>
        <w:t xml:space="preserve"> </w:t>
      </w:r>
      <w:r>
        <w:rPr>
          <w:rFonts w:ascii="Times New Roman" w:eastAsia="Times New Roman" w:hAnsi="Times New Roman" w:cs="Times New Roman"/>
          <w:b/>
          <w:bCs/>
          <w:w w:val="105"/>
          <w:sz w:val="20"/>
          <w:szCs w:val="20"/>
        </w:rPr>
        <w:t>woman-owned</w:t>
      </w:r>
      <w:r>
        <w:rPr>
          <w:rFonts w:ascii="Times New Roman" w:eastAsia="Times New Roman" w:hAnsi="Times New Roman" w:cs="Times New Roman"/>
          <w:b/>
          <w:bCs/>
          <w:spacing w:val="19"/>
          <w:w w:val="105"/>
          <w:sz w:val="20"/>
          <w:szCs w:val="20"/>
        </w:rPr>
        <w:t xml:space="preserve"> </w:t>
      </w:r>
      <w:r>
        <w:rPr>
          <w:rFonts w:ascii="Times New Roman" w:eastAsia="Times New Roman" w:hAnsi="Times New Roman" w:cs="Times New Roman"/>
          <w:b/>
          <w:bCs/>
          <w:w w:val="105"/>
          <w:sz w:val="20"/>
          <w:szCs w:val="20"/>
        </w:rPr>
        <w:t>business</w:t>
      </w:r>
      <w:r>
        <w:rPr>
          <w:rFonts w:ascii="Times New Roman" w:eastAsia="Times New Roman" w:hAnsi="Times New Roman" w:cs="Times New Roman"/>
          <w:b/>
          <w:bCs/>
          <w:spacing w:val="14"/>
          <w:w w:val="105"/>
          <w:sz w:val="20"/>
          <w:szCs w:val="20"/>
        </w:rPr>
        <w:t xml:space="preserve"> </w:t>
      </w:r>
      <w:r>
        <w:rPr>
          <w:rFonts w:ascii="Times New Roman" w:eastAsia="Times New Roman" w:hAnsi="Times New Roman" w:cs="Times New Roman"/>
          <w:i/>
          <w:w w:val="105"/>
          <w:sz w:val="20"/>
          <w:szCs w:val="20"/>
        </w:rPr>
        <w:t>(mark</w:t>
      </w:r>
      <w:r>
        <w:rPr>
          <w:rFonts w:ascii="Times New Roman" w:eastAsia="Times New Roman" w:hAnsi="Times New Roman" w:cs="Times New Roman"/>
          <w:i/>
          <w:spacing w:val="-7"/>
          <w:w w:val="105"/>
          <w:sz w:val="20"/>
          <w:szCs w:val="20"/>
        </w:rPr>
        <w:t xml:space="preserve"> </w:t>
      </w:r>
      <w:r>
        <w:rPr>
          <w:rFonts w:ascii="Times New Roman" w:eastAsia="Times New Roman" w:hAnsi="Times New Roman" w:cs="Times New Roman"/>
          <w:i/>
          <w:w w:val="105"/>
          <w:sz w:val="20"/>
          <w:szCs w:val="20"/>
        </w:rPr>
        <w:t>appropriate</w:t>
      </w:r>
      <w:r>
        <w:rPr>
          <w:rFonts w:ascii="Times New Roman" w:eastAsia="Times New Roman" w:hAnsi="Times New Roman" w:cs="Times New Roman"/>
          <w:i/>
          <w:w w:val="102"/>
          <w:sz w:val="20"/>
          <w:szCs w:val="20"/>
        </w:rPr>
        <w:t xml:space="preserve"> </w:t>
      </w:r>
      <w:r>
        <w:rPr>
          <w:rFonts w:ascii="Times New Roman" w:eastAsia="Times New Roman" w:hAnsi="Times New Roman" w:cs="Times New Roman"/>
          <w:i/>
          <w:w w:val="105"/>
          <w:sz w:val="21"/>
          <w:szCs w:val="21"/>
        </w:rPr>
        <w:t>box),</w:t>
      </w:r>
      <w:r>
        <w:rPr>
          <w:rFonts w:ascii="Times New Roman" w:eastAsia="Times New Roman" w:hAnsi="Times New Roman" w:cs="Times New Roman"/>
          <w:i/>
          <w:spacing w:val="-11"/>
          <w:w w:val="105"/>
          <w:sz w:val="21"/>
          <w:szCs w:val="21"/>
        </w:rPr>
        <w:t xml:space="preserve"> </w:t>
      </w:r>
      <w:r>
        <w:rPr>
          <w:rFonts w:ascii="Times New Roman" w:eastAsia="Times New Roman" w:hAnsi="Times New Roman" w:cs="Times New Roman"/>
          <w:w w:val="105"/>
          <w:sz w:val="20"/>
          <w:szCs w:val="20"/>
        </w:rPr>
        <w:t>duly</w:t>
      </w:r>
      <w:r>
        <w:rPr>
          <w:rFonts w:ascii="Times New Roman" w:eastAsia="Times New Roman" w:hAnsi="Times New Roman" w:cs="Times New Roman"/>
          <w:spacing w:val="10"/>
          <w:w w:val="105"/>
          <w:sz w:val="20"/>
          <w:szCs w:val="20"/>
        </w:rPr>
        <w:t xml:space="preserve"> </w:t>
      </w:r>
      <w:r>
        <w:rPr>
          <w:rFonts w:ascii="Times New Roman" w:eastAsia="Times New Roman" w:hAnsi="Times New Roman" w:cs="Times New Roman"/>
          <w:w w:val="105"/>
          <w:sz w:val="20"/>
          <w:szCs w:val="20"/>
        </w:rPr>
        <w:t>organized</w:t>
      </w:r>
      <w:r>
        <w:rPr>
          <w:rFonts w:ascii="Times New Roman" w:eastAsia="Times New Roman" w:hAnsi="Times New Roman" w:cs="Times New Roman"/>
          <w:spacing w:val="17"/>
          <w:w w:val="105"/>
          <w:sz w:val="20"/>
          <w:szCs w:val="20"/>
        </w:rPr>
        <w:t xml:space="preserve"> </w:t>
      </w:r>
      <w:r>
        <w:rPr>
          <w:rFonts w:ascii="Times New Roman" w:eastAsia="Times New Roman" w:hAnsi="Times New Roman" w:cs="Times New Roman"/>
          <w:w w:val="105"/>
          <w:sz w:val="20"/>
          <w:szCs w:val="20"/>
        </w:rPr>
        <w:t>under</w:t>
      </w:r>
      <w:r>
        <w:rPr>
          <w:rFonts w:ascii="Times New Roman" w:eastAsia="Times New Roman" w:hAnsi="Times New Roman" w:cs="Times New Roman"/>
          <w:spacing w:val="6"/>
          <w:w w:val="105"/>
          <w:sz w:val="20"/>
          <w:szCs w:val="20"/>
        </w:rPr>
        <w:t xml:space="preserve"> </w:t>
      </w:r>
      <w:r>
        <w:rPr>
          <w:rFonts w:ascii="Times New Roman" w:eastAsia="Times New Roman" w:hAnsi="Times New Roman" w:cs="Times New Roman"/>
          <w:w w:val="105"/>
          <w:sz w:val="20"/>
          <w:szCs w:val="20"/>
        </w:rPr>
        <w:t>the</w:t>
      </w:r>
      <w:r>
        <w:rPr>
          <w:rFonts w:ascii="Times New Roman" w:eastAsia="Times New Roman" w:hAnsi="Times New Roman" w:cs="Times New Roman"/>
          <w:spacing w:val="8"/>
          <w:w w:val="105"/>
          <w:sz w:val="20"/>
          <w:szCs w:val="20"/>
        </w:rPr>
        <w:t xml:space="preserve"> </w:t>
      </w:r>
      <w:r>
        <w:rPr>
          <w:rFonts w:ascii="Times New Roman" w:eastAsia="Times New Roman" w:hAnsi="Times New Roman" w:cs="Times New Roman"/>
          <w:w w:val="105"/>
          <w:sz w:val="20"/>
          <w:szCs w:val="20"/>
        </w:rPr>
        <w:t>laws</w:t>
      </w:r>
      <w:r>
        <w:rPr>
          <w:rFonts w:ascii="Times New Roman" w:eastAsia="Times New Roman" w:hAnsi="Times New Roman" w:cs="Times New Roman"/>
          <w:spacing w:val="3"/>
          <w:w w:val="105"/>
          <w:sz w:val="20"/>
          <w:szCs w:val="20"/>
        </w:rPr>
        <w:t xml:space="preserve"> </w:t>
      </w:r>
      <w:r>
        <w:rPr>
          <w:rFonts w:ascii="Times New Roman" w:eastAsia="Times New Roman" w:hAnsi="Times New Roman" w:cs="Times New Roman"/>
          <w:w w:val="105"/>
          <w:sz w:val="20"/>
          <w:szCs w:val="20"/>
        </w:rPr>
        <w:t>of</w:t>
      </w:r>
      <w:r>
        <w:rPr>
          <w:rFonts w:ascii="Times New Roman" w:eastAsia="Times New Roman" w:hAnsi="Times New Roman" w:cs="Times New Roman"/>
          <w:spacing w:val="-7"/>
          <w:w w:val="105"/>
          <w:sz w:val="20"/>
          <w:szCs w:val="20"/>
        </w:rPr>
        <w:t xml:space="preserve"> </w:t>
      </w:r>
      <w:r>
        <w:rPr>
          <w:rFonts w:ascii="Times New Roman" w:eastAsia="Times New Roman" w:hAnsi="Times New Roman" w:cs="Times New Roman"/>
          <w:w w:val="105"/>
          <w:sz w:val="20"/>
          <w:szCs w:val="20"/>
        </w:rPr>
        <w:t>the</w:t>
      </w:r>
      <w:r>
        <w:rPr>
          <w:rFonts w:ascii="Times New Roman" w:eastAsia="Times New Roman" w:hAnsi="Times New Roman" w:cs="Times New Roman"/>
          <w:spacing w:val="8"/>
          <w:w w:val="105"/>
          <w:sz w:val="20"/>
          <w:szCs w:val="20"/>
        </w:rPr>
        <w:t xml:space="preserve"> </w:t>
      </w:r>
      <w:r>
        <w:rPr>
          <w:rFonts w:ascii="Times New Roman" w:eastAsia="Times New Roman" w:hAnsi="Times New Roman" w:cs="Times New Roman"/>
          <w:w w:val="105"/>
          <w:sz w:val="20"/>
          <w:szCs w:val="20"/>
        </w:rPr>
        <w:t>State</w:t>
      </w:r>
      <w:r>
        <w:rPr>
          <w:rFonts w:ascii="Times New Roman" w:eastAsia="Times New Roman" w:hAnsi="Times New Roman" w:cs="Times New Roman"/>
          <w:spacing w:val="-3"/>
          <w:w w:val="105"/>
          <w:sz w:val="20"/>
          <w:szCs w:val="20"/>
        </w:rPr>
        <w:t xml:space="preserve"> </w:t>
      </w:r>
      <w:r>
        <w:rPr>
          <w:rFonts w:ascii="Times New Roman" w:eastAsia="Times New Roman" w:hAnsi="Times New Roman" w:cs="Times New Roman"/>
          <w:w w:val="105"/>
          <w:sz w:val="20"/>
          <w:szCs w:val="20"/>
        </w:rPr>
        <w:t>of</w:t>
      </w:r>
      <w:r>
        <w:rPr>
          <w:rFonts w:ascii="Times New Roman" w:eastAsia="Times New Roman" w:hAnsi="Times New Roman" w:cs="Times New Roman"/>
          <w:w w:val="105"/>
          <w:sz w:val="20"/>
          <w:szCs w:val="20"/>
          <w:u w:val="single" w:color="000000"/>
        </w:rPr>
        <w:tab/>
      </w:r>
      <w:r>
        <w:rPr>
          <w:rFonts w:ascii="Times New Roman" w:eastAsia="Times New Roman" w:hAnsi="Times New Roman" w:cs="Times New Roman"/>
          <w:w w:val="220"/>
          <w:sz w:val="20"/>
          <w:szCs w:val="20"/>
        </w:rPr>
        <w:t>_</w:t>
      </w:r>
    </w:p>
    <w:p w14:paraId="7D6FBCDF" w14:textId="77777777" w:rsidR="00194E7A" w:rsidRDefault="00194E7A" w:rsidP="00194E7A">
      <w:pPr>
        <w:tabs>
          <w:tab w:val="left" w:pos="6846"/>
        </w:tabs>
        <w:spacing w:line="202" w:lineRule="auto"/>
        <w:ind w:left="112" w:right="384"/>
        <w:rPr>
          <w:rFonts w:ascii="Times New Roman" w:eastAsia="Times New Roman" w:hAnsi="Times New Roman" w:cs="Times New Roman"/>
          <w:w w:val="220"/>
          <w:sz w:val="20"/>
          <w:szCs w:val="20"/>
        </w:rPr>
      </w:pPr>
    </w:p>
    <w:p w14:paraId="42ADAA07" w14:textId="77777777" w:rsidR="00194E7A" w:rsidRDefault="00194E7A" w:rsidP="00194E7A">
      <w:pPr>
        <w:pStyle w:val="BodyText"/>
        <w:tabs>
          <w:tab w:val="left" w:pos="778"/>
        </w:tabs>
        <w:spacing w:before="74"/>
      </w:pPr>
      <w:r>
        <w:rPr>
          <w:w w:val="105"/>
        </w:rPr>
        <w:t>BY:</w:t>
      </w:r>
      <w:r>
        <w:rPr>
          <w:spacing w:val="-8"/>
        </w:rPr>
        <w:t xml:space="preserve"> </w:t>
      </w:r>
      <w:r>
        <w:rPr>
          <w:u w:val="single" w:color="000000"/>
        </w:rPr>
        <w:t xml:space="preserve"> </w:t>
      </w:r>
      <w:r>
        <w:rPr>
          <w:u w:val="single" w:color="000000"/>
        </w:rPr>
        <w:tab/>
      </w:r>
      <w:r>
        <w:t>_______________________________</w:t>
      </w:r>
      <w:r>
        <w:tab/>
      </w:r>
      <w:r>
        <w:tab/>
      </w:r>
      <w:r>
        <w:tab/>
      </w:r>
      <w:r>
        <w:tab/>
      </w:r>
    </w:p>
    <w:p w14:paraId="1B60A17E" w14:textId="77777777" w:rsidR="00194E7A" w:rsidRDefault="00194E7A" w:rsidP="00194E7A">
      <w:pPr>
        <w:tabs>
          <w:tab w:val="left" w:pos="6846"/>
        </w:tabs>
        <w:spacing w:line="202" w:lineRule="auto"/>
        <w:ind w:left="112" w:right="384"/>
        <w:rPr>
          <w:w w:val="105"/>
        </w:rPr>
      </w:pPr>
      <w:r>
        <w:rPr>
          <w:noProof/>
        </w:rPr>
        <mc:AlternateContent>
          <mc:Choice Requires="wpg">
            <w:drawing>
              <wp:anchor distT="0" distB="0" distL="114300" distR="114300" simplePos="0" relativeHeight="251666432" behindDoc="1" locked="0" layoutInCell="1" allowOverlap="1" wp14:anchorId="4A1CB6B2" wp14:editId="4A999D76">
                <wp:simplePos x="0" y="0"/>
                <wp:positionH relativeFrom="page">
                  <wp:posOffset>4397375</wp:posOffset>
                </wp:positionH>
                <wp:positionV relativeFrom="paragraph">
                  <wp:posOffset>-35560</wp:posOffset>
                </wp:positionV>
                <wp:extent cx="2020570" cy="1270"/>
                <wp:effectExtent l="6350" t="12700" r="11430" b="5080"/>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0570" cy="1270"/>
                          <a:chOff x="6925" y="-56"/>
                          <a:chExt cx="3182" cy="2"/>
                        </a:xfrm>
                      </wpg:grpSpPr>
                      <wps:wsp>
                        <wps:cNvPr id="15" name="Freeform 5"/>
                        <wps:cNvSpPr>
                          <a:spLocks/>
                        </wps:cNvSpPr>
                        <wps:spPr bwMode="auto">
                          <a:xfrm>
                            <a:off x="6925" y="-56"/>
                            <a:ext cx="3182" cy="2"/>
                          </a:xfrm>
                          <a:custGeom>
                            <a:avLst/>
                            <a:gdLst>
                              <a:gd name="T0" fmla="+- 0 6925 6925"/>
                              <a:gd name="T1" fmla="*/ T0 w 3182"/>
                              <a:gd name="T2" fmla="+- 0 10107 6925"/>
                              <a:gd name="T3" fmla="*/ T2 w 3182"/>
                            </a:gdLst>
                            <a:ahLst/>
                            <a:cxnLst>
                              <a:cxn ang="0">
                                <a:pos x="T1" y="0"/>
                              </a:cxn>
                              <a:cxn ang="0">
                                <a:pos x="T3" y="0"/>
                              </a:cxn>
                            </a:cxnLst>
                            <a:rect l="0" t="0" r="r" b="b"/>
                            <a:pathLst>
                              <a:path w="3182">
                                <a:moveTo>
                                  <a:pt x="0" y="0"/>
                                </a:moveTo>
                                <a:lnTo>
                                  <a:pt x="3182"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A93B1" id="Group 4" o:spid="_x0000_s1026" style="position:absolute;margin-left:346.25pt;margin-top:-2.8pt;width:159.1pt;height:.1pt;z-index:-251650048;mso-position-horizontal-relative:page" coordorigin="6925,-56" coordsize="3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">
                <v:shape id="Freeform 5" o:spid="_x0000_s1027" style="position:absolute;left:6925;top:-56;width:3182;height:2;visibility:visible;mso-wrap-style:square;v-text-anchor:top" coordsize="3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AZcAA&#10;AADbAAAADwAAAGRycy9kb3ducmV2LnhtbERPTUvDQBC9F/wPywje2k0FbYnZFhVFLx7aCL0O2Uk2&#10;mJ0Nu2MT/70rCL3N431OtZ/9oM4UUx/YwHpVgCJugu25M/BZvy63oJIgWxwCk4EfSrDfXS0qLG2Y&#10;+EDno3Qqh3Aq0YATGUutU+PIY1qFkThzbYgeJcPYaRtxyuF+0LdFca899pwbHI707Kj5On57A/yx&#10;OdUvJ3kjdoWVdXyq2+lgzM31/PgASmiWi/jf/W7z/Dv4+yUf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GAZcAAAADbAAAADwAAAAAAAAAAAAAAAACYAgAAZHJzL2Rvd25y&#10;ZXYueG1sUEsFBgAAAAAEAAQA9QAAAIUDAAAAAA==&#10;" path="m,l3182,e" filled="f" strokeweight=".25342mm">
                  <v:path arrowok="t" o:connecttype="custom" o:connectlocs="0,0;3182,0" o:connectangles="0,0"/>
                </v:shape>
                <w10:wrap anchorx="page"/>
              </v:group>
            </w:pict>
          </mc:Fallback>
        </mc:AlternateContent>
      </w:r>
      <w:r>
        <w:rPr>
          <w:w w:val="105"/>
        </w:rPr>
        <w:t>(Signature</w:t>
      </w:r>
      <w:r>
        <w:rPr>
          <w:spacing w:val="11"/>
          <w:w w:val="105"/>
        </w:rPr>
        <w:t xml:space="preserve"> </w:t>
      </w:r>
      <w:r>
        <w:rPr>
          <w:w w:val="105"/>
        </w:rPr>
        <w:t>of</w:t>
      </w:r>
      <w:r>
        <w:rPr>
          <w:spacing w:val="-1"/>
          <w:w w:val="105"/>
        </w:rPr>
        <w:t xml:space="preserve"> </w:t>
      </w:r>
      <w:r>
        <w:rPr>
          <w:w w:val="105"/>
        </w:rPr>
        <w:t>authorized</w:t>
      </w:r>
      <w:r>
        <w:rPr>
          <w:spacing w:val="18"/>
          <w:w w:val="105"/>
        </w:rPr>
        <w:t xml:space="preserve"> </w:t>
      </w:r>
      <w:r>
        <w:rPr>
          <w:w w:val="105"/>
        </w:rPr>
        <w:t>representative)                              (Please</w:t>
      </w:r>
      <w:r>
        <w:rPr>
          <w:spacing w:val="-1"/>
          <w:w w:val="105"/>
        </w:rPr>
        <w:t xml:space="preserve"> </w:t>
      </w:r>
      <w:r>
        <w:rPr>
          <w:w w:val="105"/>
        </w:rPr>
        <w:t>Print</w:t>
      </w:r>
      <w:r>
        <w:rPr>
          <w:spacing w:val="-5"/>
          <w:w w:val="105"/>
        </w:rPr>
        <w:t xml:space="preserve"> </w:t>
      </w:r>
      <w:r>
        <w:rPr>
          <w:w w:val="105"/>
        </w:rPr>
        <w:t>or Type Name)</w:t>
      </w:r>
    </w:p>
    <w:p w14:paraId="6520152B" w14:textId="77777777" w:rsidR="00194E7A" w:rsidRDefault="00194E7A" w:rsidP="00194E7A">
      <w:pPr>
        <w:tabs>
          <w:tab w:val="left" w:pos="6846"/>
        </w:tabs>
        <w:spacing w:line="202" w:lineRule="auto"/>
        <w:ind w:left="112" w:right="384"/>
        <w:rPr>
          <w:w w:val="105"/>
        </w:rPr>
      </w:pPr>
    </w:p>
    <w:p w14:paraId="1AD90DE1" w14:textId="77777777" w:rsidR="00194E7A" w:rsidRDefault="00194E7A" w:rsidP="00194E7A">
      <w:pPr>
        <w:pStyle w:val="Heading1"/>
        <w:spacing w:before="74"/>
        <w:rPr>
          <w:b w:val="0"/>
          <w:bCs w:val="0"/>
        </w:rPr>
      </w:pPr>
      <w:r>
        <w:rPr>
          <w:w w:val="105"/>
        </w:rPr>
        <w:t>PRINCIPAL</w:t>
      </w:r>
      <w:r>
        <w:rPr>
          <w:spacing w:val="-5"/>
          <w:w w:val="105"/>
        </w:rPr>
        <w:t xml:space="preserve"> </w:t>
      </w:r>
      <w:r>
        <w:rPr>
          <w:w w:val="105"/>
        </w:rPr>
        <w:t>OFFICE</w:t>
      </w:r>
      <w:r>
        <w:rPr>
          <w:spacing w:val="-12"/>
          <w:w w:val="105"/>
        </w:rPr>
        <w:t xml:space="preserve"> </w:t>
      </w:r>
      <w:r>
        <w:rPr>
          <w:w w:val="105"/>
        </w:rPr>
        <w:t>ADDRESS:</w:t>
      </w:r>
    </w:p>
    <w:p w14:paraId="13F642DD" w14:textId="77777777" w:rsidR="00194E7A" w:rsidRDefault="00194E7A" w:rsidP="00194E7A">
      <w:pPr>
        <w:spacing w:before="5" w:line="110" w:lineRule="exact"/>
        <w:rPr>
          <w:sz w:val="11"/>
          <w:szCs w:val="11"/>
        </w:rPr>
      </w:pPr>
    </w:p>
    <w:p w14:paraId="696FCEC1" w14:textId="77777777" w:rsidR="00194E7A" w:rsidRDefault="00194E7A" w:rsidP="00194E7A">
      <w:pPr>
        <w:tabs>
          <w:tab w:val="left" w:pos="6846"/>
        </w:tabs>
        <w:spacing w:line="202" w:lineRule="auto"/>
        <w:ind w:left="112" w:right="384"/>
        <w:rPr>
          <w:u w:val="single" w:color="000000"/>
        </w:rPr>
      </w:pPr>
      <w:r>
        <w:rPr>
          <w:w w:val="105"/>
        </w:rPr>
        <w:t>Street</w:t>
      </w:r>
      <w:r>
        <w:rPr>
          <w:spacing w:val="-15"/>
          <w:w w:val="105"/>
        </w:rPr>
        <w:t xml:space="preserve"> </w:t>
      </w:r>
      <w:r>
        <w:rPr>
          <w:w w:val="105"/>
        </w:rPr>
        <w:t>Addres</w:t>
      </w:r>
      <w:r>
        <w:rPr>
          <w:spacing w:val="8"/>
          <w:w w:val="105"/>
        </w:rPr>
        <w:t>s</w:t>
      </w:r>
      <w:r>
        <w:rPr>
          <w:u w:val="single" w:color="000000"/>
        </w:rPr>
        <w:t xml:space="preserve"> </w:t>
      </w:r>
      <w:r>
        <w:rPr>
          <w:u w:val="single" w:color="000000"/>
        </w:rPr>
        <w:tab/>
      </w:r>
    </w:p>
    <w:p w14:paraId="015BC458" w14:textId="77777777" w:rsidR="00194E7A" w:rsidRDefault="00194E7A" w:rsidP="00194E7A">
      <w:pPr>
        <w:tabs>
          <w:tab w:val="left" w:pos="6846"/>
        </w:tabs>
        <w:spacing w:line="202" w:lineRule="auto"/>
        <w:ind w:left="112" w:right="384"/>
        <w:rPr>
          <w:u w:color="000000"/>
        </w:rPr>
      </w:pPr>
      <w:r>
        <w:rPr>
          <w:u w:color="000000"/>
        </w:rPr>
        <w:t>City____________________________ County________________________</w:t>
      </w:r>
    </w:p>
    <w:p w14:paraId="38880B9B" w14:textId="77777777" w:rsidR="00194E7A" w:rsidRDefault="00194E7A" w:rsidP="00194E7A">
      <w:pPr>
        <w:tabs>
          <w:tab w:val="left" w:pos="6846"/>
        </w:tabs>
        <w:spacing w:line="202" w:lineRule="auto"/>
        <w:ind w:left="112" w:right="384"/>
        <w:rPr>
          <w:u w:color="000000"/>
        </w:rPr>
      </w:pPr>
      <w:r>
        <w:rPr>
          <w:u w:color="000000"/>
        </w:rPr>
        <w:t>State___________________________ Zip Code_______________________</w:t>
      </w:r>
    </w:p>
    <w:p w14:paraId="56321685" w14:textId="77777777" w:rsidR="00194E7A" w:rsidRDefault="00194E7A" w:rsidP="00194E7A">
      <w:pPr>
        <w:tabs>
          <w:tab w:val="left" w:pos="6846"/>
        </w:tabs>
        <w:spacing w:line="202" w:lineRule="auto"/>
        <w:ind w:left="112" w:right="384"/>
        <w:rPr>
          <w:u w:color="000000"/>
        </w:rPr>
      </w:pPr>
      <w:r>
        <w:rPr>
          <w:u w:color="000000"/>
        </w:rPr>
        <w:t>Telephone______________________ Fax____________________________</w:t>
      </w:r>
    </w:p>
    <w:p w14:paraId="5A96D01F" w14:textId="77777777" w:rsidR="00194E7A" w:rsidRDefault="00194E7A" w:rsidP="00194E7A">
      <w:pPr>
        <w:tabs>
          <w:tab w:val="left" w:pos="6846"/>
        </w:tabs>
        <w:spacing w:line="202" w:lineRule="auto"/>
        <w:ind w:left="112" w:right="384"/>
        <w:rPr>
          <w:u w:color="000000"/>
        </w:rPr>
      </w:pPr>
      <w:r>
        <w:rPr>
          <w:u w:color="000000"/>
        </w:rPr>
        <w:t>Email Address___________________________________________________</w:t>
      </w:r>
    </w:p>
    <w:p w14:paraId="66BB0D00" w14:textId="77777777" w:rsidR="00194E7A" w:rsidRDefault="00194E7A" w:rsidP="00194E7A">
      <w:pPr>
        <w:tabs>
          <w:tab w:val="left" w:pos="6846"/>
        </w:tabs>
        <w:spacing w:line="202" w:lineRule="auto"/>
        <w:ind w:left="112" w:right="384"/>
        <w:rPr>
          <w:u w:color="000000"/>
        </w:rPr>
      </w:pPr>
      <w:r>
        <w:rPr>
          <w:u w:color="000000"/>
        </w:rPr>
        <w:t>TAXPAYER IDENTIFCATION NUMBER: _________________ OR Social Security No.______________</w:t>
      </w:r>
    </w:p>
    <w:p w14:paraId="30EEADBD" w14:textId="77777777" w:rsidR="00194E7A" w:rsidRDefault="00194E7A" w:rsidP="00194E7A">
      <w:pPr>
        <w:tabs>
          <w:tab w:val="left" w:pos="6846"/>
        </w:tabs>
        <w:spacing w:line="202" w:lineRule="auto"/>
        <w:ind w:left="112" w:right="384"/>
        <w:rPr>
          <w:u w:color="000000"/>
        </w:rPr>
      </w:pPr>
    </w:p>
    <w:p w14:paraId="4F8C0559" w14:textId="77777777" w:rsidR="00194E7A" w:rsidRDefault="00194E7A" w:rsidP="00194E7A">
      <w:pPr>
        <w:tabs>
          <w:tab w:val="left" w:pos="6846"/>
        </w:tabs>
        <w:spacing w:line="202" w:lineRule="auto"/>
        <w:ind w:left="112" w:right="384"/>
        <w:jc w:val="center"/>
        <w:rPr>
          <w:u w:color="000000"/>
        </w:rPr>
      </w:pPr>
      <w:r>
        <w:rPr>
          <w:u w:color="000000"/>
        </w:rPr>
        <w:t>ALL PROPOSALS MUST INCLUDE THIS SHEET</w:t>
      </w:r>
    </w:p>
    <w:p w14:paraId="33B49D96" w14:textId="77777777" w:rsidR="00C3009A" w:rsidRPr="006B0B9F" w:rsidRDefault="00C3009A" w:rsidP="00194E7A">
      <w:pPr>
        <w:jc w:val="center"/>
        <w:rPr>
          <w:rFonts w:ascii="Cambria" w:eastAsia="Calibri" w:hAnsi="Cambria" w:cs="Times New Roman"/>
          <w:b/>
          <w:color w:val="002060"/>
          <w:sz w:val="28"/>
          <w:szCs w:val="28"/>
        </w:rPr>
      </w:pPr>
    </w:p>
    <w:p w14:paraId="4FD03E68" w14:textId="77777777" w:rsidR="00C3009A" w:rsidRDefault="00C3009A" w:rsidP="00C3009A">
      <w:pPr>
        <w:jc w:val="center"/>
        <w:rPr>
          <w:smallCaps/>
          <w:sz w:val="22"/>
          <w:szCs w:val="22"/>
        </w:rPr>
      </w:pPr>
    </w:p>
    <w:p w14:paraId="497611CD" w14:textId="5B484529" w:rsidR="000A4F29" w:rsidRDefault="000A4F29" w:rsidP="00C3009A">
      <w:pPr>
        <w:jc w:val="center"/>
        <w:rPr>
          <w:rFonts w:ascii="Calibri" w:hAnsi="Calibri"/>
          <w:sz w:val="48"/>
          <w:szCs w:val="48"/>
        </w:rPr>
      </w:pPr>
    </w:p>
    <w:p w14:paraId="7957AC0A" w14:textId="477A60E0" w:rsidR="000A4F29" w:rsidRPr="00112D04" w:rsidRDefault="00112D04" w:rsidP="00112D04">
      <w:pPr>
        <w:jc w:val="center"/>
        <w:rPr>
          <w:rFonts w:ascii="Calibri" w:hAnsi="Calibri"/>
          <w:sz w:val="36"/>
          <w:szCs w:val="36"/>
        </w:rPr>
      </w:pPr>
      <w:r>
        <w:rPr>
          <w:rFonts w:ascii="Calibri" w:hAnsi="Calibri"/>
          <w:sz w:val="36"/>
          <w:szCs w:val="36"/>
        </w:rPr>
        <w:lastRenderedPageBreak/>
        <w:t>REQUEST FOR PROPOSALS</w:t>
      </w:r>
    </w:p>
    <w:p w14:paraId="337005E0" w14:textId="1B23D92D" w:rsidR="000A4F29" w:rsidRPr="00112D04" w:rsidRDefault="003B597D" w:rsidP="000A4F29">
      <w:pPr>
        <w:jc w:val="center"/>
        <w:rPr>
          <w:rFonts w:ascii="Calibri" w:hAnsi="Calibri"/>
          <w:b/>
          <w:sz w:val="36"/>
          <w:szCs w:val="36"/>
        </w:rPr>
      </w:pPr>
      <w:r w:rsidRPr="00906E17">
        <w:rPr>
          <w:rFonts w:ascii="Calibri" w:hAnsi="Calibri"/>
          <w:b/>
          <w:sz w:val="36"/>
          <w:szCs w:val="36"/>
        </w:rPr>
        <w:t>University Park of Jackson</w:t>
      </w:r>
      <w:r w:rsidR="00BA1DCE">
        <w:rPr>
          <w:rFonts w:ascii="Calibri" w:hAnsi="Calibri"/>
          <w:b/>
          <w:sz w:val="36"/>
          <w:szCs w:val="36"/>
        </w:rPr>
        <w:t xml:space="preserve"> (UPJ1)</w:t>
      </w:r>
    </w:p>
    <w:p w14:paraId="6B9E4128" w14:textId="1CB5D948" w:rsidR="000A4F29" w:rsidRPr="00112D04" w:rsidRDefault="00F4331C" w:rsidP="000A4F29">
      <w:pPr>
        <w:jc w:val="center"/>
        <w:rPr>
          <w:rFonts w:ascii="Calibri" w:hAnsi="Calibri"/>
          <w:i/>
          <w:sz w:val="36"/>
          <w:szCs w:val="36"/>
        </w:rPr>
      </w:pPr>
      <w:r w:rsidRPr="00112D04">
        <w:rPr>
          <w:rFonts w:ascii="Calibri" w:hAnsi="Calibri"/>
          <w:i/>
          <w:sz w:val="36"/>
          <w:szCs w:val="36"/>
        </w:rPr>
        <w:t xml:space="preserve">Student Housing / Mixed Use </w:t>
      </w:r>
      <w:r w:rsidR="000A4F29" w:rsidRPr="00112D04">
        <w:rPr>
          <w:rFonts w:ascii="Calibri" w:hAnsi="Calibri"/>
          <w:i/>
          <w:sz w:val="36"/>
          <w:szCs w:val="36"/>
        </w:rPr>
        <w:t>Redevelopment Site</w:t>
      </w:r>
    </w:p>
    <w:p w14:paraId="15B6BBD8" w14:textId="77777777" w:rsidR="000A4F29" w:rsidRPr="000A4F29" w:rsidRDefault="000A4F29" w:rsidP="009812AB">
      <w:pPr>
        <w:rPr>
          <w:rFonts w:ascii="Calibri" w:hAnsi="Calibri"/>
          <w:sz w:val="22"/>
          <w:szCs w:val="22"/>
        </w:rPr>
      </w:pPr>
    </w:p>
    <w:p w14:paraId="1E510E0F" w14:textId="125980FB" w:rsidR="000A4F29" w:rsidRPr="000A4F29" w:rsidRDefault="000A4F29" w:rsidP="000A4F29">
      <w:pPr>
        <w:jc w:val="center"/>
        <w:rPr>
          <w:rFonts w:ascii="Calibri" w:hAnsi="Calibri"/>
          <w:sz w:val="22"/>
          <w:szCs w:val="22"/>
        </w:rPr>
      </w:pPr>
    </w:p>
    <w:p w14:paraId="3B8FB732" w14:textId="56182F6F" w:rsidR="009214A2" w:rsidRDefault="000D0DFF">
      <w:pPr>
        <w:rPr>
          <w:rFonts w:ascii="Calibri" w:hAnsi="Calibri"/>
          <w:noProof/>
          <w:sz w:val="22"/>
          <w:szCs w:val="22"/>
        </w:rPr>
      </w:pPr>
      <w:r>
        <w:rPr>
          <w:rFonts w:ascii="Calibri" w:hAnsi="Calibri"/>
          <w:sz w:val="22"/>
          <w:szCs w:val="22"/>
        </w:rPr>
        <w:br w:type="textWrapping" w:clear="all"/>
      </w:r>
      <w:r w:rsidR="00112D04" w:rsidRPr="00C51856">
        <w:rPr>
          <w:rFonts w:ascii="Calibri" w:hAnsi="Calibri"/>
          <w:noProof/>
          <w:sz w:val="22"/>
          <w:szCs w:val="22"/>
        </w:rPr>
        <w:drawing>
          <wp:inline distT="0" distB="0" distL="0" distR="0" wp14:anchorId="78E09348" wp14:editId="1BA547E9">
            <wp:extent cx="5942330" cy="4733925"/>
            <wp:effectExtent l="0" t="0" r="1270" b="9525"/>
            <wp:docPr id="11" name="Picture 11" descr="\\store.one.jsums.edu\home$\J00089906\My Documents\My Pictures\JSU Campus Down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e.one.jsums.edu\home$\J00089906\My Documents\My Pictures\JSU Campus Downtow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8907" cy="4747131"/>
                    </a:xfrm>
                    <a:prstGeom prst="rect">
                      <a:avLst/>
                    </a:prstGeom>
                    <a:noFill/>
                    <a:ln>
                      <a:noFill/>
                    </a:ln>
                  </pic:spPr>
                </pic:pic>
              </a:graphicData>
            </a:graphic>
          </wp:inline>
        </w:drawing>
      </w:r>
    </w:p>
    <w:p w14:paraId="57ED95AC" w14:textId="77777777" w:rsidR="00112D04" w:rsidRDefault="00112D04">
      <w:pPr>
        <w:rPr>
          <w:rFonts w:ascii="Calibri" w:hAnsi="Calibri"/>
          <w:sz w:val="22"/>
          <w:szCs w:val="22"/>
        </w:rPr>
      </w:pPr>
    </w:p>
    <w:p w14:paraId="5E4A3556" w14:textId="77777777" w:rsidR="009214A2" w:rsidRDefault="009214A2">
      <w:pPr>
        <w:rPr>
          <w:rFonts w:ascii="Calibri" w:hAnsi="Calibri"/>
          <w:sz w:val="22"/>
          <w:szCs w:val="22"/>
        </w:rPr>
      </w:pPr>
    </w:p>
    <w:p w14:paraId="5FECFB75" w14:textId="46D33679" w:rsidR="009214A2" w:rsidRPr="008020B0" w:rsidRDefault="009214A2" w:rsidP="00013E1A">
      <w:pPr>
        <w:jc w:val="center"/>
        <w:rPr>
          <w:rFonts w:ascii="Times New Roman" w:hAnsi="Times New Roman" w:cs="Times New Roman"/>
          <w:b/>
        </w:rPr>
      </w:pPr>
      <w:r w:rsidRPr="008020B0">
        <w:rPr>
          <w:rFonts w:ascii="Times New Roman" w:hAnsi="Times New Roman" w:cs="Times New Roman"/>
        </w:rPr>
        <w:t>RFP Release Date:</w:t>
      </w:r>
      <w:r w:rsidRPr="008020B0">
        <w:rPr>
          <w:rFonts w:ascii="Times New Roman" w:hAnsi="Times New Roman" w:cs="Times New Roman"/>
          <w:b/>
        </w:rPr>
        <w:t xml:space="preserve"> </w:t>
      </w:r>
      <w:r w:rsidR="00BA1DCE">
        <w:rPr>
          <w:rFonts w:ascii="Times New Roman" w:hAnsi="Times New Roman" w:cs="Times New Roman"/>
          <w:b/>
        </w:rPr>
        <w:t>December 30</w:t>
      </w:r>
      <w:r w:rsidRPr="008020B0">
        <w:rPr>
          <w:rFonts w:ascii="Times New Roman" w:hAnsi="Times New Roman" w:cs="Times New Roman"/>
          <w:b/>
        </w:rPr>
        <w:t>, 201</w:t>
      </w:r>
      <w:r w:rsidR="00C51856" w:rsidRPr="008020B0">
        <w:rPr>
          <w:rFonts w:ascii="Times New Roman" w:hAnsi="Times New Roman" w:cs="Times New Roman"/>
          <w:b/>
        </w:rPr>
        <w:t>9</w:t>
      </w:r>
    </w:p>
    <w:p w14:paraId="26951EF5" w14:textId="22F08256" w:rsidR="000A4F29" w:rsidRPr="008020B0" w:rsidRDefault="00BA1DCE" w:rsidP="00BA1DCE">
      <w:pPr>
        <w:ind w:left="2160"/>
        <w:rPr>
          <w:rFonts w:ascii="Times New Roman" w:hAnsi="Times New Roman" w:cs="Times New Roman"/>
        </w:rPr>
      </w:pPr>
      <w:r>
        <w:rPr>
          <w:rFonts w:ascii="Times New Roman" w:hAnsi="Times New Roman" w:cs="Times New Roman"/>
        </w:rPr>
        <w:t xml:space="preserve">          </w:t>
      </w:r>
      <w:r w:rsidR="009214A2" w:rsidRPr="008020B0">
        <w:rPr>
          <w:rFonts w:ascii="Times New Roman" w:hAnsi="Times New Roman" w:cs="Times New Roman"/>
        </w:rPr>
        <w:t>RFP Due Date:</w:t>
      </w:r>
      <w:r w:rsidR="00491B2A" w:rsidRPr="008020B0">
        <w:rPr>
          <w:rFonts w:ascii="Times New Roman" w:hAnsi="Times New Roman" w:cs="Times New Roman"/>
          <w:b/>
        </w:rPr>
        <w:t xml:space="preserve"> </w:t>
      </w:r>
      <w:r>
        <w:rPr>
          <w:rFonts w:ascii="Times New Roman" w:hAnsi="Times New Roman" w:cs="Times New Roman"/>
          <w:b/>
        </w:rPr>
        <w:tab/>
        <w:t xml:space="preserve">     January 17</w:t>
      </w:r>
      <w:r w:rsidR="00491B2A" w:rsidRPr="008020B0">
        <w:rPr>
          <w:rFonts w:ascii="Times New Roman" w:hAnsi="Times New Roman" w:cs="Times New Roman"/>
          <w:b/>
        </w:rPr>
        <w:t>, 2020</w:t>
      </w:r>
      <w:r w:rsidR="000A4F29" w:rsidRPr="008020B0">
        <w:rPr>
          <w:rFonts w:ascii="Times New Roman" w:hAnsi="Times New Roman" w:cs="Times New Roman"/>
        </w:rPr>
        <w:br w:type="page"/>
      </w:r>
    </w:p>
    <w:p w14:paraId="41D157BF" w14:textId="77777777" w:rsidR="000A4F29" w:rsidRPr="008020B0" w:rsidRDefault="000A4F29" w:rsidP="000A4F29">
      <w:pPr>
        <w:jc w:val="center"/>
        <w:rPr>
          <w:rFonts w:ascii="Times New Roman" w:hAnsi="Times New Roman" w:cs="Times New Roman"/>
          <w:b/>
        </w:rPr>
      </w:pPr>
      <w:r w:rsidRPr="008020B0">
        <w:rPr>
          <w:rFonts w:ascii="Times New Roman" w:hAnsi="Times New Roman" w:cs="Times New Roman"/>
          <w:b/>
        </w:rPr>
        <w:lastRenderedPageBreak/>
        <w:t>TABLE OF CONTENTS</w:t>
      </w:r>
    </w:p>
    <w:p w14:paraId="3FC388B2" w14:textId="77777777" w:rsidR="000A21BE" w:rsidRPr="008020B0" w:rsidRDefault="000A21BE" w:rsidP="00C73219">
      <w:pPr>
        <w:spacing w:line="360" w:lineRule="auto"/>
        <w:jc w:val="center"/>
        <w:rPr>
          <w:rFonts w:ascii="Times New Roman" w:hAnsi="Times New Roman" w:cs="Times New Roman"/>
          <w:b/>
        </w:rPr>
      </w:pPr>
    </w:p>
    <w:p w14:paraId="172023D0" w14:textId="3057EFF0" w:rsidR="000A4F29" w:rsidRPr="008020B0" w:rsidRDefault="000A4F29" w:rsidP="00C73219">
      <w:pPr>
        <w:pStyle w:val="ListParagraph"/>
        <w:numPr>
          <w:ilvl w:val="0"/>
          <w:numId w:val="2"/>
        </w:numPr>
        <w:spacing w:after="0" w:line="360" w:lineRule="auto"/>
        <w:ind w:left="900" w:hanging="540"/>
        <w:rPr>
          <w:rFonts w:ascii="Times New Roman" w:hAnsi="Times New Roman" w:cs="Times New Roman"/>
          <w:b/>
          <w:sz w:val="24"/>
          <w:szCs w:val="24"/>
        </w:rPr>
      </w:pPr>
      <w:r w:rsidRPr="008020B0">
        <w:rPr>
          <w:rFonts w:ascii="Times New Roman" w:hAnsi="Times New Roman" w:cs="Times New Roman"/>
          <w:b/>
          <w:sz w:val="24"/>
          <w:szCs w:val="24"/>
        </w:rPr>
        <w:t>Introduction and Overview</w:t>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p>
    <w:p w14:paraId="470AABD8" w14:textId="13F1CB5A" w:rsidR="000A4F29" w:rsidRPr="008020B0" w:rsidRDefault="000F4ABF" w:rsidP="00C73219">
      <w:pPr>
        <w:pStyle w:val="ListParagraph"/>
        <w:numPr>
          <w:ilvl w:val="1"/>
          <w:numId w:val="2"/>
        </w:numPr>
        <w:spacing w:after="0" w:line="360" w:lineRule="auto"/>
        <w:ind w:left="1620"/>
        <w:rPr>
          <w:rFonts w:ascii="Times New Roman" w:hAnsi="Times New Roman" w:cs="Times New Roman"/>
          <w:sz w:val="24"/>
          <w:szCs w:val="24"/>
        </w:rPr>
      </w:pPr>
      <w:r>
        <w:rPr>
          <w:rFonts w:ascii="Times New Roman" w:hAnsi="Times New Roman" w:cs="Times New Roman"/>
          <w:sz w:val="24"/>
          <w:szCs w:val="24"/>
        </w:rPr>
        <w:t>University Park of Jackson</w:t>
      </w:r>
      <w:r w:rsidR="00A90595" w:rsidRPr="008020B0">
        <w:rPr>
          <w:rFonts w:ascii="Times New Roman" w:hAnsi="Times New Roman" w:cs="Times New Roman"/>
          <w:sz w:val="24"/>
          <w:szCs w:val="24"/>
        </w:rPr>
        <w:t xml:space="preserve"> Site</w:t>
      </w:r>
      <w:r w:rsidR="000A4F29" w:rsidRPr="008020B0">
        <w:rPr>
          <w:rFonts w:ascii="Times New Roman" w:hAnsi="Times New Roman" w:cs="Times New Roman"/>
          <w:sz w:val="24"/>
          <w:szCs w:val="24"/>
        </w:rPr>
        <w:tab/>
      </w:r>
    </w:p>
    <w:p w14:paraId="7F6F49AB" w14:textId="77777777" w:rsidR="000A4F29" w:rsidRPr="008020B0" w:rsidRDefault="000A4F29" w:rsidP="00C73219">
      <w:pPr>
        <w:pStyle w:val="ListParagraph"/>
        <w:numPr>
          <w:ilvl w:val="1"/>
          <w:numId w:val="2"/>
        </w:numPr>
        <w:spacing w:after="0" w:line="360" w:lineRule="auto"/>
        <w:ind w:left="1620"/>
        <w:rPr>
          <w:rFonts w:ascii="Times New Roman" w:hAnsi="Times New Roman" w:cs="Times New Roman"/>
          <w:sz w:val="24"/>
          <w:szCs w:val="24"/>
        </w:rPr>
      </w:pPr>
      <w:r w:rsidRPr="008020B0">
        <w:rPr>
          <w:rFonts w:ascii="Times New Roman" w:hAnsi="Times New Roman" w:cs="Times New Roman"/>
          <w:sz w:val="24"/>
          <w:szCs w:val="24"/>
        </w:rPr>
        <w:t>Request for Proposals</w:t>
      </w:r>
    </w:p>
    <w:p w14:paraId="6B6A1AE8" w14:textId="4EDA8B19" w:rsidR="000A4F29" w:rsidRPr="008020B0" w:rsidRDefault="000A4F29" w:rsidP="00C73219">
      <w:pPr>
        <w:pStyle w:val="ListParagraph"/>
        <w:numPr>
          <w:ilvl w:val="0"/>
          <w:numId w:val="2"/>
        </w:numPr>
        <w:spacing w:after="0" w:line="360" w:lineRule="auto"/>
        <w:ind w:left="900" w:hanging="540"/>
        <w:rPr>
          <w:rFonts w:ascii="Times New Roman" w:hAnsi="Times New Roman" w:cs="Times New Roman"/>
          <w:b/>
          <w:sz w:val="24"/>
          <w:szCs w:val="24"/>
        </w:rPr>
      </w:pPr>
      <w:r w:rsidRPr="008020B0">
        <w:rPr>
          <w:rFonts w:ascii="Times New Roman" w:hAnsi="Times New Roman" w:cs="Times New Roman"/>
          <w:b/>
          <w:sz w:val="24"/>
          <w:szCs w:val="24"/>
        </w:rPr>
        <w:t xml:space="preserve">Project Context and </w:t>
      </w:r>
      <w:r w:rsidR="00A90595" w:rsidRPr="008020B0">
        <w:rPr>
          <w:rFonts w:ascii="Times New Roman" w:hAnsi="Times New Roman" w:cs="Times New Roman"/>
          <w:b/>
          <w:sz w:val="24"/>
          <w:szCs w:val="24"/>
        </w:rPr>
        <w:t>Goals</w:t>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p>
    <w:p w14:paraId="609724CC" w14:textId="5B580CA2" w:rsidR="000A4F29" w:rsidRPr="008020B0" w:rsidRDefault="000F4ABF" w:rsidP="00C73219">
      <w:pPr>
        <w:pStyle w:val="ListParagraph"/>
        <w:numPr>
          <w:ilvl w:val="1"/>
          <w:numId w:val="2"/>
        </w:numPr>
        <w:spacing w:after="0" w:line="360" w:lineRule="auto"/>
        <w:ind w:left="1620"/>
        <w:rPr>
          <w:rFonts w:ascii="Times New Roman" w:hAnsi="Times New Roman" w:cs="Times New Roman"/>
          <w:sz w:val="24"/>
          <w:szCs w:val="24"/>
        </w:rPr>
      </w:pPr>
      <w:r>
        <w:rPr>
          <w:rFonts w:ascii="Times New Roman" w:hAnsi="Times New Roman" w:cs="Times New Roman"/>
          <w:sz w:val="24"/>
          <w:szCs w:val="24"/>
        </w:rPr>
        <w:t>Jackson State</w:t>
      </w:r>
      <w:r w:rsidR="000A4F29" w:rsidRPr="008020B0">
        <w:rPr>
          <w:rFonts w:ascii="Times New Roman" w:hAnsi="Times New Roman" w:cs="Times New Roman"/>
          <w:sz w:val="24"/>
          <w:szCs w:val="24"/>
        </w:rPr>
        <w:t xml:space="preserve"> University</w:t>
      </w:r>
    </w:p>
    <w:p w14:paraId="216BA351" w14:textId="77777777" w:rsidR="000A4F29" w:rsidRPr="008020B0" w:rsidRDefault="000A4F29" w:rsidP="00C73219">
      <w:pPr>
        <w:pStyle w:val="ListParagraph"/>
        <w:numPr>
          <w:ilvl w:val="1"/>
          <w:numId w:val="2"/>
        </w:numPr>
        <w:spacing w:after="0" w:line="360" w:lineRule="auto"/>
        <w:ind w:left="1620"/>
        <w:rPr>
          <w:rFonts w:ascii="Times New Roman" w:hAnsi="Times New Roman" w:cs="Times New Roman"/>
          <w:sz w:val="24"/>
          <w:szCs w:val="24"/>
        </w:rPr>
      </w:pPr>
      <w:r w:rsidRPr="008020B0">
        <w:rPr>
          <w:rFonts w:ascii="Times New Roman" w:hAnsi="Times New Roman" w:cs="Times New Roman"/>
          <w:sz w:val="24"/>
          <w:szCs w:val="24"/>
        </w:rPr>
        <w:t>Vision</w:t>
      </w:r>
    </w:p>
    <w:p w14:paraId="396521E8" w14:textId="77777777" w:rsidR="000A4F29" w:rsidRPr="008020B0" w:rsidRDefault="000A4F29" w:rsidP="00C73219">
      <w:pPr>
        <w:pStyle w:val="ListParagraph"/>
        <w:numPr>
          <w:ilvl w:val="1"/>
          <w:numId w:val="2"/>
        </w:numPr>
        <w:spacing w:after="0" w:line="360" w:lineRule="auto"/>
        <w:ind w:left="1620"/>
        <w:rPr>
          <w:rFonts w:ascii="Times New Roman" w:hAnsi="Times New Roman" w:cs="Times New Roman"/>
          <w:sz w:val="24"/>
          <w:szCs w:val="24"/>
        </w:rPr>
      </w:pPr>
      <w:r w:rsidRPr="008020B0">
        <w:rPr>
          <w:rFonts w:ascii="Times New Roman" w:hAnsi="Times New Roman" w:cs="Times New Roman"/>
          <w:sz w:val="24"/>
          <w:szCs w:val="24"/>
        </w:rPr>
        <w:t>Project Goals Summary</w:t>
      </w:r>
    </w:p>
    <w:p w14:paraId="77D2A60F" w14:textId="31170D22" w:rsidR="000A4F29" w:rsidRPr="008020B0" w:rsidRDefault="000A4F29" w:rsidP="00C73219">
      <w:pPr>
        <w:pStyle w:val="ListParagraph"/>
        <w:numPr>
          <w:ilvl w:val="0"/>
          <w:numId w:val="2"/>
        </w:numPr>
        <w:spacing w:after="0" w:line="360" w:lineRule="auto"/>
        <w:ind w:left="900" w:hanging="540"/>
        <w:rPr>
          <w:rFonts w:ascii="Times New Roman" w:hAnsi="Times New Roman" w:cs="Times New Roman"/>
          <w:b/>
          <w:sz w:val="24"/>
          <w:szCs w:val="24"/>
        </w:rPr>
      </w:pPr>
      <w:r w:rsidRPr="008020B0">
        <w:rPr>
          <w:rFonts w:ascii="Times New Roman" w:hAnsi="Times New Roman" w:cs="Times New Roman"/>
          <w:b/>
          <w:sz w:val="24"/>
          <w:szCs w:val="24"/>
        </w:rPr>
        <w:t>Site Context and Description</w:t>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p>
    <w:p w14:paraId="6739730D" w14:textId="77777777" w:rsidR="000A4F29" w:rsidRPr="008020B0" w:rsidRDefault="000A4F29" w:rsidP="00C73219">
      <w:pPr>
        <w:pStyle w:val="ListParagraph"/>
        <w:numPr>
          <w:ilvl w:val="1"/>
          <w:numId w:val="2"/>
        </w:numPr>
        <w:spacing w:after="0" w:line="360" w:lineRule="auto"/>
        <w:ind w:left="1620"/>
        <w:rPr>
          <w:rFonts w:ascii="Times New Roman" w:hAnsi="Times New Roman" w:cs="Times New Roman"/>
          <w:sz w:val="24"/>
          <w:szCs w:val="24"/>
        </w:rPr>
      </w:pPr>
      <w:r w:rsidRPr="008020B0">
        <w:rPr>
          <w:rFonts w:ascii="Times New Roman" w:hAnsi="Times New Roman" w:cs="Times New Roman"/>
          <w:sz w:val="24"/>
          <w:szCs w:val="24"/>
        </w:rPr>
        <w:t>Location</w:t>
      </w:r>
    </w:p>
    <w:p w14:paraId="7A5DF4D2" w14:textId="309C7879" w:rsidR="000A4F29" w:rsidRPr="008020B0" w:rsidRDefault="000A4F29" w:rsidP="00C73219">
      <w:pPr>
        <w:pStyle w:val="ListParagraph"/>
        <w:numPr>
          <w:ilvl w:val="1"/>
          <w:numId w:val="2"/>
        </w:numPr>
        <w:spacing w:after="0" w:line="360" w:lineRule="auto"/>
        <w:ind w:left="1620"/>
        <w:rPr>
          <w:rFonts w:ascii="Times New Roman" w:hAnsi="Times New Roman" w:cs="Times New Roman"/>
          <w:sz w:val="24"/>
          <w:szCs w:val="24"/>
        </w:rPr>
      </w:pPr>
      <w:r w:rsidRPr="008020B0">
        <w:rPr>
          <w:rFonts w:ascii="Times New Roman" w:hAnsi="Times New Roman" w:cs="Times New Roman"/>
          <w:sz w:val="24"/>
          <w:szCs w:val="24"/>
        </w:rPr>
        <w:t xml:space="preserve">Site </w:t>
      </w:r>
      <w:r w:rsidR="0000695C">
        <w:rPr>
          <w:rFonts w:ascii="Times New Roman" w:hAnsi="Times New Roman" w:cs="Times New Roman"/>
          <w:sz w:val="24"/>
          <w:szCs w:val="24"/>
        </w:rPr>
        <w:t xml:space="preserve">Location </w:t>
      </w:r>
      <w:r w:rsidR="00C73219">
        <w:rPr>
          <w:rFonts w:ascii="Times New Roman" w:hAnsi="Times New Roman" w:cs="Times New Roman"/>
          <w:sz w:val="24"/>
          <w:szCs w:val="24"/>
        </w:rPr>
        <w:t>Map</w:t>
      </w:r>
      <w:r w:rsidR="00112D04">
        <w:rPr>
          <w:rFonts w:ascii="Times New Roman" w:hAnsi="Times New Roman" w:cs="Times New Roman"/>
          <w:sz w:val="24"/>
          <w:szCs w:val="24"/>
        </w:rPr>
        <w:t>s</w:t>
      </w:r>
    </w:p>
    <w:p w14:paraId="018616BA" w14:textId="5C5F9D07" w:rsidR="000A4F29" w:rsidRPr="008020B0" w:rsidRDefault="003B597D" w:rsidP="00C73219">
      <w:pPr>
        <w:pStyle w:val="ListParagraph"/>
        <w:numPr>
          <w:ilvl w:val="0"/>
          <w:numId w:val="2"/>
        </w:numPr>
        <w:spacing w:after="0" w:line="360" w:lineRule="auto"/>
        <w:ind w:left="900" w:hanging="540"/>
        <w:rPr>
          <w:rFonts w:ascii="Times New Roman" w:hAnsi="Times New Roman" w:cs="Times New Roman"/>
          <w:b/>
          <w:sz w:val="24"/>
          <w:szCs w:val="24"/>
        </w:rPr>
      </w:pPr>
      <w:r>
        <w:rPr>
          <w:rFonts w:ascii="Times New Roman" w:hAnsi="Times New Roman" w:cs="Times New Roman"/>
          <w:b/>
          <w:sz w:val="24"/>
          <w:szCs w:val="24"/>
        </w:rPr>
        <w:t>Jackson</w:t>
      </w:r>
      <w:r w:rsidR="004745E5" w:rsidRPr="008020B0">
        <w:rPr>
          <w:rFonts w:ascii="Times New Roman" w:hAnsi="Times New Roman" w:cs="Times New Roman"/>
          <w:b/>
          <w:sz w:val="24"/>
          <w:szCs w:val="24"/>
        </w:rPr>
        <w:t xml:space="preserve"> Market Description</w:t>
      </w:r>
      <w:r w:rsidR="004745E5" w:rsidRPr="008020B0">
        <w:rPr>
          <w:rFonts w:ascii="Times New Roman" w:hAnsi="Times New Roman" w:cs="Times New Roman"/>
          <w:b/>
          <w:sz w:val="24"/>
          <w:szCs w:val="24"/>
        </w:rPr>
        <w:tab/>
      </w:r>
      <w:r w:rsidR="004745E5" w:rsidRPr="008020B0">
        <w:rPr>
          <w:rFonts w:ascii="Times New Roman" w:hAnsi="Times New Roman" w:cs="Times New Roman"/>
          <w:b/>
          <w:sz w:val="24"/>
          <w:szCs w:val="24"/>
        </w:rPr>
        <w:tab/>
      </w:r>
      <w:r w:rsidR="004745E5" w:rsidRPr="008020B0">
        <w:rPr>
          <w:rFonts w:ascii="Times New Roman" w:hAnsi="Times New Roman" w:cs="Times New Roman"/>
          <w:b/>
          <w:sz w:val="24"/>
          <w:szCs w:val="24"/>
        </w:rPr>
        <w:tab/>
      </w:r>
      <w:r w:rsidR="004745E5" w:rsidRPr="008020B0">
        <w:rPr>
          <w:rFonts w:ascii="Times New Roman" w:hAnsi="Times New Roman" w:cs="Times New Roman"/>
          <w:b/>
          <w:sz w:val="24"/>
          <w:szCs w:val="24"/>
        </w:rPr>
        <w:tab/>
      </w:r>
      <w:r w:rsidR="004745E5" w:rsidRPr="008020B0">
        <w:rPr>
          <w:rFonts w:ascii="Times New Roman" w:hAnsi="Times New Roman" w:cs="Times New Roman"/>
          <w:b/>
          <w:sz w:val="24"/>
          <w:szCs w:val="24"/>
        </w:rPr>
        <w:tab/>
      </w:r>
      <w:r w:rsidR="004745E5" w:rsidRPr="008020B0">
        <w:rPr>
          <w:rFonts w:ascii="Times New Roman" w:hAnsi="Times New Roman" w:cs="Times New Roman"/>
          <w:b/>
          <w:sz w:val="24"/>
          <w:szCs w:val="24"/>
        </w:rPr>
        <w:tab/>
      </w:r>
    </w:p>
    <w:p w14:paraId="445791A9" w14:textId="181F009D" w:rsidR="000A4F29" w:rsidRPr="008020B0" w:rsidRDefault="00C73219" w:rsidP="00C73219">
      <w:pPr>
        <w:pStyle w:val="ListParagraph"/>
        <w:numPr>
          <w:ilvl w:val="0"/>
          <w:numId w:val="2"/>
        </w:numPr>
        <w:spacing w:after="0" w:line="360" w:lineRule="auto"/>
        <w:ind w:left="900" w:hanging="540"/>
        <w:rPr>
          <w:rFonts w:ascii="Times New Roman" w:hAnsi="Times New Roman" w:cs="Times New Roman"/>
          <w:b/>
          <w:sz w:val="24"/>
          <w:szCs w:val="24"/>
        </w:rPr>
      </w:pPr>
      <w:r>
        <w:rPr>
          <w:rFonts w:ascii="Times New Roman" w:hAnsi="Times New Roman" w:cs="Times New Roman"/>
          <w:b/>
          <w:sz w:val="24"/>
          <w:szCs w:val="24"/>
        </w:rPr>
        <w:t>Jackson</w:t>
      </w:r>
      <w:r w:rsidR="000A4F29" w:rsidRPr="008020B0">
        <w:rPr>
          <w:rFonts w:ascii="Times New Roman" w:hAnsi="Times New Roman" w:cs="Times New Roman"/>
          <w:b/>
          <w:sz w:val="24"/>
          <w:szCs w:val="24"/>
        </w:rPr>
        <w:t xml:space="preserve"> State </w:t>
      </w:r>
      <w:r w:rsidR="00312DD5" w:rsidRPr="008020B0">
        <w:rPr>
          <w:rFonts w:ascii="Times New Roman" w:hAnsi="Times New Roman" w:cs="Times New Roman"/>
          <w:b/>
          <w:sz w:val="24"/>
          <w:szCs w:val="24"/>
        </w:rPr>
        <w:t xml:space="preserve">University </w:t>
      </w:r>
      <w:r w:rsidR="000A4F29" w:rsidRPr="008020B0">
        <w:rPr>
          <w:rFonts w:ascii="Times New Roman" w:hAnsi="Times New Roman" w:cs="Times New Roman"/>
          <w:b/>
          <w:sz w:val="24"/>
          <w:szCs w:val="24"/>
        </w:rPr>
        <w:t>Goals</w:t>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p>
    <w:p w14:paraId="7607BF12" w14:textId="42E7F603" w:rsidR="000A4F29" w:rsidRPr="008020B0" w:rsidRDefault="00CA3A96" w:rsidP="00C73219">
      <w:pPr>
        <w:pStyle w:val="ListParagraph"/>
        <w:numPr>
          <w:ilvl w:val="0"/>
          <w:numId w:val="2"/>
        </w:numPr>
        <w:spacing w:after="0" w:line="360" w:lineRule="auto"/>
        <w:ind w:left="900" w:hanging="540"/>
        <w:rPr>
          <w:rFonts w:ascii="Times New Roman" w:hAnsi="Times New Roman" w:cs="Times New Roman"/>
          <w:b/>
          <w:sz w:val="24"/>
          <w:szCs w:val="24"/>
        </w:rPr>
      </w:pPr>
      <w:r w:rsidRPr="008020B0">
        <w:rPr>
          <w:rFonts w:ascii="Times New Roman" w:hAnsi="Times New Roman" w:cs="Times New Roman"/>
          <w:b/>
          <w:sz w:val="24"/>
          <w:szCs w:val="24"/>
        </w:rPr>
        <w:t>Design Guidelines</w:t>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p>
    <w:p w14:paraId="035F30C5" w14:textId="57D5A53C" w:rsidR="000A4F29" w:rsidRPr="008020B0" w:rsidRDefault="000A4F29" w:rsidP="00C73219">
      <w:pPr>
        <w:pStyle w:val="ListParagraph"/>
        <w:numPr>
          <w:ilvl w:val="0"/>
          <w:numId w:val="2"/>
        </w:numPr>
        <w:spacing w:after="0" w:line="360" w:lineRule="auto"/>
        <w:ind w:left="900" w:hanging="540"/>
        <w:rPr>
          <w:rFonts w:ascii="Times New Roman" w:hAnsi="Times New Roman" w:cs="Times New Roman"/>
          <w:b/>
          <w:sz w:val="24"/>
          <w:szCs w:val="24"/>
        </w:rPr>
      </w:pPr>
      <w:r w:rsidRPr="008020B0">
        <w:rPr>
          <w:rFonts w:ascii="Times New Roman" w:hAnsi="Times New Roman" w:cs="Times New Roman"/>
          <w:b/>
          <w:sz w:val="24"/>
          <w:szCs w:val="24"/>
        </w:rPr>
        <w:t>Development Terms</w:t>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p>
    <w:p w14:paraId="75DE9A6E" w14:textId="3A30C7F6" w:rsidR="000A4F29" w:rsidRPr="008020B0" w:rsidRDefault="000A4F29" w:rsidP="00C73219">
      <w:pPr>
        <w:pStyle w:val="ListParagraph"/>
        <w:numPr>
          <w:ilvl w:val="0"/>
          <w:numId w:val="2"/>
        </w:numPr>
        <w:spacing w:after="0" w:line="360" w:lineRule="auto"/>
        <w:ind w:left="900" w:hanging="540"/>
        <w:rPr>
          <w:rFonts w:ascii="Times New Roman" w:hAnsi="Times New Roman" w:cs="Times New Roman"/>
          <w:b/>
          <w:sz w:val="24"/>
          <w:szCs w:val="24"/>
        </w:rPr>
      </w:pPr>
      <w:r w:rsidRPr="008020B0">
        <w:rPr>
          <w:rFonts w:ascii="Times New Roman" w:hAnsi="Times New Roman" w:cs="Times New Roman"/>
          <w:b/>
          <w:sz w:val="24"/>
          <w:szCs w:val="24"/>
        </w:rPr>
        <w:t>Submission Requirements</w:t>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p>
    <w:p w14:paraId="77D755E2" w14:textId="7C74080C" w:rsidR="000A4F29" w:rsidRPr="008020B0" w:rsidRDefault="000A4F29" w:rsidP="00C73219">
      <w:pPr>
        <w:pStyle w:val="ListParagraph"/>
        <w:numPr>
          <w:ilvl w:val="0"/>
          <w:numId w:val="2"/>
        </w:numPr>
        <w:spacing w:after="0" w:line="360" w:lineRule="auto"/>
        <w:ind w:left="900" w:hanging="540"/>
        <w:rPr>
          <w:rFonts w:ascii="Times New Roman" w:hAnsi="Times New Roman" w:cs="Times New Roman"/>
          <w:b/>
          <w:sz w:val="24"/>
          <w:szCs w:val="24"/>
        </w:rPr>
      </w:pPr>
      <w:r w:rsidRPr="008020B0">
        <w:rPr>
          <w:rFonts w:ascii="Times New Roman" w:hAnsi="Times New Roman" w:cs="Times New Roman"/>
          <w:b/>
          <w:sz w:val="24"/>
          <w:szCs w:val="24"/>
        </w:rPr>
        <w:t>Process and Timeline</w:t>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005E06AB" w:rsidRPr="008020B0">
        <w:rPr>
          <w:rFonts w:ascii="Times New Roman" w:hAnsi="Times New Roman" w:cs="Times New Roman"/>
          <w:b/>
          <w:sz w:val="24"/>
          <w:szCs w:val="24"/>
        </w:rPr>
        <w:tab/>
      </w:r>
      <w:r w:rsidR="005E06AB"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p>
    <w:p w14:paraId="1B06BCE9" w14:textId="5E6DBDA4" w:rsidR="000A4F29" w:rsidRPr="008020B0" w:rsidRDefault="00B2710A" w:rsidP="00C73219">
      <w:pPr>
        <w:pStyle w:val="ListParagraph"/>
        <w:numPr>
          <w:ilvl w:val="0"/>
          <w:numId w:val="2"/>
        </w:numPr>
        <w:spacing w:after="0" w:line="360" w:lineRule="auto"/>
        <w:ind w:left="900" w:hanging="540"/>
        <w:rPr>
          <w:rFonts w:ascii="Times New Roman" w:hAnsi="Times New Roman" w:cs="Times New Roman"/>
          <w:b/>
          <w:sz w:val="24"/>
          <w:szCs w:val="24"/>
        </w:rPr>
      </w:pPr>
      <w:r>
        <w:rPr>
          <w:rFonts w:ascii="Times New Roman" w:hAnsi="Times New Roman" w:cs="Times New Roman"/>
          <w:b/>
          <w:sz w:val="24"/>
          <w:szCs w:val="24"/>
        </w:rPr>
        <w:t>Evaluation Process</w:t>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r w:rsidR="000A4F29" w:rsidRPr="008020B0">
        <w:rPr>
          <w:rFonts w:ascii="Times New Roman" w:hAnsi="Times New Roman" w:cs="Times New Roman"/>
          <w:b/>
          <w:sz w:val="24"/>
          <w:szCs w:val="24"/>
        </w:rPr>
        <w:tab/>
      </w:r>
    </w:p>
    <w:p w14:paraId="6C89E938" w14:textId="535AAF40" w:rsidR="000A4F29" w:rsidRPr="008020B0" w:rsidRDefault="000A4F29" w:rsidP="00C73219">
      <w:pPr>
        <w:pStyle w:val="ListParagraph"/>
        <w:numPr>
          <w:ilvl w:val="0"/>
          <w:numId w:val="2"/>
        </w:numPr>
        <w:spacing w:after="0" w:line="360" w:lineRule="auto"/>
        <w:ind w:left="900" w:hanging="540"/>
        <w:rPr>
          <w:rFonts w:ascii="Times New Roman" w:hAnsi="Times New Roman" w:cs="Times New Roman"/>
          <w:b/>
          <w:sz w:val="24"/>
          <w:szCs w:val="24"/>
        </w:rPr>
      </w:pPr>
      <w:r w:rsidRPr="008020B0">
        <w:rPr>
          <w:rFonts w:ascii="Times New Roman" w:hAnsi="Times New Roman" w:cs="Times New Roman"/>
          <w:b/>
          <w:sz w:val="24"/>
          <w:szCs w:val="24"/>
        </w:rPr>
        <w:t>Questions</w:t>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p>
    <w:p w14:paraId="7CCA4BAC" w14:textId="6ED34514" w:rsidR="000A4F29" w:rsidRPr="00C73219" w:rsidRDefault="000A4F29" w:rsidP="00C73219">
      <w:pPr>
        <w:pStyle w:val="ListParagraph"/>
        <w:numPr>
          <w:ilvl w:val="0"/>
          <w:numId w:val="2"/>
        </w:numPr>
        <w:spacing w:after="0" w:line="360" w:lineRule="auto"/>
        <w:ind w:left="900" w:hanging="540"/>
        <w:rPr>
          <w:rFonts w:ascii="Times New Roman" w:hAnsi="Times New Roman" w:cs="Times New Roman"/>
          <w:b/>
          <w:sz w:val="24"/>
          <w:szCs w:val="24"/>
        </w:rPr>
      </w:pPr>
      <w:r w:rsidRPr="008020B0">
        <w:rPr>
          <w:rFonts w:ascii="Times New Roman" w:hAnsi="Times New Roman" w:cs="Times New Roman"/>
          <w:b/>
          <w:sz w:val="24"/>
          <w:szCs w:val="24"/>
        </w:rPr>
        <w:t>Disclaimers</w:t>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r w:rsidRPr="008020B0">
        <w:rPr>
          <w:rFonts w:ascii="Times New Roman" w:hAnsi="Times New Roman" w:cs="Times New Roman"/>
          <w:b/>
          <w:sz w:val="24"/>
          <w:szCs w:val="24"/>
        </w:rPr>
        <w:tab/>
      </w:r>
    </w:p>
    <w:p w14:paraId="096BEAD6" w14:textId="77777777" w:rsidR="00CB0D7C" w:rsidRPr="008020B0" w:rsidRDefault="00CB0D7C" w:rsidP="009812AB">
      <w:pPr>
        <w:pStyle w:val="ListParagraph"/>
        <w:rPr>
          <w:rFonts w:ascii="Times New Roman" w:hAnsi="Times New Roman" w:cs="Times New Roman"/>
          <w:b/>
          <w:sz w:val="24"/>
          <w:szCs w:val="24"/>
        </w:rPr>
      </w:pPr>
    </w:p>
    <w:p w14:paraId="2908465A" w14:textId="77777777" w:rsidR="00A90595" w:rsidRPr="008020B0" w:rsidRDefault="00A90595">
      <w:pPr>
        <w:rPr>
          <w:rFonts w:ascii="Times New Roman" w:hAnsi="Times New Roman" w:cs="Times New Roman"/>
          <w:b/>
        </w:rPr>
      </w:pPr>
      <w:r w:rsidRPr="008020B0">
        <w:rPr>
          <w:rFonts w:ascii="Times New Roman" w:hAnsi="Times New Roman" w:cs="Times New Roman"/>
          <w:b/>
        </w:rPr>
        <w:br w:type="page"/>
      </w:r>
    </w:p>
    <w:p w14:paraId="3493CCE4" w14:textId="76580016" w:rsidR="005E06AB" w:rsidRPr="008020B0" w:rsidRDefault="005E06AB" w:rsidP="00335517">
      <w:pPr>
        <w:rPr>
          <w:rFonts w:ascii="Times New Roman" w:hAnsi="Times New Roman" w:cs="Times New Roman"/>
          <w:b/>
        </w:rPr>
      </w:pPr>
      <w:r w:rsidRPr="008020B0">
        <w:rPr>
          <w:rFonts w:ascii="Times New Roman" w:hAnsi="Times New Roman" w:cs="Times New Roman"/>
          <w:b/>
        </w:rPr>
        <w:lastRenderedPageBreak/>
        <w:t>I. INTRODUCTION AND OVERVIEW</w:t>
      </w:r>
    </w:p>
    <w:p w14:paraId="75139D5E" w14:textId="77777777" w:rsidR="008A058F" w:rsidRPr="008020B0" w:rsidRDefault="008A058F" w:rsidP="00335517">
      <w:pPr>
        <w:rPr>
          <w:rFonts w:ascii="Times New Roman" w:hAnsi="Times New Roman" w:cs="Times New Roman"/>
          <w:b/>
        </w:rPr>
      </w:pPr>
    </w:p>
    <w:p w14:paraId="74964297" w14:textId="22C820CB" w:rsidR="008A058F" w:rsidRPr="008020B0" w:rsidRDefault="000F4ABF" w:rsidP="00112D04">
      <w:pPr>
        <w:jc w:val="both"/>
        <w:rPr>
          <w:rFonts w:ascii="Times New Roman" w:hAnsi="Times New Roman" w:cs="Times New Roman"/>
          <w:b/>
        </w:rPr>
      </w:pPr>
      <w:r>
        <w:rPr>
          <w:rFonts w:ascii="Times New Roman" w:hAnsi="Times New Roman" w:cs="Times New Roman"/>
          <w:b/>
        </w:rPr>
        <w:t>University Park of Jackson</w:t>
      </w:r>
      <w:r w:rsidR="00184232" w:rsidRPr="008020B0">
        <w:rPr>
          <w:rFonts w:ascii="Times New Roman" w:hAnsi="Times New Roman" w:cs="Times New Roman"/>
          <w:b/>
        </w:rPr>
        <w:t xml:space="preserve"> Site</w:t>
      </w:r>
    </w:p>
    <w:p w14:paraId="4E58F1EE" w14:textId="66687605" w:rsidR="00FD3190" w:rsidRPr="008020B0" w:rsidRDefault="00491B2A" w:rsidP="00112D04">
      <w:pPr>
        <w:jc w:val="both"/>
        <w:rPr>
          <w:rFonts w:ascii="Times New Roman" w:hAnsi="Times New Roman" w:cs="Times New Roman"/>
        </w:rPr>
      </w:pPr>
      <w:r w:rsidRPr="008020B0">
        <w:rPr>
          <w:rFonts w:ascii="Times New Roman" w:hAnsi="Times New Roman" w:cs="Times New Roman"/>
        </w:rPr>
        <w:t>Jackson</w:t>
      </w:r>
      <w:r w:rsidR="00184232" w:rsidRPr="008020B0">
        <w:rPr>
          <w:rFonts w:ascii="Times New Roman" w:hAnsi="Times New Roman" w:cs="Times New Roman"/>
        </w:rPr>
        <w:t xml:space="preserve"> State University </w:t>
      </w:r>
      <w:r w:rsidR="00C4304D">
        <w:rPr>
          <w:rFonts w:ascii="Times New Roman" w:hAnsi="Times New Roman" w:cs="Times New Roman"/>
        </w:rPr>
        <w:t xml:space="preserve">(“JSU”) </w:t>
      </w:r>
      <w:r w:rsidR="006B790A" w:rsidRPr="008020B0">
        <w:rPr>
          <w:rFonts w:ascii="Times New Roman" w:hAnsi="Times New Roman" w:cs="Times New Roman"/>
        </w:rPr>
        <w:t xml:space="preserve">seeks a private partner to finance, develop and operate a </w:t>
      </w:r>
      <w:r w:rsidR="001043FF" w:rsidRPr="008020B0">
        <w:rPr>
          <w:rFonts w:ascii="Times New Roman" w:hAnsi="Times New Roman" w:cs="Times New Roman"/>
        </w:rPr>
        <w:t xml:space="preserve">student housing </w:t>
      </w:r>
      <w:r w:rsidR="000E6CBD" w:rsidRPr="008020B0">
        <w:rPr>
          <w:rFonts w:ascii="Times New Roman" w:hAnsi="Times New Roman" w:cs="Times New Roman"/>
        </w:rPr>
        <w:t xml:space="preserve">community as a </w:t>
      </w:r>
      <w:r w:rsidR="00C4304D">
        <w:rPr>
          <w:rFonts w:ascii="Times New Roman" w:hAnsi="Times New Roman" w:cs="Times New Roman"/>
        </w:rPr>
        <w:t>pedestrian friendly</w:t>
      </w:r>
      <w:r w:rsidR="000E6CBD" w:rsidRPr="008020B0">
        <w:rPr>
          <w:rFonts w:ascii="Times New Roman" w:hAnsi="Times New Roman" w:cs="Times New Roman"/>
        </w:rPr>
        <w:t xml:space="preserve">, mixed-use district </w:t>
      </w:r>
      <w:r w:rsidR="00A90F55" w:rsidRPr="008020B0">
        <w:rPr>
          <w:rFonts w:ascii="Times New Roman" w:hAnsi="Times New Roman" w:cs="Times New Roman"/>
        </w:rPr>
        <w:t xml:space="preserve">(the “Project”) </w:t>
      </w:r>
      <w:r w:rsidR="006B790A" w:rsidRPr="008020B0">
        <w:rPr>
          <w:rFonts w:ascii="Times New Roman" w:hAnsi="Times New Roman" w:cs="Times New Roman"/>
        </w:rPr>
        <w:t>on</w:t>
      </w:r>
      <w:r w:rsidR="00AB0922" w:rsidRPr="008020B0">
        <w:rPr>
          <w:rFonts w:ascii="Times New Roman" w:hAnsi="Times New Roman" w:cs="Times New Roman"/>
        </w:rPr>
        <w:t xml:space="preserve"> a</w:t>
      </w:r>
      <w:r w:rsidR="00170AB9" w:rsidRPr="008020B0">
        <w:rPr>
          <w:rFonts w:ascii="Times New Roman" w:hAnsi="Times New Roman" w:cs="Times New Roman"/>
        </w:rPr>
        <w:t>n approximately</w:t>
      </w:r>
      <w:r w:rsidR="00AB0922" w:rsidRPr="008020B0">
        <w:rPr>
          <w:rFonts w:ascii="Times New Roman" w:hAnsi="Times New Roman" w:cs="Times New Roman"/>
        </w:rPr>
        <w:t xml:space="preserve"> </w:t>
      </w:r>
      <w:r w:rsidRPr="008020B0">
        <w:rPr>
          <w:rFonts w:ascii="Times New Roman" w:hAnsi="Times New Roman" w:cs="Times New Roman"/>
        </w:rPr>
        <w:t>26</w:t>
      </w:r>
      <w:r w:rsidR="00724635" w:rsidRPr="008020B0">
        <w:rPr>
          <w:rFonts w:ascii="Times New Roman" w:hAnsi="Times New Roman" w:cs="Times New Roman"/>
        </w:rPr>
        <w:t>-acre</w:t>
      </w:r>
      <w:r w:rsidR="006B790A" w:rsidRPr="008020B0">
        <w:rPr>
          <w:rFonts w:ascii="Times New Roman" w:hAnsi="Times New Roman" w:cs="Times New Roman"/>
        </w:rPr>
        <w:t xml:space="preserve"> </w:t>
      </w:r>
      <w:r w:rsidR="00273840">
        <w:rPr>
          <w:rFonts w:ascii="Times New Roman" w:hAnsi="Times New Roman" w:cs="Times New Roman"/>
        </w:rPr>
        <w:t xml:space="preserve">site </w:t>
      </w:r>
      <w:r w:rsidR="00AB0922" w:rsidRPr="008020B0">
        <w:rPr>
          <w:rFonts w:ascii="Times New Roman" w:hAnsi="Times New Roman" w:cs="Times New Roman"/>
        </w:rPr>
        <w:t xml:space="preserve">(the “Site”) </w:t>
      </w:r>
      <w:r w:rsidR="006B790A" w:rsidRPr="008020B0">
        <w:rPr>
          <w:rFonts w:ascii="Times New Roman" w:hAnsi="Times New Roman" w:cs="Times New Roman"/>
        </w:rPr>
        <w:t xml:space="preserve">at a primary gateway to its </w:t>
      </w:r>
      <w:r w:rsidRPr="008020B0">
        <w:rPr>
          <w:rFonts w:ascii="Times New Roman" w:hAnsi="Times New Roman" w:cs="Times New Roman"/>
        </w:rPr>
        <w:t>Jackson</w:t>
      </w:r>
      <w:r w:rsidR="006B790A" w:rsidRPr="008020B0">
        <w:rPr>
          <w:rFonts w:ascii="Times New Roman" w:hAnsi="Times New Roman" w:cs="Times New Roman"/>
        </w:rPr>
        <w:t>, MS campus</w:t>
      </w:r>
      <w:r w:rsidR="00DE2E60" w:rsidRPr="008020B0">
        <w:rPr>
          <w:rFonts w:ascii="Times New Roman" w:hAnsi="Times New Roman" w:cs="Times New Roman"/>
        </w:rPr>
        <w:t>.</w:t>
      </w:r>
    </w:p>
    <w:p w14:paraId="395A1D13" w14:textId="77777777" w:rsidR="00335517" w:rsidRPr="008020B0" w:rsidRDefault="00335517" w:rsidP="00112D04">
      <w:pPr>
        <w:jc w:val="both"/>
        <w:rPr>
          <w:rFonts w:ascii="Times New Roman" w:hAnsi="Times New Roman" w:cs="Times New Roman"/>
        </w:rPr>
      </w:pPr>
    </w:p>
    <w:p w14:paraId="4BAC4FD5" w14:textId="562AA35B" w:rsidR="00335517" w:rsidRPr="008020B0" w:rsidRDefault="00335517" w:rsidP="00112D04">
      <w:pPr>
        <w:jc w:val="both"/>
        <w:rPr>
          <w:rFonts w:ascii="Times New Roman" w:hAnsi="Times New Roman" w:cs="Times New Roman"/>
        </w:rPr>
      </w:pPr>
      <w:r w:rsidRPr="008020B0">
        <w:rPr>
          <w:rFonts w:ascii="Times New Roman" w:hAnsi="Times New Roman" w:cs="Times New Roman"/>
        </w:rPr>
        <w:t>The Site</w:t>
      </w:r>
      <w:r w:rsidR="00491B2A" w:rsidRPr="008020B0">
        <w:rPr>
          <w:rFonts w:ascii="Times New Roman" w:hAnsi="Times New Roman" w:cs="Times New Roman"/>
        </w:rPr>
        <w:t>, currently known as “</w:t>
      </w:r>
      <w:r w:rsidR="000F4ABF">
        <w:rPr>
          <w:rFonts w:ascii="Times New Roman" w:hAnsi="Times New Roman" w:cs="Times New Roman"/>
        </w:rPr>
        <w:t>University Park of Jackson</w:t>
      </w:r>
      <w:r w:rsidR="00DE2E60" w:rsidRPr="008020B0">
        <w:rPr>
          <w:rFonts w:ascii="Times New Roman" w:hAnsi="Times New Roman" w:cs="Times New Roman"/>
        </w:rPr>
        <w:t>,”</w:t>
      </w:r>
      <w:r w:rsidRPr="008020B0">
        <w:rPr>
          <w:rFonts w:ascii="Times New Roman" w:hAnsi="Times New Roman" w:cs="Times New Roman"/>
        </w:rPr>
        <w:t xml:space="preserve"> offers:</w:t>
      </w:r>
    </w:p>
    <w:p w14:paraId="03070FFB" w14:textId="7C4B369C" w:rsidR="00335517" w:rsidRPr="008020B0" w:rsidRDefault="00335517" w:rsidP="00112D04">
      <w:pPr>
        <w:pStyle w:val="ListParagraph"/>
        <w:numPr>
          <w:ilvl w:val="0"/>
          <w:numId w:val="11"/>
        </w:numPr>
        <w:spacing w:after="0" w:line="240" w:lineRule="auto"/>
        <w:jc w:val="both"/>
        <w:rPr>
          <w:rFonts w:ascii="Times New Roman" w:hAnsi="Times New Roman" w:cs="Times New Roman"/>
          <w:sz w:val="24"/>
          <w:szCs w:val="24"/>
        </w:rPr>
      </w:pPr>
      <w:r w:rsidRPr="008020B0">
        <w:rPr>
          <w:rFonts w:ascii="Times New Roman" w:hAnsi="Times New Roman" w:cs="Times New Roman"/>
          <w:sz w:val="24"/>
          <w:szCs w:val="24"/>
        </w:rPr>
        <w:t>A</w:t>
      </w:r>
      <w:r w:rsidR="00491B2A" w:rsidRPr="008020B0">
        <w:rPr>
          <w:rFonts w:ascii="Times New Roman" w:hAnsi="Times New Roman" w:cs="Times New Roman"/>
          <w:sz w:val="24"/>
          <w:szCs w:val="24"/>
        </w:rPr>
        <w:t>n</w:t>
      </w:r>
      <w:r w:rsidRPr="008020B0">
        <w:rPr>
          <w:rFonts w:ascii="Times New Roman" w:hAnsi="Times New Roman" w:cs="Times New Roman"/>
          <w:sz w:val="24"/>
          <w:szCs w:val="24"/>
        </w:rPr>
        <w:t xml:space="preserve"> opportunity to develop a large contiguous parcel adjacent to </w:t>
      </w:r>
      <w:r w:rsidR="00491B2A" w:rsidRPr="008020B0">
        <w:rPr>
          <w:rFonts w:ascii="Times New Roman" w:hAnsi="Times New Roman" w:cs="Times New Roman"/>
          <w:sz w:val="24"/>
          <w:szCs w:val="24"/>
        </w:rPr>
        <w:t>J</w:t>
      </w:r>
      <w:r w:rsidRPr="008020B0">
        <w:rPr>
          <w:rFonts w:ascii="Times New Roman" w:hAnsi="Times New Roman" w:cs="Times New Roman"/>
          <w:sz w:val="24"/>
          <w:szCs w:val="24"/>
        </w:rPr>
        <w:t xml:space="preserve">SU’s main campus (the “Campus”) without complex assemblage </w:t>
      </w:r>
    </w:p>
    <w:p w14:paraId="4CF0708E" w14:textId="47D1F305" w:rsidR="00335517" w:rsidRPr="008020B0" w:rsidRDefault="00335517" w:rsidP="00112D04">
      <w:pPr>
        <w:pStyle w:val="ListParagraph"/>
        <w:numPr>
          <w:ilvl w:val="0"/>
          <w:numId w:val="11"/>
        </w:numPr>
        <w:spacing w:after="0" w:line="240" w:lineRule="auto"/>
        <w:jc w:val="both"/>
        <w:rPr>
          <w:rFonts w:ascii="Times New Roman" w:hAnsi="Times New Roman" w:cs="Times New Roman"/>
          <w:sz w:val="24"/>
          <w:szCs w:val="24"/>
        </w:rPr>
      </w:pPr>
      <w:r w:rsidRPr="008020B0">
        <w:rPr>
          <w:rFonts w:ascii="Times New Roman" w:hAnsi="Times New Roman" w:cs="Times New Roman"/>
          <w:sz w:val="24"/>
          <w:szCs w:val="24"/>
        </w:rPr>
        <w:t xml:space="preserve">A location on a main thoroughfare entering </w:t>
      </w:r>
      <w:r w:rsidR="004546F5" w:rsidRPr="008020B0">
        <w:rPr>
          <w:rFonts w:ascii="Times New Roman" w:hAnsi="Times New Roman" w:cs="Times New Roman"/>
          <w:sz w:val="24"/>
          <w:szCs w:val="24"/>
        </w:rPr>
        <w:t xml:space="preserve">the </w:t>
      </w:r>
      <w:r w:rsidRPr="008020B0">
        <w:rPr>
          <w:rFonts w:ascii="Times New Roman" w:hAnsi="Times New Roman" w:cs="Times New Roman"/>
          <w:sz w:val="24"/>
          <w:szCs w:val="24"/>
        </w:rPr>
        <w:t>C</w:t>
      </w:r>
      <w:r w:rsidR="00491B2A" w:rsidRPr="008020B0">
        <w:rPr>
          <w:rFonts w:ascii="Times New Roman" w:hAnsi="Times New Roman" w:cs="Times New Roman"/>
          <w:sz w:val="24"/>
          <w:szCs w:val="24"/>
        </w:rPr>
        <w:t xml:space="preserve">ampus – a primary “gateway” that connects JSU’s Main Campus to downtown Jackson. </w:t>
      </w:r>
    </w:p>
    <w:p w14:paraId="20F756F3" w14:textId="7ECE6540" w:rsidR="00335517" w:rsidRPr="008020B0" w:rsidRDefault="00491B2A" w:rsidP="00112D04">
      <w:pPr>
        <w:pStyle w:val="ListParagraph"/>
        <w:numPr>
          <w:ilvl w:val="0"/>
          <w:numId w:val="11"/>
        </w:numPr>
        <w:spacing w:after="0" w:line="240" w:lineRule="auto"/>
        <w:jc w:val="both"/>
        <w:rPr>
          <w:rFonts w:ascii="Times New Roman" w:hAnsi="Times New Roman" w:cs="Times New Roman"/>
          <w:sz w:val="24"/>
          <w:szCs w:val="24"/>
        </w:rPr>
      </w:pPr>
      <w:r w:rsidRPr="008020B0">
        <w:rPr>
          <w:rFonts w:ascii="Times New Roman" w:hAnsi="Times New Roman" w:cs="Times New Roman"/>
          <w:sz w:val="24"/>
          <w:szCs w:val="24"/>
        </w:rPr>
        <w:t>High D</w:t>
      </w:r>
      <w:r w:rsidR="00335517" w:rsidRPr="008020B0">
        <w:rPr>
          <w:rFonts w:ascii="Times New Roman" w:hAnsi="Times New Roman" w:cs="Times New Roman"/>
          <w:sz w:val="24"/>
          <w:szCs w:val="24"/>
        </w:rPr>
        <w:t>emand for</w:t>
      </w:r>
      <w:r w:rsidRPr="008020B0">
        <w:rPr>
          <w:rFonts w:ascii="Times New Roman" w:hAnsi="Times New Roman" w:cs="Times New Roman"/>
          <w:sz w:val="24"/>
          <w:szCs w:val="24"/>
        </w:rPr>
        <w:t xml:space="preserve"> apartment-style</w:t>
      </w:r>
      <w:r w:rsidR="00335517" w:rsidRPr="008020B0">
        <w:rPr>
          <w:rFonts w:ascii="Times New Roman" w:hAnsi="Times New Roman" w:cs="Times New Roman"/>
          <w:sz w:val="24"/>
          <w:szCs w:val="24"/>
        </w:rPr>
        <w:t xml:space="preserve"> housing </w:t>
      </w:r>
      <w:r w:rsidRPr="008020B0">
        <w:rPr>
          <w:rFonts w:ascii="Times New Roman" w:hAnsi="Times New Roman" w:cs="Times New Roman"/>
          <w:sz w:val="24"/>
          <w:szCs w:val="24"/>
        </w:rPr>
        <w:t>by JSU’</w:t>
      </w:r>
      <w:r w:rsidR="0077785C" w:rsidRPr="008020B0">
        <w:rPr>
          <w:rFonts w:ascii="Times New Roman" w:hAnsi="Times New Roman" w:cs="Times New Roman"/>
          <w:sz w:val="24"/>
          <w:szCs w:val="24"/>
        </w:rPr>
        <w:t xml:space="preserve">s </w:t>
      </w:r>
      <w:r w:rsidRPr="008020B0">
        <w:rPr>
          <w:rFonts w:ascii="Times New Roman" w:hAnsi="Times New Roman" w:cs="Times New Roman"/>
          <w:sz w:val="24"/>
          <w:szCs w:val="24"/>
        </w:rPr>
        <w:t xml:space="preserve">upperclassmen and graduate student </w:t>
      </w:r>
      <w:r w:rsidR="0077785C" w:rsidRPr="008020B0">
        <w:rPr>
          <w:rFonts w:ascii="Times New Roman" w:hAnsi="Times New Roman" w:cs="Times New Roman"/>
          <w:sz w:val="24"/>
          <w:szCs w:val="24"/>
        </w:rPr>
        <w:t>population</w:t>
      </w:r>
    </w:p>
    <w:p w14:paraId="17DCE195" w14:textId="68C030D3" w:rsidR="00491B2A" w:rsidRPr="008020B0" w:rsidRDefault="00491B2A" w:rsidP="00112D04">
      <w:pPr>
        <w:pStyle w:val="ListParagraph"/>
        <w:numPr>
          <w:ilvl w:val="0"/>
          <w:numId w:val="11"/>
        </w:numPr>
        <w:spacing w:after="0" w:line="240" w:lineRule="auto"/>
        <w:jc w:val="both"/>
        <w:rPr>
          <w:rFonts w:ascii="Times New Roman" w:hAnsi="Times New Roman" w:cs="Times New Roman"/>
          <w:sz w:val="24"/>
          <w:szCs w:val="24"/>
        </w:rPr>
      </w:pPr>
      <w:r w:rsidRPr="008020B0">
        <w:rPr>
          <w:rFonts w:ascii="Times New Roman" w:hAnsi="Times New Roman" w:cs="Times New Roman"/>
          <w:sz w:val="24"/>
          <w:szCs w:val="24"/>
        </w:rPr>
        <w:t>Location within a designat</w:t>
      </w:r>
      <w:r w:rsidR="00F556E3">
        <w:rPr>
          <w:rFonts w:ascii="Times New Roman" w:hAnsi="Times New Roman" w:cs="Times New Roman"/>
          <w:sz w:val="24"/>
          <w:szCs w:val="24"/>
        </w:rPr>
        <w:t>e</w:t>
      </w:r>
      <w:r w:rsidR="00456113">
        <w:rPr>
          <w:rFonts w:ascii="Times New Roman" w:hAnsi="Times New Roman" w:cs="Times New Roman"/>
          <w:sz w:val="24"/>
          <w:szCs w:val="24"/>
        </w:rPr>
        <w:t>d Federal Opportunity Zone and L</w:t>
      </w:r>
      <w:r w:rsidR="00F556E3">
        <w:rPr>
          <w:rFonts w:ascii="Times New Roman" w:hAnsi="Times New Roman" w:cs="Times New Roman"/>
          <w:sz w:val="24"/>
          <w:szCs w:val="24"/>
        </w:rPr>
        <w:t>egislative</w:t>
      </w:r>
      <w:r w:rsidRPr="008020B0">
        <w:rPr>
          <w:rFonts w:ascii="Times New Roman" w:hAnsi="Times New Roman" w:cs="Times New Roman"/>
          <w:sz w:val="24"/>
          <w:szCs w:val="24"/>
        </w:rPr>
        <w:t xml:space="preserve"> Improvement District.</w:t>
      </w:r>
    </w:p>
    <w:p w14:paraId="31434EDB" w14:textId="53890BF5" w:rsidR="001976B9" w:rsidRPr="008020B0" w:rsidRDefault="001976B9" w:rsidP="00112D04">
      <w:pPr>
        <w:pStyle w:val="ListParagraph"/>
        <w:numPr>
          <w:ilvl w:val="0"/>
          <w:numId w:val="11"/>
        </w:numPr>
        <w:spacing w:after="0" w:line="240" w:lineRule="auto"/>
        <w:jc w:val="both"/>
        <w:rPr>
          <w:rFonts w:ascii="Times New Roman" w:hAnsi="Times New Roman" w:cs="Times New Roman"/>
          <w:sz w:val="24"/>
          <w:szCs w:val="24"/>
        </w:rPr>
      </w:pPr>
      <w:r w:rsidRPr="008020B0">
        <w:rPr>
          <w:rFonts w:ascii="Times New Roman" w:hAnsi="Times New Roman" w:cs="Times New Roman"/>
          <w:sz w:val="24"/>
          <w:szCs w:val="24"/>
        </w:rPr>
        <w:t>Flexible land use regulations</w:t>
      </w:r>
    </w:p>
    <w:p w14:paraId="6F2B1251" w14:textId="77777777" w:rsidR="001976B9" w:rsidRPr="008020B0" w:rsidRDefault="001976B9" w:rsidP="00112D04">
      <w:pPr>
        <w:jc w:val="both"/>
        <w:rPr>
          <w:rFonts w:ascii="Times New Roman" w:hAnsi="Times New Roman" w:cs="Times New Roman"/>
        </w:rPr>
      </w:pPr>
    </w:p>
    <w:p w14:paraId="5D66A4C0" w14:textId="64A94AA4" w:rsidR="00E736E1" w:rsidRPr="008020B0" w:rsidRDefault="00E736E1" w:rsidP="00112D04">
      <w:pPr>
        <w:jc w:val="both"/>
        <w:rPr>
          <w:rFonts w:ascii="Times New Roman" w:hAnsi="Times New Roman" w:cs="Times New Roman"/>
        </w:rPr>
      </w:pPr>
      <w:r w:rsidRPr="008020B0">
        <w:rPr>
          <w:rFonts w:ascii="Times New Roman" w:hAnsi="Times New Roman" w:cs="Times New Roman"/>
        </w:rPr>
        <w:t>The Project is intended to accomplish</w:t>
      </w:r>
      <w:r w:rsidR="00951185">
        <w:rPr>
          <w:rFonts w:ascii="Times New Roman" w:hAnsi="Times New Roman" w:cs="Times New Roman"/>
        </w:rPr>
        <w:t xml:space="preserve"> </w:t>
      </w:r>
      <w:r w:rsidR="00754591">
        <w:rPr>
          <w:rFonts w:ascii="Times New Roman" w:hAnsi="Times New Roman" w:cs="Times New Roman"/>
        </w:rPr>
        <w:t>various</w:t>
      </w:r>
      <w:r w:rsidRPr="008020B0">
        <w:rPr>
          <w:rFonts w:ascii="Times New Roman" w:hAnsi="Times New Roman" w:cs="Times New Roman"/>
        </w:rPr>
        <w:t xml:space="preserve"> critical University and community goals. These </w:t>
      </w:r>
      <w:r w:rsidR="00754591">
        <w:rPr>
          <w:rFonts w:ascii="Times New Roman" w:hAnsi="Times New Roman" w:cs="Times New Roman"/>
        </w:rPr>
        <w:t xml:space="preserve">goals </w:t>
      </w:r>
      <w:r w:rsidRPr="008020B0">
        <w:rPr>
          <w:rFonts w:ascii="Times New Roman" w:hAnsi="Times New Roman" w:cs="Times New Roman"/>
        </w:rPr>
        <w:t xml:space="preserve">include expanding and enhancing the available housing options </w:t>
      </w:r>
      <w:r w:rsidR="00951185">
        <w:rPr>
          <w:rFonts w:ascii="Times New Roman" w:hAnsi="Times New Roman" w:cs="Times New Roman"/>
        </w:rPr>
        <w:t>near</w:t>
      </w:r>
      <w:r w:rsidRPr="008020B0">
        <w:rPr>
          <w:rFonts w:ascii="Times New Roman" w:hAnsi="Times New Roman" w:cs="Times New Roman"/>
        </w:rPr>
        <w:t xml:space="preserve"> Campus </w:t>
      </w:r>
      <w:r w:rsidR="000B5937" w:rsidRPr="008020B0">
        <w:rPr>
          <w:rFonts w:ascii="Times New Roman" w:hAnsi="Times New Roman" w:cs="Times New Roman"/>
        </w:rPr>
        <w:t xml:space="preserve">primarily </w:t>
      </w:r>
      <w:r w:rsidR="00754591">
        <w:rPr>
          <w:rFonts w:ascii="Times New Roman" w:hAnsi="Times New Roman" w:cs="Times New Roman"/>
        </w:rPr>
        <w:t xml:space="preserve">for </w:t>
      </w:r>
      <w:r w:rsidR="00754591" w:rsidRPr="008020B0">
        <w:rPr>
          <w:rFonts w:ascii="Times New Roman" w:hAnsi="Times New Roman" w:cs="Times New Roman"/>
        </w:rPr>
        <w:t>upperclassmen and graduate student</w:t>
      </w:r>
      <w:r w:rsidR="00754591">
        <w:rPr>
          <w:rFonts w:ascii="Times New Roman" w:hAnsi="Times New Roman" w:cs="Times New Roman"/>
        </w:rPr>
        <w:t xml:space="preserve">s </w:t>
      </w:r>
      <w:r w:rsidRPr="008020B0">
        <w:rPr>
          <w:rFonts w:ascii="Times New Roman" w:hAnsi="Times New Roman" w:cs="Times New Roman"/>
        </w:rPr>
        <w:t xml:space="preserve">; </w:t>
      </w:r>
      <w:r w:rsidR="00B13AFC" w:rsidRPr="008020B0">
        <w:rPr>
          <w:rFonts w:ascii="Times New Roman" w:hAnsi="Times New Roman" w:cs="Times New Roman"/>
        </w:rPr>
        <w:t xml:space="preserve">providing </w:t>
      </w:r>
      <w:r w:rsidRPr="008020B0">
        <w:rPr>
          <w:rFonts w:ascii="Times New Roman" w:hAnsi="Times New Roman" w:cs="Times New Roman"/>
        </w:rPr>
        <w:t xml:space="preserve">housing in a mixed-use </w:t>
      </w:r>
      <w:r w:rsidR="00754591">
        <w:rPr>
          <w:rFonts w:ascii="Times New Roman" w:hAnsi="Times New Roman" w:cs="Times New Roman"/>
        </w:rPr>
        <w:t>facility</w:t>
      </w:r>
      <w:r w:rsidR="00754591" w:rsidRPr="008020B0">
        <w:rPr>
          <w:rFonts w:ascii="Times New Roman" w:hAnsi="Times New Roman" w:cs="Times New Roman"/>
        </w:rPr>
        <w:t xml:space="preserve"> </w:t>
      </w:r>
      <w:r w:rsidRPr="008020B0">
        <w:rPr>
          <w:rFonts w:ascii="Times New Roman" w:hAnsi="Times New Roman" w:cs="Times New Roman"/>
        </w:rPr>
        <w:t xml:space="preserve">with convenient amenities; encouraging public transit, bicycling, and walking for daily activities and commuting to Campus; providing additional neighborhood retail options; </w:t>
      </w:r>
      <w:r w:rsidRPr="00906E17">
        <w:rPr>
          <w:rFonts w:ascii="Times New Roman" w:hAnsi="Times New Roman" w:cs="Times New Roman"/>
        </w:rPr>
        <w:t xml:space="preserve">offering an attractive experience for those passing through the area via </w:t>
      </w:r>
      <w:r w:rsidR="00491B2A" w:rsidRPr="00906E17">
        <w:rPr>
          <w:rFonts w:ascii="Times New Roman" w:hAnsi="Times New Roman" w:cs="Times New Roman"/>
        </w:rPr>
        <w:t xml:space="preserve">I-55 or I-20 </w:t>
      </w:r>
      <w:r w:rsidRPr="00906E17">
        <w:rPr>
          <w:rFonts w:ascii="Times New Roman" w:hAnsi="Times New Roman" w:cs="Times New Roman"/>
        </w:rPr>
        <w:t xml:space="preserve"> to arrive at Campus</w:t>
      </w:r>
      <w:r w:rsidRPr="00273840">
        <w:rPr>
          <w:rFonts w:ascii="Times New Roman" w:hAnsi="Times New Roman" w:cs="Times New Roman"/>
        </w:rPr>
        <w:t>;</w:t>
      </w:r>
      <w:r w:rsidRPr="008020B0">
        <w:rPr>
          <w:rFonts w:ascii="Times New Roman" w:hAnsi="Times New Roman" w:cs="Times New Roman"/>
        </w:rPr>
        <w:t xml:space="preserve"> developing a state-of-the art</w:t>
      </w:r>
      <w:r w:rsidR="00730C49" w:rsidRPr="008020B0">
        <w:rPr>
          <w:rFonts w:ascii="Times New Roman" w:hAnsi="Times New Roman" w:cs="Times New Roman"/>
        </w:rPr>
        <w:t>, sustainable</w:t>
      </w:r>
      <w:r w:rsidRPr="008020B0">
        <w:rPr>
          <w:rFonts w:ascii="Times New Roman" w:hAnsi="Times New Roman" w:cs="Times New Roman"/>
        </w:rPr>
        <w:t xml:space="preserve"> community that exemplifies </w:t>
      </w:r>
      <w:r w:rsidR="00491B2A" w:rsidRPr="008020B0">
        <w:rPr>
          <w:rFonts w:ascii="Times New Roman" w:hAnsi="Times New Roman" w:cs="Times New Roman"/>
        </w:rPr>
        <w:t>J</w:t>
      </w:r>
      <w:r w:rsidR="009C0A51" w:rsidRPr="008020B0">
        <w:rPr>
          <w:rFonts w:ascii="Times New Roman" w:hAnsi="Times New Roman" w:cs="Times New Roman"/>
        </w:rPr>
        <w:t>SU’s</w:t>
      </w:r>
      <w:r w:rsidRPr="008020B0">
        <w:rPr>
          <w:rFonts w:ascii="Times New Roman" w:hAnsi="Times New Roman" w:cs="Times New Roman"/>
        </w:rPr>
        <w:t xml:space="preserve"> values</w:t>
      </w:r>
      <w:r w:rsidR="009C0A51" w:rsidRPr="008020B0">
        <w:rPr>
          <w:rFonts w:ascii="Times New Roman" w:hAnsi="Times New Roman" w:cs="Times New Roman"/>
        </w:rPr>
        <w:t xml:space="preserve"> of academic </w:t>
      </w:r>
      <w:r w:rsidRPr="008020B0">
        <w:rPr>
          <w:rFonts w:ascii="Times New Roman" w:hAnsi="Times New Roman" w:cs="Times New Roman"/>
        </w:rPr>
        <w:t>excellence and community; and generating revenue to the University. The Project might also provide</w:t>
      </w:r>
      <w:r w:rsidR="002121C7" w:rsidRPr="008020B0">
        <w:rPr>
          <w:rFonts w:ascii="Times New Roman" w:hAnsi="Times New Roman" w:cs="Times New Roman"/>
        </w:rPr>
        <w:t xml:space="preserve"> other uses such as </w:t>
      </w:r>
      <w:r w:rsidRPr="008020B0">
        <w:rPr>
          <w:rFonts w:ascii="Times New Roman" w:hAnsi="Times New Roman" w:cs="Times New Roman"/>
        </w:rPr>
        <w:t>additional lodging options for</w:t>
      </w:r>
      <w:r w:rsidR="00491B2A" w:rsidRPr="008020B0">
        <w:rPr>
          <w:rFonts w:ascii="Times New Roman" w:hAnsi="Times New Roman" w:cs="Times New Roman"/>
        </w:rPr>
        <w:t xml:space="preserve"> Jackson</w:t>
      </w:r>
      <w:r w:rsidRPr="008020B0">
        <w:rPr>
          <w:rFonts w:ascii="Times New Roman" w:hAnsi="Times New Roman" w:cs="Times New Roman"/>
        </w:rPr>
        <w:t xml:space="preserve"> and </w:t>
      </w:r>
      <w:r w:rsidR="00491B2A" w:rsidRPr="008020B0">
        <w:rPr>
          <w:rFonts w:ascii="Times New Roman" w:hAnsi="Times New Roman" w:cs="Times New Roman"/>
        </w:rPr>
        <w:t>J</w:t>
      </w:r>
      <w:r w:rsidR="009C0A51" w:rsidRPr="008020B0">
        <w:rPr>
          <w:rFonts w:ascii="Times New Roman" w:hAnsi="Times New Roman" w:cs="Times New Roman"/>
        </w:rPr>
        <w:t>SU</w:t>
      </w:r>
      <w:r w:rsidR="00491B2A" w:rsidRPr="008020B0">
        <w:rPr>
          <w:rFonts w:ascii="Times New Roman" w:hAnsi="Times New Roman" w:cs="Times New Roman"/>
        </w:rPr>
        <w:t xml:space="preserve"> visitors and</w:t>
      </w:r>
      <w:r w:rsidR="00DB33E0" w:rsidRPr="008020B0">
        <w:rPr>
          <w:rFonts w:ascii="Times New Roman" w:hAnsi="Times New Roman" w:cs="Times New Roman"/>
        </w:rPr>
        <w:t xml:space="preserve"> </w:t>
      </w:r>
      <w:r w:rsidR="00754591">
        <w:rPr>
          <w:rFonts w:ascii="Times New Roman" w:hAnsi="Times New Roman" w:cs="Times New Roman"/>
        </w:rPr>
        <w:t xml:space="preserve">commercial </w:t>
      </w:r>
      <w:r w:rsidRPr="008020B0">
        <w:rPr>
          <w:rFonts w:ascii="Times New Roman" w:hAnsi="Times New Roman" w:cs="Times New Roman"/>
        </w:rPr>
        <w:t>space for local businesses.</w:t>
      </w:r>
    </w:p>
    <w:p w14:paraId="23AF3769" w14:textId="77777777" w:rsidR="00E872F1" w:rsidRPr="008020B0" w:rsidRDefault="00E872F1" w:rsidP="00112D04">
      <w:pPr>
        <w:jc w:val="both"/>
        <w:rPr>
          <w:rFonts w:ascii="Times New Roman" w:hAnsi="Times New Roman" w:cs="Times New Roman"/>
          <w:b/>
        </w:rPr>
      </w:pPr>
    </w:p>
    <w:p w14:paraId="13ED8BBE" w14:textId="55ACA1C9" w:rsidR="00E872F1" w:rsidRPr="008020B0" w:rsidRDefault="00E872F1" w:rsidP="00112D04">
      <w:pPr>
        <w:jc w:val="both"/>
        <w:rPr>
          <w:rFonts w:ascii="Times New Roman" w:hAnsi="Times New Roman" w:cs="Times New Roman"/>
        </w:rPr>
      </w:pPr>
      <w:r w:rsidRPr="008020B0">
        <w:rPr>
          <w:rFonts w:ascii="Times New Roman" w:hAnsi="Times New Roman" w:cs="Times New Roman"/>
        </w:rPr>
        <w:t>The Site is located at a</w:t>
      </w:r>
      <w:r w:rsidR="00096624" w:rsidRPr="00096624">
        <w:t xml:space="preserve"> </w:t>
      </w:r>
      <w:r w:rsidR="00096624" w:rsidRPr="00096624">
        <w:rPr>
          <w:rFonts w:ascii="Times New Roman" w:hAnsi="Times New Roman" w:cs="Times New Roman"/>
        </w:rPr>
        <w:t>prominent</w:t>
      </w:r>
      <w:r w:rsidR="00096624" w:rsidRPr="00096624" w:rsidDel="00096624">
        <w:rPr>
          <w:rFonts w:ascii="Times New Roman" w:hAnsi="Times New Roman" w:cs="Times New Roman"/>
        </w:rPr>
        <w:t xml:space="preserve"> </w:t>
      </w:r>
      <w:r w:rsidRPr="008020B0">
        <w:rPr>
          <w:rFonts w:ascii="Times New Roman" w:hAnsi="Times New Roman" w:cs="Times New Roman"/>
        </w:rPr>
        <w:t>intersection of major roads</w:t>
      </w:r>
      <w:r w:rsidR="00A864AF" w:rsidRPr="008020B0">
        <w:rPr>
          <w:rFonts w:ascii="Times New Roman" w:hAnsi="Times New Roman" w:cs="Times New Roman"/>
        </w:rPr>
        <w:t xml:space="preserve">, and constitutes </w:t>
      </w:r>
      <w:r w:rsidR="00096624">
        <w:rPr>
          <w:rFonts w:ascii="Times New Roman" w:hAnsi="Times New Roman" w:cs="Times New Roman"/>
        </w:rPr>
        <w:t xml:space="preserve">of </w:t>
      </w:r>
      <w:r w:rsidR="00A864AF" w:rsidRPr="008020B0">
        <w:rPr>
          <w:rFonts w:ascii="Times New Roman" w:hAnsi="Times New Roman" w:cs="Times New Roman"/>
        </w:rPr>
        <w:t xml:space="preserve">a significant </w:t>
      </w:r>
      <w:r w:rsidR="00096624">
        <w:rPr>
          <w:rFonts w:ascii="Times New Roman" w:hAnsi="Times New Roman" w:cs="Times New Roman"/>
        </w:rPr>
        <w:t xml:space="preserve">acreages of </w:t>
      </w:r>
      <w:r w:rsidR="008F7622">
        <w:rPr>
          <w:rFonts w:ascii="Times New Roman" w:hAnsi="Times New Roman" w:cs="Times New Roman"/>
        </w:rPr>
        <w:t xml:space="preserve">property </w:t>
      </w:r>
      <w:r w:rsidR="008F7622" w:rsidRPr="008020B0">
        <w:rPr>
          <w:rFonts w:ascii="Times New Roman" w:hAnsi="Times New Roman" w:cs="Times New Roman"/>
        </w:rPr>
        <w:t>between</w:t>
      </w:r>
      <w:r w:rsidR="00007DF8" w:rsidRPr="008020B0">
        <w:rPr>
          <w:rFonts w:ascii="Times New Roman" w:hAnsi="Times New Roman" w:cs="Times New Roman"/>
        </w:rPr>
        <w:t xml:space="preserve"> the Campus and downtown Jackson</w:t>
      </w:r>
      <w:r w:rsidR="00096624">
        <w:rPr>
          <w:rFonts w:ascii="Times New Roman" w:hAnsi="Times New Roman" w:cs="Times New Roman"/>
        </w:rPr>
        <w:t>,</w:t>
      </w:r>
      <w:r w:rsidR="00007DF8" w:rsidRPr="008020B0">
        <w:rPr>
          <w:rFonts w:ascii="Times New Roman" w:hAnsi="Times New Roman" w:cs="Times New Roman"/>
        </w:rPr>
        <w:t xml:space="preserve"> Mississippi</w:t>
      </w:r>
      <w:r w:rsidR="00A864AF" w:rsidRPr="008020B0">
        <w:rPr>
          <w:rFonts w:ascii="Times New Roman" w:hAnsi="Times New Roman" w:cs="Times New Roman"/>
        </w:rPr>
        <w:t>.</w:t>
      </w:r>
      <w:r w:rsidR="001F3639" w:rsidRPr="008020B0">
        <w:rPr>
          <w:rFonts w:ascii="Times New Roman" w:hAnsi="Times New Roman" w:cs="Times New Roman"/>
        </w:rPr>
        <w:t xml:space="preserve"> </w:t>
      </w:r>
    </w:p>
    <w:p w14:paraId="1B16AE46" w14:textId="77777777" w:rsidR="00E872F1" w:rsidRPr="008020B0" w:rsidRDefault="00E872F1" w:rsidP="00112D04">
      <w:pPr>
        <w:jc w:val="both"/>
        <w:rPr>
          <w:rFonts w:ascii="Times New Roman" w:hAnsi="Times New Roman" w:cs="Times New Roman"/>
          <w:highlight w:val="yellow"/>
        </w:rPr>
      </w:pPr>
    </w:p>
    <w:p w14:paraId="50287A63" w14:textId="134744E3" w:rsidR="00E872F1" w:rsidRPr="008020B0" w:rsidRDefault="00B749FE" w:rsidP="00112D04">
      <w:pPr>
        <w:jc w:val="both"/>
        <w:rPr>
          <w:rFonts w:ascii="Times New Roman" w:hAnsi="Times New Roman" w:cs="Times New Roman"/>
        </w:rPr>
      </w:pPr>
      <w:r>
        <w:rPr>
          <w:rFonts w:ascii="Times New Roman" w:hAnsi="Times New Roman" w:cs="Times New Roman"/>
        </w:rPr>
        <w:t xml:space="preserve">JSU has recently completed a Master Campus Facility Plan (“Master Plan”) update for </w:t>
      </w:r>
      <w:r w:rsidR="00096624">
        <w:rPr>
          <w:rFonts w:ascii="Times New Roman" w:hAnsi="Times New Roman" w:cs="Times New Roman"/>
        </w:rPr>
        <w:t>the University</w:t>
      </w:r>
      <w:r>
        <w:rPr>
          <w:rFonts w:ascii="Times New Roman" w:hAnsi="Times New Roman" w:cs="Times New Roman"/>
        </w:rPr>
        <w:t>. The Master Plan</w:t>
      </w:r>
      <w:r w:rsidR="00CE29B9">
        <w:rPr>
          <w:rFonts w:ascii="Times New Roman" w:hAnsi="Times New Roman" w:cs="Times New Roman"/>
        </w:rPr>
        <w:t xml:space="preserve"> requires</w:t>
      </w:r>
      <w:r>
        <w:rPr>
          <w:rFonts w:ascii="Times New Roman" w:hAnsi="Times New Roman" w:cs="Times New Roman"/>
        </w:rPr>
        <w:t xml:space="preserve"> significant reinvestment into campus facilities and communicates the goals</w:t>
      </w:r>
      <w:r w:rsidR="00686AD8" w:rsidRPr="008020B0">
        <w:rPr>
          <w:rFonts w:ascii="Times New Roman" w:hAnsi="Times New Roman" w:cs="Times New Roman"/>
        </w:rPr>
        <w:t xml:space="preserve"> for development</w:t>
      </w:r>
      <w:r>
        <w:rPr>
          <w:rFonts w:ascii="Times New Roman" w:hAnsi="Times New Roman" w:cs="Times New Roman"/>
        </w:rPr>
        <w:t xml:space="preserve"> of the proposed Site</w:t>
      </w:r>
      <w:r w:rsidR="00007DF8" w:rsidRPr="008020B0">
        <w:rPr>
          <w:rFonts w:ascii="Times New Roman" w:hAnsi="Times New Roman" w:cs="Times New Roman"/>
        </w:rPr>
        <w:t xml:space="preserve">. </w:t>
      </w:r>
      <w:r w:rsidR="00E872F1" w:rsidRPr="008020B0">
        <w:rPr>
          <w:rFonts w:ascii="Times New Roman" w:hAnsi="Times New Roman" w:cs="Times New Roman"/>
        </w:rPr>
        <w:t xml:space="preserve"> While the University expects the selected developer will propose its own plan for the Site, the </w:t>
      </w:r>
      <w:r w:rsidR="001E41E6" w:rsidRPr="008020B0">
        <w:rPr>
          <w:rFonts w:ascii="Times New Roman" w:hAnsi="Times New Roman" w:cs="Times New Roman"/>
        </w:rPr>
        <w:t>Guidelines</w:t>
      </w:r>
      <w:r w:rsidR="00E872F1" w:rsidRPr="008020B0">
        <w:rPr>
          <w:rFonts w:ascii="Times New Roman" w:hAnsi="Times New Roman" w:cs="Times New Roman"/>
        </w:rPr>
        <w:t xml:space="preserve"> </w:t>
      </w:r>
      <w:r w:rsidR="001E41E6" w:rsidRPr="008020B0">
        <w:rPr>
          <w:rFonts w:ascii="Times New Roman" w:hAnsi="Times New Roman" w:cs="Times New Roman"/>
        </w:rPr>
        <w:t xml:space="preserve">are </w:t>
      </w:r>
      <w:r w:rsidR="00E872F1" w:rsidRPr="008020B0">
        <w:rPr>
          <w:rFonts w:ascii="Times New Roman" w:hAnsi="Times New Roman" w:cs="Times New Roman"/>
        </w:rPr>
        <w:t xml:space="preserve">provided to help illustrate </w:t>
      </w:r>
      <w:r w:rsidR="00CE29B9">
        <w:rPr>
          <w:rFonts w:ascii="Times New Roman" w:hAnsi="Times New Roman" w:cs="Times New Roman"/>
        </w:rPr>
        <w:t>the</w:t>
      </w:r>
      <w:r w:rsidR="00E872F1" w:rsidRPr="008020B0">
        <w:rPr>
          <w:rFonts w:ascii="Times New Roman" w:hAnsi="Times New Roman" w:cs="Times New Roman"/>
        </w:rPr>
        <w:t xml:space="preserve"> </w:t>
      </w:r>
      <w:r w:rsidR="001E41E6" w:rsidRPr="008020B0">
        <w:rPr>
          <w:rFonts w:ascii="Times New Roman" w:hAnsi="Times New Roman" w:cs="Times New Roman"/>
        </w:rPr>
        <w:t xml:space="preserve">vision of student housing that is complemented by </w:t>
      </w:r>
      <w:r w:rsidR="009B1F76" w:rsidRPr="008020B0">
        <w:rPr>
          <w:rFonts w:ascii="Times New Roman" w:hAnsi="Times New Roman" w:cs="Times New Roman"/>
        </w:rPr>
        <w:t>amenities</w:t>
      </w:r>
      <w:r w:rsidR="001E41E6" w:rsidRPr="008020B0">
        <w:rPr>
          <w:rFonts w:ascii="Times New Roman" w:hAnsi="Times New Roman" w:cs="Times New Roman"/>
        </w:rPr>
        <w:t xml:space="preserve"> and encourages walking/bicycling transportation.</w:t>
      </w:r>
    </w:p>
    <w:p w14:paraId="3BEC0254" w14:textId="77777777" w:rsidR="00E872F1" w:rsidRPr="008020B0" w:rsidRDefault="00E872F1" w:rsidP="00112D04">
      <w:pPr>
        <w:jc w:val="both"/>
        <w:rPr>
          <w:rFonts w:ascii="Times New Roman" w:hAnsi="Times New Roman" w:cs="Times New Roman"/>
          <w:highlight w:val="yellow"/>
        </w:rPr>
      </w:pPr>
    </w:p>
    <w:p w14:paraId="68222C9A" w14:textId="143556F0" w:rsidR="00E872F1" w:rsidRPr="008020B0" w:rsidRDefault="00007DF8" w:rsidP="00112D04">
      <w:pPr>
        <w:jc w:val="both"/>
        <w:rPr>
          <w:rFonts w:ascii="Times New Roman" w:hAnsi="Times New Roman" w:cs="Times New Roman"/>
        </w:rPr>
      </w:pPr>
      <w:r w:rsidRPr="008020B0">
        <w:rPr>
          <w:rFonts w:ascii="Times New Roman" w:hAnsi="Times New Roman" w:cs="Times New Roman"/>
        </w:rPr>
        <w:t>J</w:t>
      </w:r>
      <w:r w:rsidR="009B1F76" w:rsidRPr="008020B0">
        <w:rPr>
          <w:rFonts w:ascii="Times New Roman" w:hAnsi="Times New Roman" w:cs="Times New Roman"/>
        </w:rPr>
        <w:t>SU</w:t>
      </w:r>
      <w:r w:rsidR="00292324" w:rsidRPr="008020B0">
        <w:rPr>
          <w:rFonts w:ascii="Times New Roman" w:hAnsi="Times New Roman" w:cs="Times New Roman"/>
        </w:rPr>
        <w:t>’s</w:t>
      </w:r>
      <w:r w:rsidR="00E872F1" w:rsidRPr="008020B0">
        <w:rPr>
          <w:rFonts w:ascii="Times New Roman" w:hAnsi="Times New Roman" w:cs="Times New Roman"/>
        </w:rPr>
        <w:t xml:space="preserve"> objective is a development that is 100% financed, constructed, and operated by a private developer, including</w:t>
      </w:r>
      <w:r w:rsidR="00CE29B9">
        <w:rPr>
          <w:rFonts w:ascii="Times New Roman" w:hAnsi="Times New Roman" w:cs="Times New Roman"/>
        </w:rPr>
        <w:t xml:space="preserve"> any</w:t>
      </w:r>
      <w:r w:rsidR="00E872F1" w:rsidRPr="008020B0">
        <w:rPr>
          <w:rFonts w:ascii="Times New Roman" w:hAnsi="Times New Roman" w:cs="Times New Roman"/>
        </w:rPr>
        <w:t xml:space="preserve"> infrastructure improvements </w:t>
      </w:r>
      <w:r w:rsidR="00CE29B9">
        <w:rPr>
          <w:rFonts w:ascii="Times New Roman" w:hAnsi="Times New Roman" w:cs="Times New Roman"/>
        </w:rPr>
        <w:t>necessary</w:t>
      </w:r>
      <w:r w:rsidR="00CE29B9" w:rsidRPr="008020B0">
        <w:rPr>
          <w:rFonts w:ascii="Times New Roman" w:hAnsi="Times New Roman" w:cs="Times New Roman"/>
        </w:rPr>
        <w:t xml:space="preserve"> </w:t>
      </w:r>
      <w:r w:rsidR="00E872F1" w:rsidRPr="008020B0">
        <w:rPr>
          <w:rFonts w:ascii="Times New Roman" w:hAnsi="Times New Roman" w:cs="Times New Roman"/>
        </w:rPr>
        <w:t xml:space="preserve">to enable development. </w:t>
      </w:r>
      <w:r w:rsidR="00CE29B9">
        <w:rPr>
          <w:rFonts w:ascii="Times New Roman" w:hAnsi="Times New Roman" w:cs="Times New Roman"/>
        </w:rPr>
        <w:t>T</w:t>
      </w:r>
      <w:r w:rsidR="00E872F1" w:rsidRPr="008020B0">
        <w:rPr>
          <w:rFonts w:ascii="Times New Roman" w:hAnsi="Times New Roman" w:cs="Times New Roman"/>
        </w:rPr>
        <w:t xml:space="preserve">he ideal transaction structure will be a long-term ground lease, with options to control various parcels for development in phases based </w:t>
      </w:r>
      <w:r w:rsidR="004978D6">
        <w:rPr>
          <w:rFonts w:ascii="Times New Roman" w:hAnsi="Times New Roman" w:cs="Times New Roman"/>
        </w:rPr>
        <w:t>upon</w:t>
      </w:r>
      <w:r w:rsidR="00E872F1" w:rsidRPr="008020B0">
        <w:rPr>
          <w:rFonts w:ascii="Times New Roman" w:hAnsi="Times New Roman" w:cs="Times New Roman"/>
        </w:rPr>
        <w:t xml:space="preserve"> successful completion of development milestones.</w:t>
      </w:r>
    </w:p>
    <w:p w14:paraId="0215F2DB" w14:textId="77777777" w:rsidR="00E872F1" w:rsidRPr="008020B0" w:rsidRDefault="00E872F1" w:rsidP="00112D04">
      <w:pPr>
        <w:jc w:val="both"/>
        <w:rPr>
          <w:rFonts w:ascii="Times New Roman" w:hAnsi="Times New Roman" w:cs="Times New Roman"/>
        </w:rPr>
      </w:pPr>
    </w:p>
    <w:p w14:paraId="758FE17F" w14:textId="77777777" w:rsidR="001268B0" w:rsidRDefault="001268B0" w:rsidP="00E872F1">
      <w:pPr>
        <w:rPr>
          <w:rFonts w:ascii="Times New Roman" w:hAnsi="Times New Roman" w:cs="Times New Roman"/>
        </w:rPr>
      </w:pPr>
    </w:p>
    <w:p w14:paraId="7B88FC56" w14:textId="77777777" w:rsidR="00112D04" w:rsidRDefault="00112D04" w:rsidP="00E872F1">
      <w:pPr>
        <w:rPr>
          <w:rFonts w:ascii="Times New Roman" w:hAnsi="Times New Roman" w:cs="Times New Roman"/>
        </w:rPr>
      </w:pPr>
    </w:p>
    <w:p w14:paraId="51456926" w14:textId="77777777" w:rsidR="00112D04" w:rsidRPr="008020B0" w:rsidRDefault="00112D04" w:rsidP="00E872F1">
      <w:pPr>
        <w:rPr>
          <w:rFonts w:ascii="Times New Roman" w:hAnsi="Times New Roman" w:cs="Times New Roman"/>
        </w:rPr>
      </w:pPr>
    </w:p>
    <w:p w14:paraId="4BAC63DF" w14:textId="53151387" w:rsidR="00E872F1" w:rsidRPr="008020B0" w:rsidRDefault="00E872F1" w:rsidP="00112D04">
      <w:pPr>
        <w:tabs>
          <w:tab w:val="left" w:pos="840"/>
        </w:tabs>
        <w:jc w:val="both"/>
        <w:rPr>
          <w:rFonts w:ascii="Times New Roman" w:hAnsi="Times New Roman" w:cs="Times New Roman"/>
          <w:b/>
        </w:rPr>
      </w:pPr>
      <w:r w:rsidRPr="008020B0">
        <w:rPr>
          <w:rFonts w:ascii="Times New Roman" w:hAnsi="Times New Roman" w:cs="Times New Roman"/>
          <w:b/>
        </w:rPr>
        <w:t xml:space="preserve">Request for </w:t>
      </w:r>
      <w:r w:rsidR="00222BDF" w:rsidRPr="008020B0">
        <w:rPr>
          <w:rFonts w:ascii="Times New Roman" w:hAnsi="Times New Roman" w:cs="Times New Roman"/>
          <w:b/>
        </w:rPr>
        <w:t>Proposals</w:t>
      </w:r>
    </w:p>
    <w:p w14:paraId="72145B79" w14:textId="4638BD2C" w:rsidR="007E474A" w:rsidRPr="008020B0" w:rsidRDefault="009A5530" w:rsidP="00112D04">
      <w:pPr>
        <w:jc w:val="both"/>
        <w:rPr>
          <w:rFonts w:ascii="Times New Roman" w:hAnsi="Times New Roman" w:cs="Times New Roman"/>
          <w:b/>
        </w:rPr>
      </w:pPr>
      <w:r w:rsidRPr="008020B0">
        <w:rPr>
          <w:rFonts w:ascii="Times New Roman" w:hAnsi="Times New Roman" w:cs="Times New Roman"/>
        </w:rPr>
        <w:t>This RFP</w:t>
      </w:r>
      <w:r w:rsidR="00E872F1" w:rsidRPr="008020B0">
        <w:rPr>
          <w:rFonts w:ascii="Times New Roman" w:hAnsi="Times New Roman" w:cs="Times New Roman"/>
        </w:rPr>
        <w:t xml:space="preserve"> is the means for </w:t>
      </w:r>
      <w:r w:rsidRPr="008020B0">
        <w:rPr>
          <w:rFonts w:ascii="Times New Roman" w:hAnsi="Times New Roman" w:cs="Times New Roman"/>
        </w:rPr>
        <w:t>J</w:t>
      </w:r>
      <w:r w:rsidR="009B2649" w:rsidRPr="008020B0">
        <w:rPr>
          <w:rFonts w:ascii="Times New Roman" w:hAnsi="Times New Roman" w:cs="Times New Roman"/>
        </w:rPr>
        <w:t>SU</w:t>
      </w:r>
      <w:r w:rsidR="00E872F1" w:rsidRPr="008020B0">
        <w:rPr>
          <w:rFonts w:ascii="Times New Roman" w:hAnsi="Times New Roman" w:cs="Times New Roman"/>
        </w:rPr>
        <w:t xml:space="preserve"> to select a developer to complete th</w:t>
      </w:r>
      <w:r w:rsidR="00007DF8" w:rsidRPr="008020B0">
        <w:rPr>
          <w:rFonts w:ascii="Times New Roman" w:hAnsi="Times New Roman" w:cs="Times New Roman"/>
        </w:rPr>
        <w:t>e Project. By receiv</w:t>
      </w:r>
      <w:r w:rsidRPr="008020B0">
        <w:rPr>
          <w:rFonts w:ascii="Times New Roman" w:hAnsi="Times New Roman" w:cs="Times New Roman"/>
        </w:rPr>
        <w:t>ing this RFP</w:t>
      </w:r>
      <w:r w:rsidR="00E872F1" w:rsidRPr="008020B0">
        <w:rPr>
          <w:rFonts w:ascii="Times New Roman" w:hAnsi="Times New Roman" w:cs="Times New Roman"/>
        </w:rPr>
        <w:t xml:space="preserve">, </w:t>
      </w:r>
      <w:r w:rsidR="009B2649" w:rsidRPr="008020B0">
        <w:rPr>
          <w:rFonts w:ascii="Times New Roman" w:hAnsi="Times New Roman" w:cs="Times New Roman"/>
        </w:rPr>
        <w:t>the University</w:t>
      </w:r>
      <w:r w:rsidR="00E872F1" w:rsidRPr="008020B0">
        <w:rPr>
          <w:rFonts w:ascii="Times New Roman" w:hAnsi="Times New Roman" w:cs="Times New Roman"/>
        </w:rPr>
        <w:t xml:space="preserve"> has determined that your firm or team may have the qualities necessary to complete the Project in a manner that meets </w:t>
      </w:r>
      <w:r w:rsidRPr="008020B0">
        <w:rPr>
          <w:rFonts w:ascii="Times New Roman" w:hAnsi="Times New Roman" w:cs="Times New Roman"/>
        </w:rPr>
        <w:t>J</w:t>
      </w:r>
      <w:r w:rsidR="009B2649" w:rsidRPr="008020B0">
        <w:rPr>
          <w:rFonts w:ascii="Times New Roman" w:hAnsi="Times New Roman" w:cs="Times New Roman"/>
        </w:rPr>
        <w:t>SU’s</w:t>
      </w:r>
      <w:r w:rsidR="00E872F1" w:rsidRPr="008020B0">
        <w:rPr>
          <w:rFonts w:ascii="Times New Roman" w:hAnsi="Times New Roman" w:cs="Times New Roman"/>
        </w:rPr>
        <w:t xml:space="preserve"> goals. </w:t>
      </w:r>
      <w:r w:rsidRPr="008020B0">
        <w:rPr>
          <w:rFonts w:ascii="Times New Roman" w:hAnsi="Times New Roman" w:cs="Times New Roman"/>
        </w:rPr>
        <w:t>J</w:t>
      </w:r>
      <w:r w:rsidR="009B2649" w:rsidRPr="008020B0">
        <w:rPr>
          <w:rFonts w:ascii="Times New Roman" w:hAnsi="Times New Roman" w:cs="Times New Roman"/>
        </w:rPr>
        <w:t>SU</w:t>
      </w:r>
      <w:r w:rsidR="00E872F1" w:rsidRPr="008020B0">
        <w:rPr>
          <w:rFonts w:ascii="Times New Roman" w:hAnsi="Times New Roman" w:cs="Times New Roman"/>
        </w:rPr>
        <w:t xml:space="preserve"> will review submissions to this RFP to identify the best combination of the proposed development plan for the Site (“Proposal”), proposed </w:t>
      </w:r>
      <w:r w:rsidR="00EF3C00" w:rsidRPr="008020B0">
        <w:rPr>
          <w:rFonts w:ascii="Times New Roman" w:hAnsi="Times New Roman" w:cs="Times New Roman"/>
        </w:rPr>
        <w:t>transaction</w:t>
      </w:r>
      <w:r w:rsidR="00E872F1" w:rsidRPr="008020B0">
        <w:rPr>
          <w:rFonts w:ascii="Times New Roman" w:hAnsi="Times New Roman" w:cs="Times New Roman"/>
        </w:rPr>
        <w:t xml:space="preserve"> terms, and qualifications and experience of the responding entity or team (“Respondent”) to be designated as the Developer of the Project.</w:t>
      </w:r>
    </w:p>
    <w:p w14:paraId="43A98DDC" w14:textId="4AA59765" w:rsidR="00184232" w:rsidRPr="008020B0" w:rsidRDefault="00184232" w:rsidP="00112D04">
      <w:pPr>
        <w:jc w:val="both"/>
        <w:rPr>
          <w:rFonts w:ascii="Times New Roman" w:hAnsi="Times New Roman" w:cs="Times New Roman"/>
          <w:b/>
        </w:rPr>
      </w:pPr>
    </w:p>
    <w:p w14:paraId="1CCF084E" w14:textId="5AB40D02" w:rsidR="000A4F29" w:rsidRPr="008020B0" w:rsidRDefault="000A4F29" w:rsidP="00112D04">
      <w:pPr>
        <w:jc w:val="both"/>
        <w:rPr>
          <w:rFonts w:ascii="Times New Roman" w:hAnsi="Times New Roman" w:cs="Times New Roman"/>
          <w:b/>
        </w:rPr>
      </w:pPr>
      <w:r w:rsidRPr="008020B0">
        <w:rPr>
          <w:rFonts w:ascii="Times New Roman" w:hAnsi="Times New Roman" w:cs="Times New Roman"/>
          <w:b/>
        </w:rPr>
        <w:t>II. PROJECT CONTEXT AND GOALS</w:t>
      </w:r>
    </w:p>
    <w:p w14:paraId="423856D4" w14:textId="77777777" w:rsidR="0001296C" w:rsidRPr="008020B0" w:rsidRDefault="0001296C" w:rsidP="00112D04">
      <w:pPr>
        <w:jc w:val="both"/>
        <w:rPr>
          <w:rFonts w:ascii="Times New Roman" w:hAnsi="Times New Roman" w:cs="Times New Roman"/>
          <w:b/>
        </w:rPr>
      </w:pPr>
    </w:p>
    <w:p w14:paraId="01129489" w14:textId="787180A5" w:rsidR="000A4F29" w:rsidRPr="008020B0" w:rsidRDefault="009A5530" w:rsidP="00112D04">
      <w:pPr>
        <w:jc w:val="both"/>
        <w:rPr>
          <w:rFonts w:ascii="Times New Roman" w:hAnsi="Times New Roman" w:cs="Times New Roman"/>
          <w:b/>
        </w:rPr>
      </w:pPr>
      <w:r w:rsidRPr="008020B0">
        <w:rPr>
          <w:rFonts w:ascii="Times New Roman" w:hAnsi="Times New Roman" w:cs="Times New Roman"/>
          <w:b/>
        </w:rPr>
        <w:t>Jackson</w:t>
      </w:r>
      <w:r w:rsidR="000A4F29" w:rsidRPr="008020B0">
        <w:rPr>
          <w:rFonts w:ascii="Times New Roman" w:hAnsi="Times New Roman" w:cs="Times New Roman"/>
          <w:b/>
        </w:rPr>
        <w:t xml:space="preserve"> State University</w:t>
      </w:r>
    </w:p>
    <w:p w14:paraId="4329ADCC" w14:textId="6B99E132" w:rsidR="003460C3" w:rsidRPr="008020B0" w:rsidRDefault="000A4F29" w:rsidP="00112D04">
      <w:pPr>
        <w:jc w:val="both"/>
        <w:rPr>
          <w:rFonts w:ascii="Times New Roman" w:hAnsi="Times New Roman" w:cs="Times New Roman"/>
          <w:color w:val="222222"/>
          <w:shd w:val="clear" w:color="auto" w:fill="FFFFFF"/>
        </w:rPr>
      </w:pPr>
      <w:r w:rsidRPr="008020B0">
        <w:rPr>
          <w:rFonts w:ascii="Times New Roman" w:hAnsi="Times New Roman" w:cs="Times New Roman"/>
        </w:rPr>
        <w:t xml:space="preserve">Founded in </w:t>
      </w:r>
      <w:r w:rsidR="009A5530" w:rsidRPr="008020B0">
        <w:rPr>
          <w:rFonts w:ascii="Times New Roman" w:hAnsi="Times New Roman" w:cs="Times New Roman"/>
        </w:rPr>
        <w:t>1877</w:t>
      </w:r>
      <w:r w:rsidR="00061C6A" w:rsidRPr="008020B0">
        <w:rPr>
          <w:rFonts w:ascii="Times New Roman" w:hAnsi="Times New Roman" w:cs="Times New Roman"/>
        </w:rPr>
        <w:t>,</w:t>
      </w:r>
      <w:r w:rsidR="009A5530" w:rsidRPr="008020B0">
        <w:rPr>
          <w:rFonts w:ascii="Times New Roman" w:hAnsi="Times New Roman" w:cs="Times New Roman"/>
        </w:rPr>
        <w:t xml:space="preserve"> J</w:t>
      </w:r>
      <w:r w:rsidR="009A5530" w:rsidRPr="008020B0">
        <w:rPr>
          <w:rFonts w:ascii="Times New Roman" w:hAnsi="Times New Roman" w:cs="Times New Roman"/>
          <w:bCs/>
          <w:color w:val="222222"/>
          <w:shd w:val="clear" w:color="auto" w:fill="FFFFFF"/>
        </w:rPr>
        <w:t>ackson State University</w:t>
      </w:r>
      <w:r w:rsidR="009A5530" w:rsidRPr="008020B0">
        <w:rPr>
          <w:rFonts w:ascii="Times New Roman" w:hAnsi="Times New Roman" w:cs="Times New Roman"/>
          <w:color w:val="222222"/>
          <w:shd w:val="clear" w:color="auto" w:fill="FFFFFF"/>
        </w:rPr>
        <w:t> (</w:t>
      </w:r>
      <w:r w:rsidR="009A5530" w:rsidRPr="008020B0">
        <w:rPr>
          <w:rFonts w:ascii="Times New Roman" w:hAnsi="Times New Roman" w:cs="Times New Roman"/>
          <w:bCs/>
          <w:color w:val="222222"/>
          <w:shd w:val="clear" w:color="auto" w:fill="FFFFFF"/>
        </w:rPr>
        <w:t>Jackson State</w:t>
      </w:r>
      <w:r w:rsidR="009A5530" w:rsidRPr="008020B0">
        <w:rPr>
          <w:rFonts w:ascii="Times New Roman" w:hAnsi="Times New Roman" w:cs="Times New Roman"/>
          <w:color w:val="222222"/>
          <w:shd w:val="clear" w:color="auto" w:fill="FFFFFF"/>
        </w:rPr>
        <w:t> or </w:t>
      </w:r>
      <w:r w:rsidR="009A5530" w:rsidRPr="008020B0">
        <w:rPr>
          <w:rFonts w:ascii="Times New Roman" w:hAnsi="Times New Roman" w:cs="Times New Roman"/>
          <w:bCs/>
          <w:color w:val="222222"/>
          <w:shd w:val="clear" w:color="auto" w:fill="FFFFFF"/>
        </w:rPr>
        <w:t>JSU</w:t>
      </w:r>
      <w:r w:rsidR="009A5530" w:rsidRPr="008020B0">
        <w:rPr>
          <w:rFonts w:ascii="Times New Roman" w:hAnsi="Times New Roman" w:cs="Times New Roman"/>
          <w:color w:val="222222"/>
          <w:shd w:val="clear" w:color="auto" w:fill="FFFFFF"/>
        </w:rPr>
        <w:t>) is a public</w:t>
      </w:r>
      <w:r w:rsidR="009A5530" w:rsidRPr="008020B0">
        <w:rPr>
          <w:rFonts w:ascii="Times New Roman" w:hAnsi="Times New Roman" w:cs="Times New Roman"/>
          <w:shd w:val="clear" w:color="auto" w:fill="FFFFFF"/>
        </w:rPr>
        <w:t>, </w:t>
      </w:r>
      <w:hyperlink r:id="rId12" w:tooltip="Historically black colleges and universities" w:history="1">
        <w:r w:rsidR="009A5530" w:rsidRPr="008020B0">
          <w:rPr>
            <w:rStyle w:val="Hyperlink"/>
            <w:rFonts w:ascii="Times New Roman" w:hAnsi="Times New Roman" w:cs="Times New Roman"/>
            <w:color w:val="auto"/>
            <w:u w:val="none"/>
            <w:shd w:val="clear" w:color="auto" w:fill="FFFFFF"/>
          </w:rPr>
          <w:t>historically black university</w:t>
        </w:r>
      </w:hyperlink>
      <w:r w:rsidR="009A5530" w:rsidRPr="008020B0">
        <w:rPr>
          <w:rFonts w:ascii="Times New Roman" w:hAnsi="Times New Roman" w:cs="Times New Roman"/>
          <w:shd w:val="clear" w:color="auto" w:fill="FFFFFF"/>
        </w:rPr>
        <w:t> in </w:t>
      </w:r>
      <w:hyperlink r:id="rId13" w:tooltip="Jackson, Mississippi" w:history="1">
        <w:r w:rsidR="009A5530" w:rsidRPr="008020B0">
          <w:rPr>
            <w:rStyle w:val="Hyperlink"/>
            <w:rFonts w:ascii="Times New Roman" w:hAnsi="Times New Roman" w:cs="Times New Roman"/>
            <w:color w:val="auto"/>
            <w:u w:val="none"/>
            <w:shd w:val="clear" w:color="auto" w:fill="FFFFFF"/>
          </w:rPr>
          <w:t>Jackson, Mississippi</w:t>
        </w:r>
      </w:hyperlink>
      <w:r w:rsidR="009A5530" w:rsidRPr="008020B0">
        <w:rPr>
          <w:rFonts w:ascii="Times New Roman" w:hAnsi="Times New Roman" w:cs="Times New Roman"/>
          <w:color w:val="222222"/>
          <w:shd w:val="clear" w:color="auto" w:fill="FFFFFF"/>
        </w:rPr>
        <w:t>. The university is one of the largest</w:t>
      </w:r>
      <w:r w:rsidR="00BA1DCE">
        <w:rPr>
          <w:rFonts w:ascii="Times New Roman" w:hAnsi="Times New Roman" w:cs="Times New Roman"/>
          <w:color w:val="222222"/>
          <w:shd w:val="clear" w:color="auto" w:fill="FFFFFF"/>
        </w:rPr>
        <w:t xml:space="preserve"> Historically Black Colleges and Universities</w:t>
      </w:r>
      <w:r w:rsidR="009A5530" w:rsidRPr="008020B0">
        <w:rPr>
          <w:rFonts w:ascii="Times New Roman" w:hAnsi="Times New Roman" w:cs="Times New Roman"/>
          <w:color w:val="222222"/>
          <w:shd w:val="clear" w:color="auto" w:fill="FFFFFF"/>
        </w:rPr>
        <w:t xml:space="preserve"> </w:t>
      </w:r>
      <w:r w:rsidR="00BA1DCE">
        <w:rPr>
          <w:rFonts w:ascii="Times New Roman" w:hAnsi="Times New Roman" w:cs="Times New Roman"/>
          <w:color w:val="222222"/>
          <w:shd w:val="clear" w:color="auto" w:fill="FFFFFF"/>
        </w:rPr>
        <w:t>(</w:t>
      </w:r>
      <w:r w:rsidR="009A5530" w:rsidRPr="008020B0">
        <w:rPr>
          <w:rFonts w:ascii="Times New Roman" w:hAnsi="Times New Roman" w:cs="Times New Roman"/>
          <w:color w:val="222222"/>
          <w:shd w:val="clear" w:color="auto" w:fill="FFFFFF"/>
        </w:rPr>
        <w:t>HBCUs</w:t>
      </w:r>
      <w:r w:rsidR="00BA1DCE">
        <w:rPr>
          <w:rFonts w:ascii="Times New Roman" w:hAnsi="Times New Roman" w:cs="Times New Roman"/>
          <w:color w:val="222222"/>
          <w:shd w:val="clear" w:color="auto" w:fill="FFFFFF"/>
        </w:rPr>
        <w:t>)</w:t>
      </w:r>
      <w:r w:rsidR="009A5530" w:rsidRPr="008020B0">
        <w:rPr>
          <w:rFonts w:ascii="Times New Roman" w:hAnsi="Times New Roman" w:cs="Times New Roman"/>
          <w:color w:val="222222"/>
          <w:shd w:val="clear" w:color="auto" w:fill="FFFFFF"/>
        </w:rPr>
        <w:t xml:space="preserve"> in the United States and the fourth largest university in Mississippi.</w:t>
      </w:r>
      <w:r w:rsidR="009A5530" w:rsidRPr="008020B0">
        <w:rPr>
          <w:rFonts w:ascii="Times New Roman" w:hAnsi="Times New Roman" w:cs="Times New Roman"/>
          <w:color w:val="222222"/>
          <w:shd w:val="clear" w:color="auto" w:fill="FFFFFF"/>
          <w:vertAlign w:val="superscript"/>
        </w:rPr>
        <w:t xml:space="preserve"> </w:t>
      </w:r>
      <w:r w:rsidR="009A5530" w:rsidRPr="008020B0">
        <w:rPr>
          <w:rFonts w:ascii="Times New Roman" w:hAnsi="Times New Roman" w:cs="Times New Roman"/>
          <w:color w:val="222222"/>
          <w:shd w:val="clear" w:color="auto" w:fill="FFFFFF"/>
        </w:rPr>
        <w:t>The university is a member of the </w:t>
      </w:r>
      <w:hyperlink r:id="rId14" w:tooltip="Thurgood Marshall College Fund" w:history="1">
        <w:r w:rsidR="009A5530" w:rsidRPr="008020B0">
          <w:rPr>
            <w:rStyle w:val="Hyperlink"/>
            <w:rFonts w:ascii="Times New Roman" w:hAnsi="Times New Roman" w:cs="Times New Roman"/>
            <w:color w:val="auto"/>
            <w:u w:val="none"/>
            <w:shd w:val="clear" w:color="auto" w:fill="FFFFFF"/>
          </w:rPr>
          <w:t>Thurgood Marshall College Fund</w:t>
        </w:r>
      </w:hyperlink>
      <w:r w:rsidR="009A5530" w:rsidRPr="008020B0">
        <w:rPr>
          <w:rFonts w:ascii="Times New Roman" w:hAnsi="Times New Roman" w:cs="Times New Roman"/>
          <w:shd w:val="clear" w:color="auto" w:fill="FFFFFF"/>
        </w:rPr>
        <w:t>. JSU</w:t>
      </w:r>
      <w:r w:rsidR="009A5530" w:rsidRPr="008020B0">
        <w:rPr>
          <w:rFonts w:ascii="Times New Roman" w:hAnsi="Times New Roman" w:cs="Times New Roman"/>
          <w:color w:val="545454"/>
          <w:shd w:val="clear" w:color="auto" w:fill="FFFFFF"/>
        </w:rPr>
        <w:t> </w:t>
      </w:r>
      <w:r w:rsidR="009A5530" w:rsidRPr="008F7622">
        <w:rPr>
          <w:rFonts w:ascii="Times New Roman" w:hAnsi="Times New Roman" w:cs="Times New Roman"/>
          <w:color w:val="000000" w:themeColor="text1"/>
          <w:shd w:val="clear" w:color="auto" w:fill="FFFFFF"/>
        </w:rPr>
        <w:t>is designated as a "higher research activity” institution by the Carnegie Foundation.</w:t>
      </w:r>
    </w:p>
    <w:p w14:paraId="50E2293B" w14:textId="77777777" w:rsidR="009A5530" w:rsidRPr="008020B0" w:rsidRDefault="009A5530" w:rsidP="00112D04">
      <w:pPr>
        <w:jc w:val="both"/>
        <w:rPr>
          <w:rFonts w:ascii="Times New Roman" w:hAnsi="Times New Roman" w:cs="Times New Roman"/>
        </w:rPr>
      </w:pPr>
    </w:p>
    <w:p w14:paraId="23C7A1DA" w14:textId="6CB5A6C7" w:rsidR="002A6675" w:rsidRPr="008020B0" w:rsidRDefault="009A5530" w:rsidP="00112D04">
      <w:pPr>
        <w:jc w:val="both"/>
        <w:rPr>
          <w:rFonts w:ascii="Times New Roman" w:hAnsi="Times New Roman" w:cs="Times New Roman"/>
        </w:rPr>
      </w:pPr>
      <w:r w:rsidRPr="008020B0">
        <w:rPr>
          <w:rFonts w:ascii="Times New Roman" w:hAnsi="Times New Roman" w:cs="Times New Roman"/>
        </w:rPr>
        <w:t>J</w:t>
      </w:r>
      <w:r w:rsidR="00B749FE">
        <w:rPr>
          <w:rFonts w:ascii="Times New Roman" w:hAnsi="Times New Roman" w:cs="Times New Roman"/>
        </w:rPr>
        <w:t>SU enrolls approximately 7100 students</w:t>
      </w:r>
      <w:r w:rsidR="00BA1DCE">
        <w:rPr>
          <w:rFonts w:ascii="Times New Roman" w:hAnsi="Times New Roman" w:cs="Times New Roman"/>
        </w:rPr>
        <w:t xml:space="preserve"> for the fall 2019 semester</w:t>
      </w:r>
      <w:r w:rsidR="00B749FE">
        <w:rPr>
          <w:rFonts w:ascii="Times New Roman" w:hAnsi="Times New Roman" w:cs="Times New Roman"/>
        </w:rPr>
        <w:t xml:space="preserve">, </w:t>
      </w:r>
      <w:r w:rsidR="00456113">
        <w:rPr>
          <w:rFonts w:ascii="Times New Roman" w:hAnsi="Times New Roman" w:cs="Times New Roman"/>
        </w:rPr>
        <w:t>33</w:t>
      </w:r>
      <w:r w:rsidR="002E7D13" w:rsidRPr="008020B0">
        <w:rPr>
          <w:rFonts w:ascii="Times New Roman" w:hAnsi="Times New Roman" w:cs="Times New Roman"/>
        </w:rPr>
        <w:t xml:space="preserve">% of </w:t>
      </w:r>
      <w:r w:rsidR="00B749FE">
        <w:rPr>
          <w:rFonts w:ascii="Times New Roman" w:hAnsi="Times New Roman" w:cs="Times New Roman"/>
        </w:rPr>
        <w:t>whom</w:t>
      </w:r>
      <w:r w:rsidR="002E7D13" w:rsidRPr="008020B0">
        <w:rPr>
          <w:rFonts w:ascii="Times New Roman" w:hAnsi="Times New Roman" w:cs="Times New Roman"/>
        </w:rPr>
        <w:t xml:space="preserve"> li</w:t>
      </w:r>
      <w:r w:rsidR="00B749FE">
        <w:rPr>
          <w:rFonts w:ascii="Times New Roman" w:hAnsi="Times New Roman" w:cs="Times New Roman"/>
        </w:rPr>
        <w:t xml:space="preserve">ve in college-owned and operated </w:t>
      </w:r>
      <w:r w:rsidR="002E7D13" w:rsidRPr="008020B0">
        <w:rPr>
          <w:rFonts w:ascii="Times New Roman" w:hAnsi="Times New Roman" w:cs="Times New Roman"/>
        </w:rPr>
        <w:t xml:space="preserve">housing. The remaining </w:t>
      </w:r>
      <w:r w:rsidR="005C33D8">
        <w:rPr>
          <w:rFonts w:ascii="Times New Roman" w:hAnsi="Times New Roman" w:cs="Times New Roman"/>
        </w:rPr>
        <w:t>67</w:t>
      </w:r>
      <w:r w:rsidRPr="008020B0">
        <w:rPr>
          <w:rFonts w:ascii="Times New Roman" w:hAnsi="Times New Roman" w:cs="Times New Roman"/>
        </w:rPr>
        <w:t xml:space="preserve">% of students live off-campus.  </w:t>
      </w:r>
    </w:p>
    <w:p w14:paraId="50B435B2" w14:textId="77777777" w:rsidR="002A6675" w:rsidRPr="008020B0" w:rsidRDefault="002A6675" w:rsidP="00112D04">
      <w:pPr>
        <w:jc w:val="both"/>
        <w:rPr>
          <w:rFonts w:ascii="Times New Roman" w:hAnsi="Times New Roman" w:cs="Times New Roman"/>
        </w:rPr>
      </w:pPr>
    </w:p>
    <w:p w14:paraId="2C7CDA29" w14:textId="4CCA3155" w:rsidR="002A6675" w:rsidRPr="008020B0" w:rsidRDefault="002A6675" w:rsidP="00112D04">
      <w:pPr>
        <w:jc w:val="both"/>
        <w:rPr>
          <w:rFonts w:ascii="Times New Roman" w:hAnsi="Times New Roman" w:cs="Times New Roman"/>
          <w:b/>
        </w:rPr>
      </w:pPr>
      <w:r w:rsidRPr="008020B0">
        <w:rPr>
          <w:rFonts w:ascii="Times New Roman" w:hAnsi="Times New Roman" w:cs="Times New Roman"/>
          <w:b/>
        </w:rPr>
        <w:t>Vision</w:t>
      </w:r>
    </w:p>
    <w:p w14:paraId="20C8ABDD" w14:textId="5A2FCD8B" w:rsidR="00D10771" w:rsidRPr="008020B0" w:rsidRDefault="009A5530" w:rsidP="00112D04">
      <w:pPr>
        <w:jc w:val="both"/>
        <w:rPr>
          <w:rFonts w:ascii="Times New Roman" w:hAnsi="Times New Roman" w:cs="Times New Roman"/>
        </w:rPr>
      </w:pPr>
      <w:r w:rsidRPr="008020B0">
        <w:rPr>
          <w:rFonts w:ascii="Times New Roman" w:hAnsi="Times New Roman" w:cs="Times New Roman"/>
        </w:rPr>
        <w:t>J</w:t>
      </w:r>
      <w:r w:rsidR="00D10771" w:rsidRPr="008020B0">
        <w:rPr>
          <w:rFonts w:ascii="Times New Roman" w:hAnsi="Times New Roman" w:cs="Times New Roman"/>
        </w:rPr>
        <w:t>SU</w:t>
      </w:r>
      <w:r w:rsidR="001E4C6D" w:rsidRPr="008020B0">
        <w:rPr>
          <w:rFonts w:ascii="Times New Roman" w:hAnsi="Times New Roman" w:cs="Times New Roman"/>
        </w:rPr>
        <w:t xml:space="preserve"> is seeking a partner to develop </w:t>
      </w:r>
      <w:r w:rsidR="00050EC6" w:rsidRPr="008020B0">
        <w:rPr>
          <w:rFonts w:ascii="Times New Roman" w:hAnsi="Times New Roman" w:cs="Times New Roman"/>
        </w:rPr>
        <w:t xml:space="preserve">the </w:t>
      </w:r>
      <w:r w:rsidR="00170AB9" w:rsidRPr="008020B0">
        <w:rPr>
          <w:rFonts w:ascii="Times New Roman" w:hAnsi="Times New Roman" w:cs="Times New Roman"/>
        </w:rPr>
        <w:t xml:space="preserve">approximately </w:t>
      </w:r>
      <w:r w:rsidRPr="008020B0">
        <w:rPr>
          <w:rFonts w:ascii="Times New Roman" w:hAnsi="Times New Roman" w:cs="Times New Roman"/>
        </w:rPr>
        <w:t>26</w:t>
      </w:r>
      <w:r w:rsidR="00010E7E" w:rsidRPr="008020B0">
        <w:rPr>
          <w:rFonts w:ascii="Times New Roman" w:hAnsi="Times New Roman" w:cs="Times New Roman"/>
        </w:rPr>
        <w:t>-</w:t>
      </w:r>
      <w:r w:rsidR="00ED5C58" w:rsidRPr="008020B0">
        <w:rPr>
          <w:rFonts w:ascii="Times New Roman" w:hAnsi="Times New Roman" w:cs="Times New Roman"/>
        </w:rPr>
        <w:t xml:space="preserve">acre </w:t>
      </w:r>
      <w:r w:rsidR="00050EC6" w:rsidRPr="008020B0">
        <w:rPr>
          <w:rFonts w:ascii="Times New Roman" w:hAnsi="Times New Roman" w:cs="Times New Roman"/>
        </w:rPr>
        <w:t>S</w:t>
      </w:r>
      <w:r w:rsidR="001E4C6D" w:rsidRPr="008020B0">
        <w:rPr>
          <w:rFonts w:ascii="Times New Roman" w:hAnsi="Times New Roman" w:cs="Times New Roman"/>
        </w:rPr>
        <w:t>ite</w:t>
      </w:r>
      <w:r w:rsidR="00050EC6" w:rsidRPr="008020B0">
        <w:rPr>
          <w:rFonts w:ascii="Times New Roman" w:hAnsi="Times New Roman" w:cs="Times New Roman"/>
        </w:rPr>
        <w:t xml:space="preserve"> adjacent </w:t>
      </w:r>
      <w:r w:rsidR="002F4627">
        <w:rPr>
          <w:rFonts w:ascii="Times New Roman" w:hAnsi="Times New Roman" w:cs="Times New Roman"/>
        </w:rPr>
        <w:t xml:space="preserve">to </w:t>
      </w:r>
      <w:r w:rsidR="001E4C6D" w:rsidRPr="008020B0">
        <w:rPr>
          <w:rFonts w:ascii="Times New Roman" w:hAnsi="Times New Roman" w:cs="Times New Roman"/>
        </w:rPr>
        <w:t xml:space="preserve">its main campus in </w:t>
      </w:r>
      <w:r w:rsidRPr="008020B0">
        <w:rPr>
          <w:rFonts w:ascii="Times New Roman" w:hAnsi="Times New Roman" w:cs="Times New Roman"/>
        </w:rPr>
        <w:t>Jackson</w:t>
      </w:r>
      <w:r w:rsidR="001E4C6D" w:rsidRPr="008020B0">
        <w:rPr>
          <w:rFonts w:ascii="Times New Roman" w:hAnsi="Times New Roman" w:cs="Times New Roman"/>
        </w:rPr>
        <w:t xml:space="preserve">, Mississippi. The University’s goal is to create </w:t>
      </w:r>
      <w:r w:rsidR="0011573A" w:rsidRPr="008020B0">
        <w:rPr>
          <w:rFonts w:ascii="Times New Roman" w:hAnsi="Times New Roman" w:cs="Times New Roman"/>
        </w:rPr>
        <w:t xml:space="preserve">a high-quality </w:t>
      </w:r>
      <w:r w:rsidR="008B52F7" w:rsidRPr="008020B0">
        <w:rPr>
          <w:rFonts w:ascii="Times New Roman" w:hAnsi="Times New Roman" w:cs="Times New Roman"/>
        </w:rPr>
        <w:t xml:space="preserve">student housing </w:t>
      </w:r>
      <w:r w:rsidR="0011573A" w:rsidRPr="008020B0">
        <w:rPr>
          <w:rFonts w:ascii="Times New Roman" w:hAnsi="Times New Roman" w:cs="Times New Roman"/>
        </w:rPr>
        <w:t>community integrated</w:t>
      </w:r>
      <w:r w:rsidR="008B52F7" w:rsidRPr="008020B0">
        <w:rPr>
          <w:rFonts w:ascii="Times New Roman" w:hAnsi="Times New Roman" w:cs="Times New Roman"/>
        </w:rPr>
        <w:t xml:space="preserve"> with retail amenities</w:t>
      </w:r>
      <w:r w:rsidR="001E4C6D" w:rsidRPr="008020B0">
        <w:rPr>
          <w:rFonts w:ascii="Times New Roman" w:hAnsi="Times New Roman" w:cs="Times New Roman"/>
        </w:rPr>
        <w:t xml:space="preserve"> and high quality public spaces.</w:t>
      </w:r>
      <w:r w:rsidR="005547A6" w:rsidRPr="008020B0">
        <w:rPr>
          <w:rFonts w:ascii="Times New Roman" w:hAnsi="Times New Roman" w:cs="Times New Roman"/>
        </w:rPr>
        <w:t xml:space="preserve"> A pedestrian-oriented environment is desired on the interior of the site with vehicular circulation and parking carefully integrated with landscape, open space, and public amenities.</w:t>
      </w:r>
    </w:p>
    <w:p w14:paraId="03D36CF0" w14:textId="77777777" w:rsidR="002A6675" w:rsidRPr="008020B0" w:rsidRDefault="002A6675" w:rsidP="00112D04">
      <w:pPr>
        <w:jc w:val="both"/>
        <w:rPr>
          <w:rFonts w:ascii="Times New Roman" w:hAnsi="Times New Roman" w:cs="Times New Roman"/>
          <w:b/>
        </w:rPr>
      </w:pPr>
    </w:p>
    <w:p w14:paraId="70688CA9" w14:textId="5D54F40D" w:rsidR="00C47010" w:rsidRPr="008020B0" w:rsidRDefault="00042B9A" w:rsidP="00112D04">
      <w:pPr>
        <w:jc w:val="both"/>
        <w:rPr>
          <w:rFonts w:ascii="Times New Roman" w:hAnsi="Times New Roman" w:cs="Times New Roman"/>
        </w:rPr>
      </w:pPr>
      <w:r w:rsidRPr="008020B0">
        <w:rPr>
          <w:rFonts w:ascii="Times New Roman" w:hAnsi="Times New Roman" w:cs="Times New Roman"/>
        </w:rPr>
        <w:t>The Project</w:t>
      </w:r>
      <w:r w:rsidR="00A44A77" w:rsidRPr="008020B0">
        <w:rPr>
          <w:rFonts w:ascii="Times New Roman" w:hAnsi="Times New Roman" w:cs="Times New Roman"/>
        </w:rPr>
        <w:t xml:space="preserve"> is envisioned to be three to four stories in height featur</w:t>
      </w:r>
      <w:r w:rsidR="009A5530" w:rsidRPr="008020B0">
        <w:rPr>
          <w:rFonts w:ascii="Times New Roman" w:hAnsi="Times New Roman" w:cs="Times New Roman"/>
        </w:rPr>
        <w:t>ing materials that reflect the J</w:t>
      </w:r>
      <w:r w:rsidR="00A44A77" w:rsidRPr="008020B0">
        <w:rPr>
          <w:rFonts w:ascii="Times New Roman" w:hAnsi="Times New Roman" w:cs="Times New Roman"/>
        </w:rPr>
        <w:t xml:space="preserve">SU brand as well as signage and other elements that link the identity of the site with the University. </w:t>
      </w:r>
      <w:r w:rsidR="00C47010" w:rsidRPr="008020B0">
        <w:rPr>
          <w:rFonts w:ascii="Times New Roman" w:hAnsi="Times New Roman" w:cs="Times New Roman"/>
        </w:rPr>
        <w:t xml:space="preserve">Buildings are </w:t>
      </w:r>
      <w:r w:rsidR="00B1311B">
        <w:rPr>
          <w:rFonts w:ascii="Times New Roman" w:hAnsi="Times New Roman" w:cs="Times New Roman"/>
        </w:rPr>
        <w:t>expected</w:t>
      </w:r>
      <w:r w:rsidR="00B1311B" w:rsidRPr="008020B0">
        <w:rPr>
          <w:rFonts w:ascii="Times New Roman" w:hAnsi="Times New Roman" w:cs="Times New Roman"/>
        </w:rPr>
        <w:t xml:space="preserve"> </w:t>
      </w:r>
      <w:r w:rsidR="00C47010" w:rsidRPr="008020B0">
        <w:rPr>
          <w:rFonts w:ascii="Times New Roman" w:hAnsi="Times New Roman" w:cs="Times New Roman"/>
        </w:rPr>
        <w:t>to complement the historic architecture of the campus and establish a</w:t>
      </w:r>
      <w:r w:rsidR="001C3827" w:rsidRPr="008020B0">
        <w:rPr>
          <w:rFonts w:ascii="Times New Roman" w:hAnsi="Times New Roman" w:cs="Times New Roman"/>
        </w:rPr>
        <w:t xml:space="preserve"> brand and</w:t>
      </w:r>
      <w:r w:rsidR="0041364D" w:rsidRPr="008020B0">
        <w:rPr>
          <w:rFonts w:ascii="Times New Roman" w:hAnsi="Times New Roman" w:cs="Times New Roman"/>
        </w:rPr>
        <w:t xml:space="preserve"> visual</w:t>
      </w:r>
      <w:r w:rsidR="00C47010" w:rsidRPr="008020B0">
        <w:rPr>
          <w:rFonts w:ascii="Times New Roman" w:hAnsi="Times New Roman" w:cs="Times New Roman"/>
        </w:rPr>
        <w:t xml:space="preserve"> association with the University.</w:t>
      </w:r>
    </w:p>
    <w:p w14:paraId="7D69B7EA" w14:textId="77777777" w:rsidR="00A44A77" w:rsidRPr="008020B0" w:rsidRDefault="00A44A77" w:rsidP="00112D04">
      <w:pPr>
        <w:jc w:val="both"/>
        <w:rPr>
          <w:rFonts w:ascii="Times New Roman" w:hAnsi="Times New Roman" w:cs="Times New Roman"/>
          <w:b/>
        </w:rPr>
      </w:pPr>
    </w:p>
    <w:p w14:paraId="6106EB9B" w14:textId="0F4F3A4E" w:rsidR="002A6675" w:rsidRPr="008020B0" w:rsidRDefault="002A6675" w:rsidP="00112D04">
      <w:pPr>
        <w:jc w:val="both"/>
        <w:rPr>
          <w:rFonts w:ascii="Times New Roman" w:hAnsi="Times New Roman" w:cs="Times New Roman"/>
          <w:b/>
        </w:rPr>
      </w:pPr>
      <w:r w:rsidRPr="008020B0">
        <w:rPr>
          <w:rFonts w:ascii="Times New Roman" w:hAnsi="Times New Roman" w:cs="Times New Roman"/>
          <w:b/>
        </w:rPr>
        <w:t xml:space="preserve">Project Goals Summary </w:t>
      </w:r>
    </w:p>
    <w:p w14:paraId="6D7C8BFD" w14:textId="27220CF9" w:rsidR="002A6675" w:rsidRPr="008020B0" w:rsidRDefault="002A6675" w:rsidP="00112D04">
      <w:pPr>
        <w:jc w:val="both"/>
        <w:rPr>
          <w:rFonts w:ascii="Times New Roman" w:hAnsi="Times New Roman" w:cs="Times New Roman"/>
        </w:rPr>
      </w:pPr>
      <w:r w:rsidRPr="008020B0">
        <w:rPr>
          <w:rFonts w:ascii="Times New Roman" w:hAnsi="Times New Roman" w:cs="Times New Roman"/>
        </w:rPr>
        <w:t>To summarize, the Project should include:</w:t>
      </w:r>
    </w:p>
    <w:p w14:paraId="4D5FF0FB" w14:textId="4FD22F95" w:rsidR="004B6B33" w:rsidRPr="008020B0" w:rsidRDefault="00D44CED" w:rsidP="00112D04">
      <w:pPr>
        <w:pStyle w:val="ListParagraph"/>
        <w:numPr>
          <w:ilvl w:val="0"/>
          <w:numId w:val="6"/>
        </w:numPr>
        <w:tabs>
          <w:tab w:val="left" w:pos="840"/>
        </w:tabs>
        <w:spacing w:after="0" w:line="240" w:lineRule="auto"/>
        <w:jc w:val="both"/>
        <w:rPr>
          <w:rFonts w:ascii="Times New Roman" w:hAnsi="Times New Roman" w:cs="Times New Roman"/>
          <w:sz w:val="24"/>
          <w:szCs w:val="24"/>
        </w:rPr>
      </w:pPr>
      <w:r w:rsidRPr="008020B0">
        <w:rPr>
          <w:rFonts w:ascii="Times New Roman" w:hAnsi="Times New Roman" w:cs="Times New Roman"/>
          <w:sz w:val="24"/>
          <w:szCs w:val="24"/>
        </w:rPr>
        <w:t>High quality</w:t>
      </w:r>
      <w:r w:rsidR="007C7C46" w:rsidRPr="008020B0">
        <w:rPr>
          <w:rFonts w:ascii="Times New Roman" w:hAnsi="Times New Roman" w:cs="Times New Roman"/>
          <w:sz w:val="24"/>
          <w:szCs w:val="24"/>
        </w:rPr>
        <w:t xml:space="preserve"> student housing integrated with retail, amenities, and potentially other </w:t>
      </w:r>
      <w:r w:rsidR="004B6B33" w:rsidRPr="008020B0">
        <w:rPr>
          <w:rFonts w:ascii="Times New Roman" w:hAnsi="Times New Roman" w:cs="Times New Roman"/>
          <w:sz w:val="24"/>
          <w:szCs w:val="24"/>
        </w:rPr>
        <w:t>uses.</w:t>
      </w:r>
    </w:p>
    <w:p w14:paraId="2D83538A" w14:textId="22289F3D" w:rsidR="00684BA5" w:rsidRPr="008020B0" w:rsidRDefault="00684BA5" w:rsidP="00112D04">
      <w:pPr>
        <w:pStyle w:val="ListParagraph"/>
        <w:numPr>
          <w:ilvl w:val="0"/>
          <w:numId w:val="6"/>
        </w:numPr>
        <w:tabs>
          <w:tab w:val="left" w:pos="840"/>
        </w:tabs>
        <w:spacing w:after="0" w:line="240" w:lineRule="auto"/>
        <w:jc w:val="both"/>
        <w:rPr>
          <w:rFonts w:ascii="Times New Roman" w:hAnsi="Times New Roman" w:cs="Times New Roman"/>
          <w:sz w:val="24"/>
          <w:szCs w:val="24"/>
        </w:rPr>
      </w:pPr>
      <w:r w:rsidRPr="008020B0">
        <w:rPr>
          <w:rFonts w:ascii="Times New Roman" w:hAnsi="Times New Roman" w:cs="Times New Roman"/>
          <w:sz w:val="24"/>
          <w:szCs w:val="24"/>
        </w:rPr>
        <w:t>A cohesive master plan with components potentially phased over time.</w:t>
      </w:r>
    </w:p>
    <w:p w14:paraId="6520811F" w14:textId="2FA16763" w:rsidR="006755EF" w:rsidRPr="008020B0" w:rsidRDefault="009A5530" w:rsidP="00112D04">
      <w:pPr>
        <w:pStyle w:val="ListParagraph"/>
        <w:numPr>
          <w:ilvl w:val="0"/>
          <w:numId w:val="6"/>
        </w:numPr>
        <w:spacing w:after="0" w:line="240" w:lineRule="auto"/>
        <w:jc w:val="both"/>
        <w:rPr>
          <w:rFonts w:ascii="Times New Roman" w:hAnsi="Times New Roman" w:cs="Times New Roman"/>
          <w:sz w:val="24"/>
          <w:szCs w:val="24"/>
        </w:rPr>
      </w:pPr>
      <w:r w:rsidRPr="008020B0">
        <w:rPr>
          <w:rFonts w:ascii="Times New Roman" w:hAnsi="Times New Roman" w:cs="Times New Roman"/>
          <w:sz w:val="24"/>
          <w:szCs w:val="24"/>
        </w:rPr>
        <w:t>A minimum of 6</w:t>
      </w:r>
      <w:r w:rsidR="006755EF" w:rsidRPr="008020B0">
        <w:rPr>
          <w:rFonts w:ascii="Times New Roman" w:hAnsi="Times New Roman" w:cs="Times New Roman"/>
          <w:sz w:val="24"/>
          <w:szCs w:val="24"/>
        </w:rPr>
        <w:t>00 beds in the first phase of development</w:t>
      </w:r>
    </w:p>
    <w:p w14:paraId="043756F2" w14:textId="6401B347" w:rsidR="00684BA5" w:rsidRPr="008020B0" w:rsidRDefault="00E12588" w:rsidP="00112D04">
      <w:pPr>
        <w:pStyle w:val="ListParagraph"/>
        <w:numPr>
          <w:ilvl w:val="0"/>
          <w:numId w:val="6"/>
        </w:numPr>
        <w:tabs>
          <w:tab w:val="left" w:pos="840"/>
        </w:tabs>
        <w:spacing w:after="0" w:line="240" w:lineRule="auto"/>
        <w:jc w:val="both"/>
        <w:rPr>
          <w:rFonts w:ascii="Times New Roman" w:hAnsi="Times New Roman" w:cs="Times New Roman"/>
          <w:sz w:val="24"/>
          <w:szCs w:val="24"/>
        </w:rPr>
      </w:pPr>
      <w:r w:rsidRPr="008020B0">
        <w:rPr>
          <w:rFonts w:ascii="Times New Roman" w:hAnsi="Times New Roman" w:cs="Times New Roman"/>
          <w:sz w:val="24"/>
          <w:szCs w:val="24"/>
        </w:rPr>
        <w:t>A thoughtful approach to providing</w:t>
      </w:r>
      <w:r w:rsidR="00684BA5" w:rsidRPr="008020B0">
        <w:rPr>
          <w:rFonts w:ascii="Times New Roman" w:hAnsi="Times New Roman" w:cs="Times New Roman"/>
          <w:sz w:val="24"/>
          <w:szCs w:val="24"/>
        </w:rPr>
        <w:t xml:space="preserve"> </w:t>
      </w:r>
      <w:r w:rsidR="00170186" w:rsidRPr="008020B0">
        <w:rPr>
          <w:rFonts w:ascii="Times New Roman" w:hAnsi="Times New Roman" w:cs="Times New Roman"/>
          <w:sz w:val="24"/>
          <w:szCs w:val="24"/>
        </w:rPr>
        <w:t>necessary infrastructure</w:t>
      </w:r>
      <w:r w:rsidR="00CB5E8F" w:rsidRPr="008020B0">
        <w:rPr>
          <w:rFonts w:ascii="Times New Roman" w:hAnsi="Times New Roman" w:cs="Times New Roman"/>
          <w:sz w:val="24"/>
          <w:szCs w:val="24"/>
        </w:rPr>
        <w:t>.</w:t>
      </w:r>
    </w:p>
    <w:p w14:paraId="3C260EBB" w14:textId="4D7845EA" w:rsidR="00427722" w:rsidRPr="008020B0" w:rsidRDefault="00427722" w:rsidP="00112D04">
      <w:pPr>
        <w:pStyle w:val="ListParagraph"/>
        <w:numPr>
          <w:ilvl w:val="0"/>
          <w:numId w:val="6"/>
        </w:numPr>
        <w:spacing w:after="0" w:line="240" w:lineRule="auto"/>
        <w:jc w:val="both"/>
        <w:rPr>
          <w:rFonts w:ascii="Times New Roman" w:hAnsi="Times New Roman" w:cs="Times New Roman"/>
          <w:sz w:val="24"/>
          <w:szCs w:val="24"/>
        </w:rPr>
      </w:pPr>
      <w:r w:rsidRPr="008020B0">
        <w:rPr>
          <w:rFonts w:ascii="Times New Roman" w:hAnsi="Times New Roman" w:cs="Times New Roman"/>
          <w:sz w:val="24"/>
          <w:szCs w:val="24"/>
        </w:rPr>
        <w:t xml:space="preserve">Student housing that is </w:t>
      </w:r>
      <w:r w:rsidR="00D44CED" w:rsidRPr="008020B0">
        <w:rPr>
          <w:rFonts w:ascii="Times New Roman" w:hAnsi="Times New Roman" w:cs="Times New Roman"/>
          <w:sz w:val="24"/>
          <w:szCs w:val="24"/>
        </w:rPr>
        <w:t>competitively priced</w:t>
      </w:r>
      <w:r w:rsidRPr="008020B0">
        <w:rPr>
          <w:rFonts w:ascii="Times New Roman" w:hAnsi="Times New Roman" w:cs="Times New Roman"/>
          <w:sz w:val="24"/>
          <w:szCs w:val="24"/>
        </w:rPr>
        <w:t xml:space="preserve"> based on comparable developments.</w:t>
      </w:r>
    </w:p>
    <w:p w14:paraId="6B97908D" w14:textId="6398B2EE" w:rsidR="00112D04" w:rsidRPr="00B2710A" w:rsidRDefault="00170186" w:rsidP="000A4F29">
      <w:pPr>
        <w:pStyle w:val="ListParagraph"/>
        <w:numPr>
          <w:ilvl w:val="0"/>
          <w:numId w:val="6"/>
        </w:numPr>
        <w:tabs>
          <w:tab w:val="left" w:pos="840"/>
        </w:tabs>
        <w:spacing w:after="0" w:line="240" w:lineRule="auto"/>
        <w:jc w:val="both"/>
        <w:rPr>
          <w:rFonts w:ascii="Times New Roman" w:hAnsi="Times New Roman" w:cs="Times New Roman"/>
          <w:sz w:val="24"/>
          <w:szCs w:val="24"/>
        </w:rPr>
      </w:pPr>
      <w:r w:rsidRPr="008020B0">
        <w:rPr>
          <w:rFonts w:ascii="Times New Roman" w:hAnsi="Times New Roman" w:cs="Times New Roman"/>
          <w:sz w:val="24"/>
          <w:szCs w:val="24"/>
        </w:rPr>
        <w:t>Plans for greater con</w:t>
      </w:r>
      <w:r w:rsidR="009A5530" w:rsidRPr="008020B0">
        <w:rPr>
          <w:rFonts w:ascii="Times New Roman" w:hAnsi="Times New Roman" w:cs="Times New Roman"/>
          <w:sz w:val="24"/>
          <w:szCs w:val="24"/>
        </w:rPr>
        <w:t>nectivity between the Site and J</w:t>
      </w:r>
      <w:r w:rsidRPr="008020B0">
        <w:rPr>
          <w:rFonts w:ascii="Times New Roman" w:hAnsi="Times New Roman" w:cs="Times New Roman"/>
          <w:sz w:val="24"/>
          <w:szCs w:val="24"/>
        </w:rPr>
        <w:t>SU, by means of bike lanes, wayfinding signage, branding</w:t>
      </w:r>
      <w:r w:rsidR="00427722" w:rsidRPr="008020B0">
        <w:rPr>
          <w:rFonts w:ascii="Times New Roman" w:hAnsi="Times New Roman" w:cs="Times New Roman"/>
          <w:sz w:val="24"/>
          <w:szCs w:val="24"/>
        </w:rPr>
        <w:t>, and public transportation extensions.</w:t>
      </w:r>
    </w:p>
    <w:p w14:paraId="19965870" w14:textId="77777777" w:rsidR="00112D04" w:rsidRDefault="00112D04" w:rsidP="000A4F29">
      <w:pPr>
        <w:rPr>
          <w:rFonts w:ascii="Times New Roman" w:hAnsi="Times New Roman" w:cs="Times New Roman"/>
          <w:b/>
        </w:rPr>
      </w:pPr>
    </w:p>
    <w:p w14:paraId="3F9C21A3" w14:textId="77777777" w:rsidR="00060248" w:rsidRDefault="00060248" w:rsidP="00112D04">
      <w:pPr>
        <w:jc w:val="both"/>
        <w:rPr>
          <w:rFonts w:ascii="Times New Roman" w:hAnsi="Times New Roman" w:cs="Times New Roman"/>
          <w:b/>
        </w:rPr>
      </w:pPr>
    </w:p>
    <w:p w14:paraId="63C34148" w14:textId="77777777" w:rsidR="00060248" w:rsidRDefault="00060248" w:rsidP="00112D04">
      <w:pPr>
        <w:jc w:val="both"/>
        <w:rPr>
          <w:rFonts w:ascii="Times New Roman" w:hAnsi="Times New Roman" w:cs="Times New Roman"/>
          <w:b/>
        </w:rPr>
      </w:pPr>
    </w:p>
    <w:p w14:paraId="54AC438B" w14:textId="77777777" w:rsidR="00060248" w:rsidRDefault="00060248" w:rsidP="00112D04">
      <w:pPr>
        <w:jc w:val="both"/>
        <w:rPr>
          <w:rFonts w:ascii="Times New Roman" w:hAnsi="Times New Roman" w:cs="Times New Roman"/>
          <w:b/>
        </w:rPr>
      </w:pPr>
    </w:p>
    <w:p w14:paraId="6FA803E9" w14:textId="77777777" w:rsidR="00060248" w:rsidRDefault="00060248" w:rsidP="00112D04">
      <w:pPr>
        <w:jc w:val="both"/>
        <w:rPr>
          <w:rFonts w:ascii="Times New Roman" w:hAnsi="Times New Roman" w:cs="Times New Roman"/>
          <w:b/>
        </w:rPr>
      </w:pPr>
    </w:p>
    <w:p w14:paraId="3F057A35" w14:textId="58F2F461" w:rsidR="0083578C" w:rsidRPr="008020B0" w:rsidRDefault="00122F5F" w:rsidP="00112D04">
      <w:pPr>
        <w:jc w:val="both"/>
        <w:rPr>
          <w:rFonts w:ascii="Times New Roman" w:hAnsi="Times New Roman" w:cs="Times New Roman"/>
          <w:b/>
        </w:rPr>
      </w:pPr>
      <w:r w:rsidRPr="008020B0">
        <w:rPr>
          <w:rFonts w:ascii="Times New Roman" w:hAnsi="Times New Roman" w:cs="Times New Roman"/>
          <w:b/>
        </w:rPr>
        <w:t>III. SITE CONTEXT AND DESCRIPTION</w:t>
      </w:r>
    </w:p>
    <w:p w14:paraId="6F857CBE" w14:textId="77777777" w:rsidR="00BC15E0" w:rsidRPr="008020B0" w:rsidRDefault="00BC15E0" w:rsidP="00112D04">
      <w:pPr>
        <w:jc w:val="both"/>
        <w:rPr>
          <w:rFonts w:ascii="Times New Roman" w:hAnsi="Times New Roman" w:cs="Times New Roman"/>
          <w:b/>
        </w:rPr>
      </w:pPr>
    </w:p>
    <w:p w14:paraId="6F0F88E5" w14:textId="22203E22" w:rsidR="00BC15E0" w:rsidRPr="008020B0" w:rsidRDefault="00BC15E0" w:rsidP="00112D04">
      <w:pPr>
        <w:jc w:val="both"/>
        <w:rPr>
          <w:rFonts w:ascii="Times New Roman" w:hAnsi="Times New Roman" w:cs="Times New Roman"/>
          <w:b/>
        </w:rPr>
      </w:pPr>
      <w:r w:rsidRPr="008020B0">
        <w:rPr>
          <w:rFonts w:ascii="Times New Roman" w:hAnsi="Times New Roman" w:cs="Times New Roman"/>
          <w:b/>
        </w:rPr>
        <w:t>Location</w:t>
      </w:r>
    </w:p>
    <w:p w14:paraId="7184F8D5" w14:textId="508489CA" w:rsidR="00753A2D" w:rsidRPr="008020B0" w:rsidRDefault="004C372E" w:rsidP="00112D04">
      <w:pPr>
        <w:jc w:val="both"/>
        <w:rPr>
          <w:rFonts w:ascii="Times New Roman" w:hAnsi="Times New Roman" w:cs="Times New Roman"/>
        </w:rPr>
      </w:pPr>
      <w:r w:rsidRPr="008020B0">
        <w:rPr>
          <w:rFonts w:ascii="Times New Roman" w:hAnsi="Times New Roman" w:cs="Times New Roman"/>
        </w:rPr>
        <w:t>The</w:t>
      </w:r>
      <w:r w:rsidR="00170AB9" w:rsidRPr="008020B0">
        <w:rPr>
          <w:rFonts w:ascii="Times New Roman" w:hAnsi="Times New Roman" w:cs="Times New Roman"/>
        </w:rPr>
        <w:t xml:space="preserve"> approximately</w:t>
      </w:r>
      <w:r w:rsidRPr="008020B0">
        <w:rPr>
          <w:rFonts w:ascii="Times New Roman" w:hAnsi="Times New Roman" w:cs="Times New Roman"/>
        </w:rPr>
        <w:t xml:space="preserve"> </w:t>
      </w:r>
      <w:r w:rsidR="009A5530" w:rsidRPr="008020B0">
        <w:rPr>
          <w:rFonts w:ascii="Times New Roman" w:hAnsi="Times New Roman" w:cs="Times New Roman"/>
        </w:rPr>
        <w:t>26</w:t>
      </w:r>
      <w:r w:rsidR="007A4F44" w:rsidRPr="008020B0">
        <w:rPr>
          <w:rFonts w:ascii="Times New Roman" w:hAnsi="Times New Roman" w:cs="Times New Roman"/>
        </w:rPr>
        <w:t xml:space="preserve">-acre </w:t>
      </w:r>
      <w:r w:rsidR="00456113">
        <w:rPr>
          <w:rFonts w:ascii="Times New Roman" w:hAnsi="Times New Roman" w:cs="Times New Roman"/>
        </w:rPr>
        <w:t>s</w:t>
      </w:r>
      <w:r w:rsidRPr="008020B0">
        <w:rPr>
          <w:rFonts w:ascii="Times New Roman" w:hAnsi="Times New Roman" w:cs="Times New Roman"/>
        </w:rPr>
        <w:t xml:space="preserve">ite is </w:t>
      </w:r>
      <w:r w:rsidR="00A568CA" w:rsidRPr="008020B0">
        <w:rPr>
          <w:rFonts w:ascii="Times New Roman" w:hAnsi="Times New Roman" w:cs="Times New Roman"/>
        </w:rPr>
        <w:t>situated in a prime location</w:t>
      </w:r>
      <w:r w:rsidRPr="008020B0">
        <w:rPr>
          <w:rFonts w:ascii="Times New Roman" w:hAnsi="Times New Roman" w:cs="Times New Roman"/>
        </w:rPr>
        <w:t xml:space="preserve"> within the City of </w:t>
      </w:r>
      <w:r w:rsidR="009A5530" w:rsidRPr="008020B0">
        <w:rPr>
          <w:rFonts w:ascii="Times New Roman" w:hAnsi="Times New Roman" w:cs="Times New Roman"/>
        </w:rPr>
        <w:t>Jackson</w:t>
      </w:r>
      <w:r w:rsidRPr="008020B0">
        <w:rPr>
          <w:rFonts w:ascii="Times New Roman" w:hAnsi="Times New Roman" w:cs="Times New Roman"/>
        </w:rPr>
        <w:t xml:space="preserve">, </w:t>
      </w:r>
      <w:r w:rsidR="009A5530" w:rsidRPr="008020B0">
        <w:rPr>
          <w:rFonts w:ascii="Times New Roman" w:hAnsi="Times New Roman" w:cs="Times New Roman"/>
        </w:rPr>
        <w:t>the capital city of the State of Mississippi</w:t>
      </w:r>
      <w:r w:rsidRPr="008020B0">
        <w:rPr>
          <w:rFonts w:ascii="Times New Roman" w:hAnsi="Times New Roman" w:cs="Times New Roman"/>
        </w:rPr>
        <w:t xml:space="preserve">. </w:t>
      </w:r>
      <w:r w:rsidR="00A568CA" w:rsidRPr="008020B0">
        <w:rPr>
          <w:rFonts w:ascii="Times New Roman" w:hAnsi="Times New Roman" w:cs="Times New Roman"/>
        </w:rPr>
        <w:t xml:space="preserve">This large area of land </w:t>
      </w:r>
      <w:r w:rsidR="00753A2D" w:rsidRPr="008020B0">
        <w:rPr>
          <w:rFonts w:ascii="Times New Roman" w:hAnsi="Times New Roman" w:cs="Times New Roman"/>
        </w:rPr>
        <w:t>is</w:t>
      </w:r>
      <w:r w:rsidR="002824C4" w:rsidRPr="008020B0">
        <w:rPr>
          <w:rFonts w:ascii="Times New Roman" w:hAnsi="Times New Roman" w:cs="Times New Roman"/>
        </w:rPr>
        <w:t xml:space="preserve"> connected directly to Campus via the </w:t>
      </w:r>
      <w:r w:rsidR="009A5530" w:rsidRPr="008020B0">
        <w:rPr>
          <w:rFonts w:ascii="Times New Roman" w:hAnsi="Times New Roman" w:cs="Times New Roman"/>
        </w:rPr>
        <w:t>University Metro Parkway and connects to downtown Jackson</w:t>
      </w:r>
      <w:r w:rsidR="009627BC" w:rsidRPr="008020B0">
        <w:rPr>
          <w:rFonts w:ascii="Times New Roman" w:hAnsi="Times New Roman" w:cs="Times New Roman"/>
        </w:rPr>
        <w:t>, making it an attractive location not only for students but also for shopping/dining activities serving downtown Jackson, M</w:t>
      </w:r>
      <w:r w:rsidR="00C00607">
        <w:rPr>
          <w:rFonts w:ascii="Times New Roman" w:hAnsi="Times New Roman" w:cs="Times New Roman"/>
        </w:rPr>
        <w:t>ississippi</w:t>
      </w:r>
      <w:r w:rsidR="009A5530" w:rsidRPr="008020B0">
        <w:rPr>
          <w:rFonts w:ascii="Times New Roman" w:hAnsi="Times New Roman" w:cs="Times New Roman"/>
        </w:rPr>
        <w:t xml:space="preserve">. The Site </w:t>
      </w:r>
      <w:r w:rsidR="00C00607">
        <w:rPr>
          <w:rFonts w:ascii="Times New Roman" w:hAnsi="Times New Roman" w:cs="Times New Roman"/>
        </w:rPr>
        <w:t>is located</w:t>
      </w:r>
      <w:r w:rsidR="009A5530" w:rsidRPr="008020B0">
        <w:rPr>
          <w:rFonts w:ascii="Times New Roman" w:hAnsi="Times New Roman" w:cs="Times New Roman"/>
        </w:rPr>
        <w:t xml:space="preserve"> directly across </w:t>
      </w:r>
      <w:r w:rsidR="00C00607">
        <w:rPr>
          <w:rFonts w:ascii="Times New Roman" w:hAnsi="Times New Roman" w:cs="Times New Roman"/>
        </w:rPr>
        <w:t xml:space="preserve">from </w:t>
      </w:r>
      <w:r w:rsidR="009A5530" w:rsidRPr="008020B0">
        <w:rPr>
          <w:rFonts w:ascii="Times New Roman" w:hAnsi="Times New Roman" w:cs="Times New Roman"/>
        </w:rPr>
        <w:t>Bob Braddy Baseball Field</w:t>
      </w:r>
      <w:r w:rsidR="00B55AC7" w:rsidRPr="008020B0">
        <w:rPr>
          <w:rFonts w:ascii="Times New Roman" w:hAnsi="Times New Roman" w:cs="Times New Roman"/>
        </w:rPr>
        <w:t xml:space="preserve">, </w:t>
      </w:r>
      <w:r w:rsidR="009627BC" w:rsidRPr="008020B0">
        <w:rPr>
          <w:rFonts w:ascii="Times New Roman" w:hAnsi="Times New Roman" w:cs="Times New Roman"/>
        </w:rPr>
        <w:t>and is a short walk from the heart of the JSU main Campus</w:t>
      </w:r>
      <w:r w:rsidR="00B55AC7" w:rsidRPr="008020B0">
        <w:rPr>
          <w:rFonts w:ascii="Times New Roman" w:hAnsi="Times New Roman" w:cs="Times New Roman"/>
        </w:rPr>
        <w:t>.</w:t>
      </w:r>
      <w:r w:rsidR="00753A2D" w:rsidRPr="008020B0">
        <w:rPr>
          <w:rFonts w:ascii="Times New Roman" w:hAnsi="Times New Roman" w:cs="Times New Roman"/>
        </w:rPr>
        <w:t xml:space="preserve"> </w:t>
      </w:r>
      <w:r w:rsidR="00B55AC7" w:rsidRPr="008020B0">
        <w:rPr>
          <w:rFonts w:ascii="Times New Roman" w:hAnsi="Times New Roman" w:cs="Times New Roman"/>
        </w:rPr>
        <w:t xml:space="preserve">The Site is also </w:t>
      </w:r>
      <w:r w:rsidR="009627BC" w:rsidRPr="008020B0">
        <w:rPr>
          <w:rFonts w:ascii="Times New Roman" w:hAnsi="Times New Roman" w:cs="Times New Roman"/>
        </w:rPr>
        <w:t xml:space="preserve">a </w:t>
      </w:r>
      <w:r w:rsidR="008F7622" w:rsidRPr="00906E17">
        <w:rPr>
          <w:rFonts w:ascii="Times New Roman" w:hAnsi="Times New Roman" w:cs="Times New Roman"/>
        </w:rPr>
        <w:t xml:space="preserve">five minute </w:t>
      </w:r>
      <w:r w:rsidR="009627BC" w:rsidRPr="00906E17">
        <w:rPr>
          <w:rFonts w:ascii="Times New Roman" w:hAnsi="Times New Roman" w:cs="Times New Roman"/>
        </w:rPr>
        <w:t>drive</w:t>
      </w:r>
      <w:r w:rsidR="009627BC" w:rsidRPr="008020B0">
        <w:rPr>
          <w:rFonts w:ascii="Times New Roman" w:hAnsi="Times New Roman" w:cs="Times New Roman"/>
        </w:rPr>
        <w:t xml:space="preserve"> to the Jackson Medical Mall, home of the JSU College of Health Sciences with Masters Programs in Public Health, Social Work and Communicative Disorders.  </w:t>
      </w:r>
      <w:r w:rsidR="008E4620" w:rsidRPr="008020B0">
        <w:rPr>
          <w:rFonts w:ascii="Times New Roman" w:hAnsi="Times New Roman" w:cs="Times New Roman"/>
        </w:rPr>
        <w:t>The Site</w:t>
      </w:r>
      <w:r w:rsidR="009627BC" w:rsidRPr="008020B0">
        <w:rPr>
          <w:rFonts w:ascii="Times New Roman" w:hAnsi="Times New Roman" w:cs="Times New Roman"/>
        </w:rPr>
        <w:t xml:space="preserve"> is located near major thoroughfares such as </w:t>
      </w:r>
      <w:r w:rsidR="00C00607">
        <w:rPr>
          <w:rFonts w:ascii="Times New Roman" w:hAnsi="Times New Roman" w:cs="Times New Roman"/>
        </w:rPr>
        <w:t xml:space="preserve">Mississippi interstates </w:t>
      </w:r>
      <w:r w:rsidR="009627BC" w:rsidRPr="008020B0">
        <w:rPr>
          <w:rFonts w:ascii="Times New Roman" w:hAnsi="Times New Roman" w:cs="Times New Roman"/>
        </w:rPr>
        <w:t xml:space="preserve">I-55 and I-20. </w:t>
      </w:r>
    </w:p>
    <w:p w14:paraId="154AE4DD" w14:textId="77777777" w:rsidR="00753A2D" w:rsidRPr="008020B0" w:rsidRDefault="00753A2D" w:rsidP="00112D04">
      <w:pPr>
        <w:jc w:val="both"/>
        <w:rPr>
          <w:rFonts w:ascii="Times New Roman" w:hAnsi="Times New Roman" w:cs="Times New Roman"/>
        </w:rPr>
      </w:pPr>
    </w:p>
    <w:p w14:paraId="74D60666" w14:textId="560265A9" w:rsidR="0036455A" w:rsidRPr="008020B0" w:rsidRDefault="008E4620" w:rsidP="00112D04">
      <w:pPr>
        <w:jc w:val="both"/>
        <w:rPr>
          <w:rFonts w:ascii="Times New Roman" w:hAnsi="Times New Roman" w:cs="Times New Roman"/>
        </w:rPr>
      </w:pPr>
      <w:r w:rsidRPr="008020B0">
        <w:rPr>
          <w:rFonts w:ascii="Times New Roman" w:hAnsi="Times New Roman" w:cs="Times New Roman"/>
        </w:rPr>
        <w:t xml:space="preserve">The Site is not only Campus-adjacent, but is </w:t>
      </w:r>
      <w:r w:rsidR="00A568CA" w:rsidRPr="008020B0">
        <w:rPr>
          <w:rFonts w:ascii="Times New Roman" w:hAnsi="Times New Roman" w:cs="Times New Roman"/>
        </w:rPr>
        <w:t xml:space="preserve">centrally located amongst all the key points in </w:t>
      </w:r>
      <w:r w:rsidR="009627BC" w:rsidRPr="008020B0">
        <w:rPr>
          <w:rFonts w:ascii="Times New Roman" w:hAnsi="Times New Roman" w:cs="Times New Roman"/>
        </w:rPr>
        <w:t>Jackson</w:t>
      </w:r>
      <w:r w:rsidR="00A568CA" w:rsidRPr="008020B0">
        <w:rPr>
          <w:rFonts w:ascii="Times New Roman" w:hAnsi="Times New Roman" w:cs="Times New Roman"/>
        </w:rPr>
        <w:t>, including Downtown</w:t>
      </w:r>
      <w:r w:rsidR="0000792E" w:rsidRPr="008020B0">
        <w:rPr>
          <w:rFonts w:ascii="Times New Roman" w:hAnsi="Times New Roman" w:cs="Times New Roman"/>
        </w:rPr>
        <w:t>,</w:t>
      </w:r>
      <w:r w:rsidRPr="008020B0">
        <w:rPr>
          <w:rFonts w:ascii="Times New Roman" w:hAnsi="Times New Roman" w:cs="Times New Roman"/>
        </w:rPr>
        <w:t xml:space="preserve"> </w:t>
      </w:r>
      <w:r w:rsidR="00A568CA" w:rsidRPr="008020B0">
        <w:rPr>
          <w:rFonts w:ascii="Times New Roman" w:hAnsi="Times New Roman" w:cs="Times New Roman"/>
        </w:rPr>
        <w:t xml:space="preserve">the </w:t>
      </w:r>
      <w:r w:rsidR="009627BC" w:rsidRPr="008020B0">
        <w:rPr>
          <w:rFonts w:ascii="Times New Roman" w:hAnsi="Times New Roman" w:cs="Times New Roman"/>
        </w:rPr>
        <w:t>Museum</w:t>
      </w:r>
      <w:r w:rsidR="00A568CA" w:rsidRPr="008020B0">
        <w:rPr>
          <w:rFonts w:ascii="Times New Roman" w:hAnsi="Times New Roman" w:cs="Times New Roman"/>
        </w:rPr>
        <w:t xml:space="preserve"> District</w:t>
      </w:r>
      <w:r w:rsidR="0000792E" w:rsidRPr="008020B0">
        <w:rPr>
          <w:rFonts w:ascii="Times New Roman" w:hAnsi="Times New Roman" w:cs="Times New Roman"/>
        </w:rPr>
        <w:t xml:space="preserve">, </w:t>
      </w:r>
      <w:r w:rsidR="009627BC" w:rsidRPr="008020B0">
        <w:rPr>
          <w:rFonts w:ascii="Times New Roman" w:hAnsi="Times New Roman" w:cs="Times New Roman"/>
        </w:rPr>
        <w:t xml:space="preserve">The Capital City Convention Center </w:t>
      </w:r>
      <w:r w:rsidR="0000792E" w:rsidRPr="008020B0">
        <w:rPr>
          <w:rFonts w:ascii="Times New Roman" w:hAnsi="Times New Roman" w:cs="Times New Roman"/>
        </w:rPr>
        <w:t xml:space="preserve">and major developments. </w:t>
      </w:r>
      <w:r w:rsidR="009627BC" w:rsidRPr="008020B0">
        <w:rPr>
          <w:rFonts w:ascii="Times New Roman" w:hAnsi="Times New Roman" w:cs="Times New Roman"/>
        </w:rPr>
        <w:t xml:space="preserve">The property </w:t>
      </w:r>
      <w:r w:rsidR="00C00607">
        <w:rPr>
          <w:rFonts w:ascii="Times New Roman" w:hAnsi="Times New Roman" w:cs="Times New Roman"/>
        </w:rPr>
        <w:t>is situated</w:t>
      </w:r>
      <w:r w:rsidR="00C00607" w:rsidRPr="008020B0">
        <w:rPr>
          <w:rFonts w:ascii="Times New Roman" w:hAnsi="Times New Roman" w:cs="Times New Roman"/>
        </w:rPr>
        <w:t xml:space="preserve"> </w:t>
      </w:r>
      <w:r w:rsidR="009627BC" w:rsidRPr="008020B0">
        <w:rPr>
          <w:rFonts w:ascii="Times New Roman" w:hAnsi="Times New Roman" w:cs="Times New Roman"/>
        </w:rPr>
        <w:t xml:space="preserve">in a location designated as a Federal Opportunity Zone by the 2017 Tax Reform Act and resides in the Capital City Improvement District (CCID); a District </w:t>
      </w:r>
      <w:r w:rsidR="009627BC" w:rsidRPr="008020B0">
        <w:rPr>
          <w:rFonts w:ascii="Times New Roman" w:hAnsi="Times New Roman" w:cs="Times New Roman"/>
          <w:shd w:val="clear" w:color="auto" w:fill="FFFFFF"/>
        </w:rPr>
        <w:t>created during the 2017 session of the Mississippi Legislature in order to establish regular funding and administration of infrastructure projects with a defined area of the capital city of Jackson. </w:t>
      </w:r>
    </w:p>
    <w:p w14:paraId="22F6DEEC" w14:textId="77777777" w:rsidR="00CB0D7C" w:rsidRDefault="00CB0D7C" w:rsidP="00112D04">
      <w:pPr>
        <w:jc w:val="both"/>
        <w:rPr>
          <w:rFonts w:ascii="Calibri" w:hAnsi="Calibri"/>
          <w:b/>
          <w:sz w:val="22"/>
          <w:szCs w:val="22"/>
        </w:rPr>
      </w:pPr>
    </w:p>
    <w:p w14:paraId="741537AA" w14:textId="77777777" w:rsidR="00B2710A" w:rsidRDefault="00B2710A" w:rsidP="000A4F29">
      <w:pPr>
        <w:rPr>
          <w:rFonts w:ascii="Calibri" w:hAnsi="Calibri"/>
          <w:b/>
          <w:sz w:val="22"/>
          <w:szCs w:val="22"/>
        </w:rPr>
      </w:pPr>
    </w:p>
    <w:p w14:paraId="1BAAE860" w14:textId="77777777" w:rsidR="00060248" w:rsidRDefault="00060248" w:rsidP="000A4F29">
      <w:pPr>
        <w:rPr>
          <w:rFonts w:ascii="Times New Roman" w:hAnsi="Times New Roman" w:cs="Times New Roman"/>
          <w:b/>
        </w:rPr>
      </w:pPr>
    </w:p>
    <w:p w14:paraId="06A15F8E" w14:textId="77777777" w:rsidR="00060248" w:rsidRDefault="00060248" w:rsidP="000A4F29">
      <w:pPr>
        <w:rPr>
          <w:rFonts w:ascii="Times New Roman" w:hAnsi="Times New Roman" w:cs="Times New Roman"/>
          <w:b/>
        </w:rPr>
      </w:pPr>
    </w:p>
    <w:p w14:paraId="77DB724B" w14:textId="77777777" w:rsidR="00060248" w:rsidRDefault="00060248" w:rsidP="000A4F29">
      <w:pPr>
        <w:rPr>
          <w:rFonts w:ascii="Times New Roman" w:hAnsi="Times New Roman" w:cs="Times New Roman"/>
          <w:b/>
        </w:rPr>
      </w:pPr>
    </w:p>
    <w:p w14:paraId="38BCB1CA" w14:textId="77777777" w:rsidR="00060248" w:rsidRDefault="00060248" w:rsidP="000A4F29">
      <w:pPr>
        <w:rPr>
          <w:rFonts w:ascii="Times New Roman" w:hAnsi="Times New Roman" w:cs="Times New Roman"/>
          <w:b/>
        </w:rPr>
      </w:pPr>
    </w:p>
    <w:p w14:paraId="39FD66AE" w14:textId="77777777" w:rsidR="00060248" w:rsidRDefault="00060248" w:rsidP="000A4F29">
      <w:pPr>
        <w:rPr>
          <w:rFonts w:ascii="Times New Roman" w:hAnsi="Times New Roman" w:cs="Times New Roman"/>
          <w:b/>
        </w:rPr>
      </w:pPr>
    </w:p>
    <w:p w14:paraId="4958E1F3" w14:textId="77777777" w:rsidR="00060248" w:rsidRDefault="00060248" w:rsidP="000A4F29">
      <w:pPr>
        <w:rPr>
          <w:rFonts w:ascii="Times New Roman" w:hAnsi="Times New Roman" w:cs="Times New Roman"/>
          <w:b/>
        </w:rPr>
      </w:pPr>
    </w:p>
    <w:p w14:paraId="71E0FEB7" w14:textId="77777777" w:rsidR="00060248" w:rsidRDefault="00060248" w:rsidP="000A4F29">
      <w:pPr>
        <w:rPr>
          <w:rFonts w:ascii="Times New Roman" w:hAnsi="Times New Roman" w:cs="Times New Roman"/>
          <w:b/>
        </w:rPr>
      </w:pPr>
    </w:p>
    <w:p w14:paraId="5F98B1B5" w14:textId="77777777" w:rsidR="00060248" w:rsidRDefault="00060248" w:rsidP="000A4F29">
      <w:pPr>
        <w:rPr>
          <w:rFonts w:ascii="Times New Roman" w:hAnsi="Times New Roman" w:cs="Times New Roman"/>
          <w:b/>
        </w:rPr>
      </w:pPr>
    </w:p>
    <w:p w14:paraId="7FE65713" w14:textId="77777777" w:rsidR="00060248" w:rsidRDefault="00060248" w:rsidP="000A4F29">
      <w:pPr>
        <w:rPr>
          <w:rFonts w:ascii="Times New Roman" w:hAnsi="Times New Roman" w:cs="Times New Roman"/>
          <w:b/>
        </w:rPr>
      </w:pPr>
    </w:p>
    <w:p w14:paraId="42A76A70" w14:textId="77777777" w:rsidR="00060248" w:rsidRDefault="00060248" w:rsidP="000A4F29">
      <w:pPr>
        <w:rPr>
          <w:rFonts w:ascii="Times New Roman" w:hAnsi="Times New Roman" w:cs="Times New Roman"/>
          <w:b/>
        </w:rPr>
      </w:pPr>
    </w:p>
    <w:p w14:paraId="2BAB3251" w14:textId="77777777" w:rsidR="00060248" w:rsidRDefault="00060248" w:rsidP="000A4F29">
      <w:pPr>
        <w:rPr>
          <w:rFonts w:ascii="Times New Roman" w:hAnsi="Times New Roman" w:cs="Times New Roman"/>
          <w:b/>
        </w:rPr>
      </w:pPr>
    </w:p>
    <w:p w14:paraId="61B608EB" w14:textId="77777777" w:rsidR="00060248" w:rsidRDefault="00060248" w:rsidP="000A4F29">
      <w:pPr>
        <w:rPr>
          <w:rFonts w:ascii="Times New Roman" w:hAnsi="Times New Roman" w:cs="Times New Roman"/>
          <w:b/>
        </w:rPr>
      </w:pPr>
    </w:p>
    <w:p w14:paraId="1F8101C1" w14:textId="77777777" w:rsidR="00060248" w:rsidRDefault="00060248" w:rsidP="000A4F29">
      <w:pPr>
        <w:rPr>
          <w:rFonts w:ascii="Times New Roman" w:hAnsi="Times New Roman" w:cs="Times New Roman"/>
          <w:b/>
        </w:rPr>
      </w:pPr>
    </w:p>
    <w:p w14:paraId="332D0F8C" w14:textId="77777777" w:rsidR="00060248" w:rsidRDefault="00060248" w:rsidP="000A4F29">
      <w:pPr>
        <w:rPr>
          <w:rFonts w:ascii="Times New Roman" w:hAnsi="Times New Roman" w:cs="Times New Roman"/>
          <w:b/>
        </w:rPr>
      </w:pPr>
    </w:p>
    <w:p w14:paraId="62BA3DCE" w14:textId="77777777" w:rsidR="00060248" w:rsidRDefault="00060248" w:rsidP="000A4F29">
      <w:pPr>
        <w:rPr>
          <w:rFonts w:ascii="Times New Roman" w:hAnsi="Times New Roman" w:cs="Times New Roman"/>
          <w:b/>
        </w:rPr>
      </w:pPr>
    </w:p>
    <w:p w14:paraId="1DE200C6" w14:textId="77777777" w:rsidR="00060248" w:rsidRDefault="00060248" w:rsidP="000A4F29">
      <w:pPr>
        <w:rPr>
          <w:rFonts w:ascii="Times New Roman" w:hAnsi="Times New Roman" w:cs="Times New Roman"/>
          <w:b/>
        </w:rPr>
      </w:pPr>
    </w:p>
    <w:p w14:paraId="024465DA" w14:textId="77777777" w:rsidR="00060248" w:rsidRDefault="00060248" w:rsidP="000A4F29">
      <w:pPr>
        <w:rPr>
          <w:rFonts w:ascii="Times New Roman" w:hAnsi="Times New Roman" w:cs="Times New Roman"/>
          <w:b/>
        </w:rPr>
      </w:pPr>
    </w:p>
    <w:p w14:paraId="15041F56" w14:textId="77777777" w:rsidR="00060248" w:rsidRDefault="00060248" w:rsidP="000A4F29">
      <w:pPr>
        <w:rPr>
          <w:rFonts w:ascii="Times New Roman" w:hAnsi="Times New Roman" w:cs="Times New Roman"/>
          <w:b/>
        </w:rPr>
      </w:pPr>
    </w:p>
    <w:p w14:paraId="5A32D021" w14:textId="77777777" w:rsidR="00060248" w:rsidRDefault="00060248" w:rsidP="000A4F29">
      <w:pPr>
        <w:rPr>
          <w:rFonts w:ascii="Times New Roman" w:hAnsi="Times New Roman" w:cs="Times New Roman"/>
          <w:b/>
        </w:rPr>
      </w:pPr>
    </w:p>
    <w:p w14:paraId="6A676112" w14:textId="77777777" w:rsidR="00060248" w:rsidRDefault="00060248" w:rsidP="000A4F29">
      <w:pPr>
        <w:rPr>
          <w:rFonts w:ascii="Times New Roman" w:hAnsi="Times New Roman" w:cs="Times New Roman"/>
          <w:b/>
        </w:rPr>
      </w:pPr>
    </w:p>
    <w:p w14:paraId="1B03DCA3" w14:textId="77777777" w:rsidR="00060248" w:rsidRDefault="00060248" w:rsidP="000A4F29">
      <w:pPr>
        <w:rPr>
          <w:rFonts w:ascii="Times New Roman" w:hAnsi="Times New Roman" w:cs="Times New Roman"/>
          <w:b/>
        </w:rPr>
      </w:pPr>
    </w:p>
    <w:p w14:paraId="7E341EAB" w14:textId="77777777" w:rsidR="00060248" w:rsidRDefault="00060248" w:rsidP="000A4F29">
      <w:pPr>
        <w:rPr>
          <w:rFonts w:ascii="Times New Roman" w:hAnsi="Times New Roman" w:cs="Times New Roman"/>
          <w:b/>
        </w:rPr>
      </w:pPr>
    </w:p>
    <w:p w14:paraId="308994F0" w14:textId="77777777" w:rsidR="00060248" w:rsidRDefault="00060248" w:rsidP="000A4F29">
      <w:pPr>
        <w:rPr>
          <w:rFonts w:ascii="Times New Roman" w:hAnsi="Times New Roman" w:cs="Times New Roman"/>
          <w:b/>
        </w:rPr>
      </w:pPr>
    </w:p>
    <w:p w14:paraId="292376C2" w14:textId="77777777" w:rsidR="00060248" w:rsidRDefault="00060248" w:rsidP="000A4F29">
      <w:pPr>
        <w:rPr>
          <w:rFonts w:ascii="Times New Roman" w:hAnsi="Times New Roman" w:cs="Times New Roman"/>
          <w:b/>
        </w:rPr>
      </w:pPr>
    </w:p>
    <w:p w14:paraId="508FB376" w14:textId="77777777" w:rsidR="00060248" w:rsidRDefault="00060248" w:rsidP="000A4F29">
      <w:pPr>
        <w:rPr>
          <w:rFonts w:ascii="Times New Roman" w:hAnsi="Times New Roman" w:cs="Times New Roman"/>
          <w:b/>
        </w:rPr>
      </w:pPr>
    </w:p>
    <w:p w14:paraId="33E49E8B" w14:textId="77777777" w:rsidR="00060248" w:rsidRDefault="00060248" w:rsidP="000A4F29">
      <w:pPr>
        <w:rPr>
          <w:rFonts w:ascii="Times New Roman" w:hAnsi="Times New Roman" w:cs="Times New Roman"/>
          <w:b/>
        </w:rPr>
      </w:pPr>
    </w:p>
    <w:p w14:paraId="5DE2E956" w14:textId="77777777" w:rsidR="00060248" w:rsidRDefault="00060248" w:rsidP="000A4F29">
      <w:pPr>
        <w:rPr>
          <w:rFonts w:ascii="Times New Roman" w:hAnsi="Times New Roman" w:cs="Times New Roman"/>
          <w:b/>
        </w:rPr>
      </w:pPr>
    </w:p>
    <w:p w14:paraId="182FE682" w14:textId="303B4B6A" w:rsidR="00983B64" w:rsidRPr="00112D04" w:rsidRDefault="00440FE8" w:rsidP="000A4F29">
      <w:pPr>
        <w:rPr>
          <w:rFonts w:ascii="Times New Roman" w:hAnsi="Times New Roman" w:cs="Times New Roman"/>
          <w:b/>
        </w:rPr>
      </w:pPr>
      <w:r w:rsidRPr="00112D04">
        <w:rPr>
          <w:rFonts w:ascii="Times New Roman" w:hAnsi="Times New Roman" w:cs="Times New Roman"/>
          <w:b/>
        </w:rPr>
        <w:t>Site Location Map</w:t>
      </w:r>
      <w:r w:rsidR="00112D04" w:rsidRPr="00112D04">
        <w:rPr>
          <w:rFonts w:ascii="Times New Roman" w:hAnsi="Times New Roman" w:cs="Times New Roman"/>
          <w:b/>
        </w:rPr>
        <w:t>s</w:t>
      </w:r>
    </w:p>
    <w:p w14:paraId="2E3EBC47" w14:textId="07A6DA69" w:rsidR="00112D04" w:rsidRDefault="00112D04" w:rsidP="000A4F29">
      <w:pPr>
        <w:rPr>
          <w:rFonts w:ascii="Calibri" w:hAnsi="Calibri"/>
          <w:b/>
          <w:sz w:val="22"/>
          <w:szCs w:val="22"/>
        </w:rPr>
      </w:pPr>
      <w:r>
        <w:rPr>
          <w:rFonts w:ascii="Calibri" w:hAnsi="Calibri"/>
          <w:b/>
          <w:sz w:val="22"/>
          <w:szCs w:val="22"/>
        </w:rPr>
        <w:object w:dxaOrig="7620" w:dyaOrig="11835" w14:anchorId="52A06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604.5pt" o:ole="">
            <v:imagedata r:id="rId15" o:title=""/>
          </v:shape>
          <o:OLEObject Type="Embed" ProgID="AcroExch.Document.DC" ShapeID="_x0000_i1025" DrawAspect="Content" ObjectID="_1639199017" r:id="rId16"/>
        </w:object>
      </w:r>
    </w:p>
    <w:p w14:paraId="3197FBCE" w14:textId="4537F542" w:rsidR="002C3472" w:rsidRPr="00755E5E" w:rsidRDefault="00112D04" w:rsidP="00BC15E0">
      <w:pPr>
        <w:rPr>
          <w:rFonts w:ascii="Calibri" w:hAnsi="Calibri"/>
          <w:b/>
          <w:sz w:val="22"/>
          <w:szCs w:val="22"/>
        </w:rPr>
      </w:pPr>
      <w:r>
        <w:rPr>
          <w:rFonts w:ascii="Calibri" w:hAnsi="Calibri"/>
          <w:b/>
          <w:sz w:val="22"/>
          <w:szCs w:val="22"/>
        </w:rPr>
        <w:object w:dxaOrig="7620" w:dyaOrig="11851" w14:anchorId="4233E29F">
          <v:shape id="_x0000_i1026" type="#_x0000_t75" style="width:396pt;height:619.5pt" o:ole="">
            <v:imagedata r:id="rId17" o:title=""/>
          </v:shape>
          <o:OLEObject Type="Embed" ProgID="AcroExch.Document.DC" ShapeID="_x0000_i1026" DrawAspect="Content" ObjectID="_1639199018" r:id="rId18"/>
        </w:obje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10"/>
      </w:tblGrid>
      <w:tr w:rsidR="00546F56" w14:paraId="5F8DC5DD" w14:textId="77777777" w:rsidTr="00184232">
        <w:trPr>
          <w:jc w:val="center"/>
        </w:trPr>
        <w:tc>
          <w:tcPr>
            <w:tcW w:w="4244" w:type="dxa"/>
          </w:tcPr>
          <w:p w14:paraId="189BDEF6" w14:textId="324767CC" w:rsidR="00546F56" w:rsidRDefault="00546F56" w:rsidP="00546F56">
            <w:pPr>
              <w:jc w:val="center"/>
              <w:rPr>
                <w:rFonts w:ascii="Calibri" w:hAnsi="Calibri"/>
                <w:sz w:val="22"/>
                <w:szCs w:val="22"/>
              </w:rPr>
            </w:pPr>
          </w:p>
        </w:tc>
        <w:tc>
          <w:tcPr>
            <w:tcW w:w="4210" w:type="dxa"/>
          </w:tcPr>
          <w:p w14:paraId="2EC53BA4" w14:textId="66340A80" w:rsidR="00546F56" w:rsidRDefault="00546F56" w:rsidP="00546F56">
            <w:pPr>
              <w:jc w:val="center"/>
              <w:rPr>
                <w:rFonts w:ascii="Calibri" w:hAnsi="Calibri"/>
                <w:sz w:val="22"/>
                <w:szCs w:val="22"/>
              </w:rPr>
            </w:pPr>
          </w:p>
        </w:tc>
      </w:tr>
    </w:tbl>
    <w:p w14:paraId="6D05617A" w14:textId="77777777" w:rsidR="00B2710A" w:rsidRDefault="00B2710A" w:rsidP="005547A6">
      <w:pPr>
        <w:rPr>
          <w:rFonts w:ascii="Times New Roman" w:hAnsi="Times New Roman" w:cs="Times New Roman"/>
          <w:b/>
        </w:rPr>
      </w:pPr>
    </w:p>
    <w:p w14:paraId="027974BE" w14:textId="77777777" w:rsidR="00B2710A" w:rsidRDefault="00B2710A" w:rsidP="005547A6">
      <w:pPr>
        <w:rPr>
          <w:rFonts w:ascii="Times New Roman" w:hAnsi="Times New Roman" w:cs="Times New Roman"/>
          <w:b/>
        </w:rPr>
      </w:pPr>
    </w:p>
    <w:p w14:paraId="487D4929" w14:textId="0E6D50C4" w:rsidR="00AF0371" w:rsidRPr="00C73219" w:rsidRDefault="00077DED" w:rsidP="005547A6">
      <w:pPr>
        <w:rPr>
          <w:rFonts w:ascii="Times New Roman" w:hAnsi="Times New Roman" w:cs="Times New Roman"/>
          <w:b/>
        </w:rPr>
      </w:pPr>
      <w:r w:rsidRPr="00456113">
        <w:rPr>
          <w:rFonts w:ascii="Times New Roman" w:hAnsi="Times New Roman" w:cs="Times New Roman"/>
          <w:b/>
        </w:rPr>
        <w:t xml:space="preserve">IV. </w:t>
      </w:r>
      <w:r w:rsidR="00771D78" w:rsidRPr="00456113">
        <w:rPr>
          <w:rFonts w:ascii="Times New Roman" w:hAnsi="Times New Roman" w:cs="Times New Roman"/>
          <w:b/>
        </w:rPr>
        <w:t>Metro Jackson</w:t>
      </w:r>
      <w:r w:rsidR="00C73219">
        <w:rPr>
          <w:rFonts w:ascii="Times New Roman" w:hAnsi="Times New Roman" w:cs="Times New Roman"/>
          <w:b/>
        </w:rPr>
        <w:t xml:space="preserve"> MARKET DESCRIPTION</w:t>
      </w:r>
      <w:r w:rsidR="00C73219">
        <w:rPr>
          <w:rFonts w:ascii="Times New Roman" w:hAnsi="Times New Roman" w:cs="Times New Roman"/>
          <w:b/>
        </w:rPr>
        <w:br/>
      </w:r>
    </w:p>
    <w:p w14:paraId="096C88AF" w14:textId="3CB51444" w:rsidR="00AF0371" w:rsidRPr="00456113" w:rsidRDefault="00AF0371" w:rsidP="005547A6">
      <w:pPr>
        <w:rPr>
          <w:rFonts w:ascii="Times New Roman" w:hAnsi="Times New Roman" w:cs="Times New Roman"/>
        </w:rPr>
      </w:pPr>
      <w:r w:rsidRPr="00456113">
        <w:rPr>
          <w:rFonts w:ascii="Times New Roman" w:hAnsi="Times New Roman" w:cs="Times New Roman"/>
          <w:b/>
        </w:rPr>
        <w:t>Residential</w:t>
      </w:r>
      <w:r w:rsidRPr="00456113">
        <w:rPr>
          <w:rFonts w:ascii="Times New Roman" w:hAnsi="Times New Roman" w:cs="Times New Roman"/>
        </w:rPr>
        <w:t xml:space="preserve"> </w:t>
      </w:r>
      <w:r w:rsidRPr="00456113">
        <w:rPr>
          <w:rFonts w:ascii="Times New Roman" w:hAnsi="Times New Roman" w:cs="Times New Roman"/>
          <w:b/>
        </w:rPr>
        <w:t>Market</w:t>
      </w:r>
    </w:p>
    <w:p w14:paraId="2F0030AD" w14:textId="7867484B" w:rsidR="00872610" w:rsidRDefault="00F941FD" w:rsidP="00112D04">
      <w:pPr>
        <w:jc w:val="both"/>
        <w:rPr>
          <w:rFonts w:ascii="Times New Roman" w:hAnsi="Times New Roman" w:cs="Times New Roman"/>
        </w:rPr>
      </w:pPr>
      <w:r w:rsidRPr="00456113">
        <w:rPr>
          <w:rFonts w:ascii="Times New Roman" w:hAnsi="Times New Roman" w:cs="Times New Roman"/>
        </w:rPr>
        <w:t>Metro Jackson</w:t>
      </w:r>
      <w:r w:rsidR="00BD01B6" w:rsidRPr="00456113">
        <w:rPr>
          <w:rFonts w:ascii="Times New Roman" w:hAnsi="Times New Roman" w:cs="Times New Roman"/>
        </w:rPr>
        <w:t xml:space="preserve"> boasts</w:t>
      </w:r>
      <w:r w:rsidRPr="00456113">
        <w:rPr>
          <w:rFonts w:ascii="Times New Roman" w:hAnsi="Times New Roman" w:cs="Times New Roman"/>
        </w:rPr>
        <w:t xml:space="preserve"> a moderate </w:t>
      </w:r>
      <w:r w:rsidR="00BD01B6" w:rsidRPr="00456113">
        <w:rPr>
          <w:rFonts w:ascii="Times New Roman" w:hAnsi="Times New Roman" w:cs="Times New Roman"/>
        </w:rPr>
        <w:t>cost of living</w:t>
      </w:r>
      <w:r w:rsidR="00036A0A" w:rsidRPr="00456113">
        <w:rPr>
          <w:rFonts w:ascii="Times New Roman" w:hAnsi="Times New Roman" w:cs="Times New Roman"/>
        </w:rPr>
        <w:t xml:space="preserve"> </w:t>
      </w:r>
      <w:r w:rsidR="00BD01B6" w:rsidRPr="00456113">
        <w:rPr>
          <w:rFonts w:ascii="Times New Roman" w:hAnsi="Times New Roman" w:cs="Times New Roman"/>
        </w:rPr>
        <w:t>and an affordable housing market</w:t>
      </w:r>
      <w:r w:rsidR="00B03181" w:rsidRPr="00456113">
        <w:rPr>
          <w:rFonts w:ascii="Times New Roman" w:hAnsi="Times New Roman" w:cs="Times New Roman"/>
        </w:rPr>
        <w:t xml:space="preserve">. </w:t>
      </w:r>
      <w:r w:rsidRPr="00456113">
        <w:rPr>
          <w:rFonts w:ascii="Times New Roman" w:hAnsi="Times New Roman" w:cs="Times New Roman"/>
        </w:rPr>
        <w:t>M</w:t>
      </w:r>
      <w:r w:rsidR="008071BE" w:rsidRPr="00456113">
        <w:rPr>
          <w:rFonts w:ascii="Times New Roman" w:hAnsi="Times New Roman" w:cs="Times New Roman"/>
        </w:rPr>
        <w:t xml:space="preserve">ost off-campus housing requires students to commute between </w:t>
      </w:r>
      <w:r w:rsidRPr="00456113">
        <w:rPr>
          <w:rFonts w:ascii="Times New Roman" w:hAnsi="Times New Roman" w:cs="Times New Roman"/>
        </w:rPr>
        <w:t>five and ten</w:t>
      </w:r>
      <w:r w:rsidR="008071BE" w:rsidRPr="00456113">
        <w:rPr>
          <w:rFonts w:ascii="Times New Roman" w:hAnsi="Times New Roman" w:cs="Times New Roman"/>
        </w:rPr>
        <w:t xml:space="preserve"> miles to campus.</w:t>
      </w:r>
      <w:r w:rsidRPr="00456113">
        <w:rPr>
          <w:rFonts w:ascii="Times New Roman" w:hAnsi="Times New Roman" w:cs="Times New Roman"/>
        </w:rPr>
        <w:t xml:space="preserve"> Some housing is available downtown and</w:t>
      </w:r>
      <w:r w:rsidR="008B335F" w:rsidRPr="00456113">
        <w:rPr>
          <w:rFonts w:ascii="Times New Roman" w:hAnsi="Times New Roman" w:cs="Times New Roman"/>
        </w:rPr>
        <w:t xml:space="preserve"> offer</w:t>
      </w:r>
      <w:r w:rsidRPr="00456113">
        <w:rPr>
          <w:rFonts w:ascii="Times New Roman" w:hAnsi="Times New Roman" w:cs="Times New Roman"/>
        </w:rPr>
        <w:t>s</w:t>
      </w:r>
      <w:r w:rsidR="008B335F" w:rsidRPr="00456113">
        <w:rPr>
          <w:rFonts w:ascii="Times New Roman" w:hAnsi="Times New Roman" w:cs="Times New Roman"/>
        </w:rPr>
        <w:t xml:space="preserve"> a &lt;1-mile commute</w:t>
      </w:r>
      <w:r w:rsidR="00811C1A" w:rsidRPr="00456113">
        <w:rPr>
          <w:rFonts w:ascii="Times New Roman" w:hAnsi="Times New Roman" w:cs="Times New Roman"/>
        </w:rPr>
        <w:t xml:space="preserve"> to Campus</w:t>
      </w:r>
      <w:r w:rsidRPr="00456113">
        <w:rPr>
          <w:rFonts w:ascii="Times New Roman" w:hAnsi="Times New Roman" w:cs="Times New Roman"/>
        </w:rPr>
        <w:t>, but much of the existing off-campus</w:t>
      </w:r>
      <w:r w:rsidR="008B335F" w:rsidRPr="00456113">
        <w:rPr>
          <w:rFonts w:ascii="Times New Roman" w:hAnsi="Times New Roman" w:cs="Times New Roman"/>
        </w:rPr>
        <w:t xml:space="preserve"> housing stock is farther away. </w:t>
      </w:r>
    </w:p>
    <w:p w14:paraId="53426DF1" w14:textId="77777777" w:rsidR="000D4801" w:rsidRDefault="000D4801" w:rsidP="00925A65">
      <w:pPr>
        <w:rPr>
          <w:rFonts w:ascii="Times New Roman" w:hAnsi="Times New Roman" w:cs="Times New Roman"/>
        </w:rPr>
      </w:pPr>
    </w:p>
    <w:p w14:paraId="7E5830AD" w14:textId="77777777" w:rsidR="000D4801" w:rsidRPr="00112D04" w:rsidRDefault="000D4801" w:rsidP="000D4801">
      <w:pPr>
        <w:rPr>
          <w:rFonts w:ascii="Times New Roman" w:hAnsi="Times New Roman" w:cs="Times New Roman"/>
          <w:b/>
          <w:sz w:val="22"/>
          <w:szCs w:val="22"/>
        </w:rPr>
      </w:pPr>
    </w:p>
    <w:tbl>
      <w:tblPr>
        <w:tblW w:w="11687" w:type="dxa"/>
        <w:tblInd w:w="-1193" w:type="dxa"/>
        <w:tblLayout w:type="fixed"/>
        <w:tblLook w:val="04A0" w:firstRow="1" w:lastRow="0" w:firstColumn="1" w:lastColumn="0" w:noHBand="0" w:noVBand="1"/>
      </w:tblPr>
      <w:tblGrid>
        <w:gridCol w:w="1496"/>
        <w:gridCol w:w="3757"/>
        <w:gridCol w:w="1436"/>
        <w:gridCol w:w="1657"/>
        <w:gridCol w:w="1546"/>
        <w:gridCol w:w="1795"/>
      </w:tblGrid>
      <w:tr w:rsidR="000D4801" w:rsidRPr="00112D04" w14:paraId="4ADE687E" w14:textId="77777777" w:rsidTr="00112D04">
        <w:trPr>
          <w:trHeight w:val="351"/>
        </w:trPr>
        <w:tc>
          <w:tcPr>
            <w:tcW w:w="1496" w:type="dxa"/>
            <w:tcBorders>
              <w:top w:val="single" w:sz="18" w:space="0" w:color="auto"/>
              <w:left w:val="single" w:sz="18" w:space="0" w:color="auto"/>
              <w:bottom w:val="single" w:sz="4" w:space="0" w:color="auto"/>
              <w:right w:val="nil"/>
            </w:tcBorders>
            <w:shd w:val="clear" w:color="000000" w:fill="000000" w:themeFill="text1"/>
            <w:noWrap/>
            <w:vAlign w:val="center"/>
            <w:hideMark/>
          </w:tcPr>
          <w:p w14:paraId="18505A21" w14:textId="77777777" w:rsidR="000D4801" w:rsidRPr="00112D04" w:rsidRDefault="000D4801" w:rsidP="000D4801">
            <w:pPr>
              <w:keepNext/>
              <w:keepLines/>
              <w:jc w:val="center"/>
              <w:outlineLvl w:val="1"/>
              <w:rPr>
                <w:rFonts w:ascii="Times New Roman" w:eastAsia="Times New Roman" w:hAnsi="Times New Roman" w:cs="Times New Roman"/>
                <w:b/>
                <w:bCs/>
                <w:color w:val="FFFFFF"/>
                <w:sz w:val="16"/>
                <w:szCs w:val="20"/>
              </w:rPr>
            </w:pPr>
          </w:p>
        </w:tc>
        <w:tc>
          <w:tcPr>
            <w:tcW w:w="3757" w:type="dxa"/>
            <w:tcBorders>
              <w:top w:val="single" w:sz="18" w:space="0" w:color="auto"/>
              <w:left w:val="nil"/>
              <w:bottom w:val="single" w:sz="4" w:space="0" w:color="auto"/>
              <w:right w:val="nil"/>
            </w:tcBorders>
            <w:shd w:val="clear" w:color="000000" w:fill="000000" w:themeFill="text1"/>
            <w:noWrap/>
            <w:vAlign w:val="center"/>
            <w:hideMark/>
          </w:tcPr>
          <w:p w14:paraId="5D9E7270" w14:textId="77777777" w:rsidR="000D4801" w:rsidRPr="00112D04" w:rsidRDefault="000D4801" w:rsidP="000D4801">
            <w:pPr>
              <w:keepNext/>
              <w:keepLines/>
              <w:jc w:val="center"/>
              <w:outlineLvl w:val="1"/>
              <w:rPr>
                <w:rFonts w:ascii="Times New Roman" w:eastAsia="Times New Roman" w:hAnsi="Times New Roman" w:cs="Times New Roman"/>
                <w:b/>
                <w:bCs/>
                <w:color w:val="FFFFFF"/>
                <w:sz w:val="16"/>
                <w:szCs w:val="20"/>
              </w:rPr>
            </w:pPr>
            <w:r w:rsidRPr="00112D04">
              <w:rPr>
                <w:rFonts w:ascii="Times New Roman" w:eastAsia="Times New Roman" w:hAnsi="Times New Roman" w:cs="Times New Roman"/>
                <w:b/>
                <w:bCs/>
                <w:color w:val="FFFFFF"/>
                <w:sz w:val="16"/>
                <w:szCs w:val="20"/>
              </w:rPr>
              <w:t>Property</w:t>
            </w:r>
          </w:p>
        </w:tc>
        <w:tc>
          <w:tcPr>
            <w:tcW w:w="1436" w:type="dxa"/>
            <w:tcBorders>
              <w:top w:val="single" w:sz="18" w:space="0" w:color="auto"/>
              <w:left w:val="nil"/>
              <w:bottom w:val="single" w:sz="4" w:space="0" w:color="auto"/>
              <w:right w:val="nil"/>
            </w:tcBorders>
            <w:shd w:val="clear" w:color="000000" w:fill="000000" w:themeFill="text1"/>
            <w:noWrap/>
            <w:vAlign w:val="center"/>
            <w:hideMark/>
          </w:tcPr>
          <w:p w14:paraId="22991359" w14:textId="77777777" w:rsidR="000D4801" w:rsidRPr="00112D04" w:rsidRDefault="000D4801" w:rsidP="000D4801">
            <w:pPr>
              <w:keepNext/>
              <w:keepLines/>
              <w:jc w:val="center"/>
              <w:outlineLvl w:val="1"/>
              <w:rPr>
                <w:rFonts w:ascii="Times New Roman" w:eastAsia="Times New Roman" w:hAnsi="Times New Roman" w:cs="Times New Roman"/>
                <w:b/>
                <w:bCs/>
                <w:color w:val="FFFFFF"/>
                <w:sz w:val="16"/>
                <w:szCs w:val="20"/>
              </w:rPr>
            </w:pPr>
          </w:p>
        </w:tc>
        <w:tc>
          <w:tcPr>
            <w:tcW w:w="1657" w:type="dxa"/>
            <w:tcBorders>
              <w:top w:val="single" w:sz="18" w:space="0" w:color="auto"/>
              <w:left w:val="nil"/>
              <w:bottom w:val="single" w:sz="4" w:space="0" w:color="auto"/>
              <w:right w:val="nil"/>
            </w:tcBorders>
            <w:shd w:val="clear" w:color="000000" w:fill="000000" w:themeFill="text1"/>
            <w:noWrap/>
            <w:vAlign w:val="center"/>
            <w:hideMark/>
          </w:tcPr>
          <w:p w14:paraId="6587FCF2" w14:textId="77777777" w:rsidR="000D4801" w:rsidRPr="00112D04" w:rsidRDefault="000D4801" w:rsidP="000D4801">
            <w:pPr>
              <w:keepNext/>
              <w:keepLines/>
              <w:jc w:val="center"/>
              <w:outlineLvl w:val="1"/>
              <w:rPr>
                <w:rFonts w:ascii="Times New Roman" w:eastAsia="Times New Roman" w:hAnsi="Times New Roman" w:cs="Times New Roman"/>
                <w:b/>
                <w:bCs/>
                <w:color w:val="FFFFFF"/>
                <w:sz w:val="16"/>
                <w:szCs w:val="20"/>
              </w:rPr>
            </w:pPr>
            <w:r w:rsidRPr="00112D04">
              <w:rPr>
                <w:rFonts w:ascii="Times New Roman" w:eastAsia="Times New Roman" w:hAnsi="Times New Roman" w:cs="Times New Roman"/>
                <w:b/>
                <w:bCs/>
                <w:color w:val="FFFFFF"/>
                <w:sz w:val="16"/>
                <w:szCs w:val="20"/>
              </w:rPr>
              <w:t>1BR</w:t>
            </w:r>
          </w:p>
        </w:tc>
        <w:tc>
          <w:tcPr>
            <w:tcW w:w="1546" w:type="dxa"/>
            <w:tcBorders>
              <w:top w:val="single" w:sz="18" w:space="0" w:color="auto"/>
              <w:left w:val="nil"/>
              <w:bottom w:val="single" w:sz="4" w:space="0" w:color="auto"/>
              <w:right w:val="nil"/>
            </w:tcBorders>
            <w:shd w:val="clear" w:color="000000" w:fill="000000" w:themeFill="text1"/>
            <w:noWrap/>
            <w:vAlign w:val="center"/>
            <w:hideMark/>
          </w:tcPr>
          <w:p w14:paraId="2CFFB1EC" w14:textId="77777777" w:rsidR="000D4801" w:rsidRPr="00112D04" w:rsidRDefault="000D4801" w:rsidP="000D4801">
            <w:pPr>
              <w:keepNext/>
              <w:keepLines/>
              <w:jc w:val="center"/>
              <w:outlineLvl w:val="1"/>
              <w:rPr>
                <w:rFonts w:ascii="Times New Roman" w:eastAsia="Times New Roman" w:hAnsi="Times New Roman" w:cs="Times New Roman"/>
                <w:b/>
                <w:bCs/>
                <w:color w:val="FFFFFF"/>
                <w:sz w:val="16"/>
                <w:szCs w:val="20"/>
              </w:rPr>
            </w:pPr>
            <w:r w:rsidRPr="00112D04">
              <w:rPr>
                <w:rFonts w:ascii="Times New Roman" w:eastAsia="Times New Roman" w:hAnsi="Times New Roman" w:cs="Times New Roman"/>
                <w:b/>
                <w:bCs/>
                <w:color w:val="FFFFFF"/>
                <w:sz w:val="16"/>
                <w:szCs w:val="20"/>
              </w:rPr>
              <w:t>2BR</w:t>
            </w:r>
          </w:p>
        </w:tc>
        <w:tc>
          <w:tcPr>
            <w:tcW w:w="1795" w:type="dxa"/>
            <w:tcBorders>
              <w:top w:val="single" w:sz="18" w:space="0" w:color="auto"/>
              <w:left w:val="nil"/>
              <w:bottom w:val="single" w:sz="4" w:space="0" w:color="auto"/>
              <w:right w:val="nil"/>
            </w:tcBorders>
            <w:shd w:val="clear" w:color="000000" w:fill="000000" w:themeFill="text1"/>
            <w:noWrap/>
            <w:vAlign w:val="center"/>
            <w:hideMark/>
          </w:tcPr>
          <w:p w14:paraId="685974B0" w14:textId="77777777" w:rsidR="000D4801" w:rsidRPr="00112D04" w:rsidRDefault="000D4801" w:rsidP="000D4801">
            <w:pPr>
              <w:keepNext/>
              <w:keepLines/>
              <w:jc w:val="center"/>
              <w:outlineLvl w:val="1"/>
              <w:rPr>
                <w:rFonts w:ascii="Times New Roman" w:eastAsia="Times New Roman" w:hAnsi="Times New Roman" w:cs="Times New Roman"/>
                <w:b/>
                <w:bCs/>
                <w:color w:val="FFFFFF"/>
                <w:sz w:val="16"/>
                <w:szCs w:val="20"/>
              </w:rPr>
            </w:pPr>
            <w:r w:rsidRPr="00112D04">
              <w:rPr>
                <w:rFonts w:ascii="Times New Roman" w:eastAsia="Times New Roman" w:hAnsi="Times New Roman" w:cs="Times New Roman"/>
                <w:b/>
                <w:bCs/>
                <w:color w:val="FFFFFF"/>
                <w:sz w:val="16"/>
                <w:szCs w:val="20"/>
              </w:rPr>
              <w:t>3BR</w:t>
            </w:r>
          </w:p>
        </w:tc>
      </w:tr>
      <w:tr w:rsidR="000D4801" w:rsidRPr="00112D04" w14:paraId="0A7EE43A" w14:textId="77777777" w:rsidTr="00112D04">
        <w:trPr>
          <w:trHeight w:val="78"/>
        </w:trPr>
        <w:tc>
          <w:tcPr>
            <w:tcW w:w="1496" w:type="dxa"/>
            <w:vMerge w:val="restart"/>
            <w:tcBorders>
              <w:top w:val="single" w:sz="4" w:space="0" w:color="auto"/>
              <w:left w:val="single" w:sz="18" w:space="0" w:color="auto"/>
              <w:right w:val="single" w:sz="4" w:space="0" w:color="auto"/>
            </w:tcBorders>
            <w:shd w:val="clear" w:color="auto" w:fill="auto"/>
            <w:noWrap/>
            <w:vAlign w:val="bottom"/>
            <w:hideMark/>
          </w:tcPr>
          <w:p w14:paraId="515B7A78" w14:textId="77777777" w:rsidR="000D4801" w:rsidRPr="00112D04" w:rsidRDefault="000D4801" w:rsidP="000D4801">
            <w:pPr>
              <w:keepNext/>
              <w:keepLines/>
              <w:outlineLvl w:val="1"/>
              <w:rPr>
                <w:rFonts w:ascii="Times New Roman" w:eastAsia="Times New Roman" w:hAnsi="Times New Roman" w:cs="Times New Roman"/>
                <w:color w:val="000000"/>
                <w:sz w:val="16"/>
                <w:szCs w:val="20"/>
              </w:rPr>
            </w:pPr>
          </w:p>
        </w:tc>
        <w:tc>
          <w:tcPr>
            <w:tcW w:w="375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763F7C" w14:textId="77777777" w:rsidR="000D4801" w:rsidRPr="00112D04" w:rsidRDefault="000D4801" w:rsidP="000D4801">
            <w:pPr>
              <w:rPr>
                <w:rFonts w:ascii="Times New Roman" w:hAnsi="Times New Roman" w:cs="Times New Roman"/>
                <w:b/>
                <w:color w:val="000000"/>
                <w:sz w:val="20"/>
                <w:szCs w:val="20"/>
              </w:rPr>
            </w:pPr>
            <w:r w:rsidRPr="00112D04">
              <w:rPr>
                <w:rFonts w:ascii="Times New Roman" w:hAnsi="Times New Roman" w:cs="Times New Roman"/>
                <w:b/>
                <w:color w:val="000000"/>
                <w:sz w:val="20"/>
                <w:szCs w:val="20"/>
              </w:rPr>
              <w:t>The Reserve of Jackson</w:t>
            </w:r>
          </w:p>
          <w:p w14:paraId="7C6E557B" w14:textId="77777777" w:rsidR="000D4801" w:rsidRPr="00112D04" w:rsidRDefault="000D4801" w:rsidP="000D4801">
            <w:pPr>
              <w:keepNext/>
              <w:keepLines/>
              <w:outlineLvl w:val="1"/>
              <w:rPr>
                <w:rFonts w:ascii="Times New Roman" w:hAnsi="Times New Roman" w:cs="Times New Roman"/>
                <w:color w:val="000000"/>
                <w:sz w:val="20"/>
                <w:szCs w:val="20"/>
              </w:rPr>
            </w:pPr>
            <w:r w:rsidRPr="00112D04">
              <w:rPr>
                <w:rFonts w:ascii="Times New Roman" w:hAnsi="Times New Roman" w:cs="Times New Roman"/>
                <w:color w:val="000000"/>
                <w:sz w:val="20"/>
                <w:szCs w:val="20"/>
              </w:rPr>
              <w:t>2501 River Oaks Drive</w:t>
            </w:r>
          </w:p>
          <w:p w14:paraId="2FD23CEE" w14:textId="77777777" w:rsidR="000D4801" w:rsidRPr="00112D04" w:rsidRDefault="000D4801" w:rsidP="000D4801">
            <w:pPr>
              <w:keepNext/>
              <w:keepLines/>
              <w:outlineLvl w:val="1"/>
              <w:rPr>
                <w:rFonts w:ascii="Times New Roman" w:hAnsi="Times New Roman" w:cs="Times New Roman"/>
                <w:color w:val="000000"/>
                <w:sz w:val="20"/>
                <w:szCs w:val="20"/>
              </w:rPr>
            </w:pPr>
          </w:p>
          <w:p w14:paraId="2F784A02" w14:textId="77777777" w:rsidR="000D4801" w:rsidRPr="00112D04" w:rsidRDefault="000D4801" w:rsidP="000D4801">
            <w:pPr>
              <w:keepNext/>
              <w:keepLines/>
              <w:outlineLvl w:val="1"/>
              <w:rPr>
                <w:rFonts w:ascii="Times New Roman" w:eastAsia="Times New Roman" w:hAnsi="Times New Roman" w:cs="Times New Roman"/>
                <w:sz w:val="20"/>
                <w:szCs w:val="20"/>
              </w:rPr>
            </w:pPr>
            <w:r w:rsidRPr="00112D04">
              <w:rPr>
                <w:rFonts w:ascii="Times New Roman" w:hAnsi="Times New Roman" w:cs="Times New Roman"/>
                <w:color w:val="000000"/>
                <w:sz w:val="20"/>
                <w:szCs w:val="20"/>
              </w:rPr>
              <w:t>11.5  miles from campus</w:t>
            </w:r>
          </w:p>
        </w:tc>
        <w:tc>
          <w:tcPr>
            <w:tcW w:w="1436" w:type="dxa"/>
            <w:tcBorders>
              <w:top w:val="single" w:sz="4" w:space="0" w:color="auto"/>
              <w:left w:val="single" w:sz="4" w:space="0" w:color="auto"/>
              <w:bottom w:val="single" w:sz="4" w:space="0" w:color="auto"/>
              <w:right w:val="single" w:sz="4" w:space="0" w:color="auto"/>
            </w:tcBorders>
            <w:shd w:val="clear" w:color="000000" w:fill="C0504D" w:themeFill="accent2"/>
            <w:hideMark/>
          </w:tcPr>
          <w:p w14:paraId="34BBF682" w14:textId="77777777" w:rsidR="000D4801" w:rsidRPr="00112D04" w:rsidRDefault="000D4801" w:rsidP="000D4801">
            <w:pPr>
              <w:keepNext/>
              <w:keepLines/>
              <w:outlineLvl w:val="1"/>
              <w:rPr>
                <w:rFonts w:ascii="Times New Roman" w:eastAsia="Times New Roman" w:hAnsi="Times New Roman" w:cs="Times New Roman"/>
                <w:color w:val="FFFFFF" w:themeColor="background1"/>
                <w:sz w:val="20"/>
                <w:szCs w:val="20"/>
              </w:rPr>
            </w:pPr>
            <w:r w:rsidRPr="00112D04">
              <w:rPr>
                <w:rFonts w:ascii="Times New Roman" w:eastAsia="Times New Roman" w:hAnsi="Times New Roman" w:cs="Times New Roman"/>
                <w:color w:val="FFFFFF" w:themeColor="background1"/>
                <w:sz w:val="20"/>
                <w:szCs w:val="20"/>
              </w:rPr>
              <w:t>$/Unit</w:t>
            </w:r>
          </w:p>
        </w:tc>
        <w:tc>
          <w:tcPr>
            <w:tcW w:w="1657" w:type="dxa"/>
            <w:tcBorders>
              <w:top w:val="single" w:sz="4" w:space="0" w:color="auto"/>
              <w:left w:val="single" w:sz="4" w:space="0" w:color="auto"/>
              <w:bottom w:val="single" w:sz="4" w:space="0" w:color="auto"/>
              <w:right w:val="single" w:sz="4" w:space="0" w:color="auto"/>
            </w:tcBorders>
            <w:shd w:val="clear" w:color="auto" w:fill="auto"/>
            <w:noWrap/>
            <w:hideMark/>
          </w:tcPr>
          <w:p w14:paraId="29ECB384" w14:textId="77777777" w:rsidR="000D4801" w:rsidRPr="00112D04" w:rsidRDefault="000D4801" w:rsidP="000D4801">
            <w:pPr>
              <w:jc w:val="right"/>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 xml:space="preserve">$855 </w:t>
            </w:r>
          </w:p>
        </w:tc>
        <w:tc>
          <w:tcPr>
            <w:tcW w:w="1546" w:type="dxa"/>
            <w:tcBorders>
              <w:top w:val="single" w:sz="4" w:space="0" w:color="auto"/>
              <w:left w:val="single" w:sz="4" w:space="0" w:color="auto"/>
              <w:bottom w:val="single" w:sz="4" w:space="0" w:color="auto"/>
              <w:right w:val="single" w:sz="4" w:space="0" w:color="auto"/>
            </w:tcBorders>
            <w:shd w:val="clear" w:color="auto" w:fill="auto"/>
            <w:noWrap/>
            <w:hideMark/>
          </w:tcPr>
          <w:p w14:paraId="78AFA412"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$970-980</w:t>
            </w:r>
          </w:p>
        </w:tc>
        <w:tc>
          <w:tcPr>
            <w:tcW w:w="1795" w:type="dxa"/>
            <w:tcBorders>
              <w:top w:val="single" w:sz="4" w:space="0" w:color="auto"/>
              <w:left w:val="single" w:sz="4" w:space="0" w:color="auto"/>
              <w:bottom w:val="single" w:sz="4" w:space="0" w:color="auto"/>
              <w:right w:val="single" w:sz="4" w:space="0" w:color="auto"/>
            </w:tcBorders>
            <w:shd w:val="clear" w:color="auto" w:fill="auto"/>
            <w:noWrap/>
          </w:tcPr>
          <w:p w14:paraId="05362D92"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 xml:space="preserve">$1060-1070 </w:t>
            </w:r>
          </w:p>
        </w:tc>
      </w:tr>
      <w:tr w:rsidR="000D4801" w:rsidRPr="00112D04" w14:paraId="6C0DA2C4" w14:textId="77777777" w:rsidTr="00112D04">
        <w:trPr>
          <w:trHeight w:val="78"/>
        </w:trPr>
        <w:tc>
          <w:tcPr>
            <w:tcW w:w="1496" w:type="dxa"/>
            <w:vMerge/>
            <w:tcBorders>
              <w:left w:val="single" w:sz="18" w:space="0" w:color="auto"/>
              <w:right w:val="single" w:sz="4" w:space="0" w:color="auto"/>
            </w:tcBorders>
            <w:shd w:val="clear" w:color="auto" w:fill="auto"/>
            <w:noWrap/>
            <w:vAlign w:val="bottom"/>
            <w:hideMark/>
          </w:tcPr>
          <w:p w14:paraId="410642A9" w14:textId="77777777" w:rsidR="000D4801" w:rsidRPr="00112D04" w:rsidRDefault="000D4801" w:rsidP="000D4801">
            <w:pPr>
              <w:keepNext/>
              <w:keepLines/>
              <w:outlineLvl w:val="1"/>
              <w:rPr>
                <w:rFonts w:ascii="Times New Roman" w:eastAsia="Times New Roman" w:hAnsi="Times New Roman" w:cs="Times New Roman"/>
                <w:color w:val="000000"/>
                <w:sz w:val="16"/>
                <w:szCs w:val="20"/>
              </w:rPr>
            </w:pPr>
          </w:p>
        </w:tc>
        <w:tc>
          <w:tcPr>
            <w:tcW w:w="3757" w:type="dxa"/>
            <w:vMerge/>
            <w:tcBorders>
              <w:top w:val="single" w:sz="4" w:space="0" w:color="auto"/>
              <w:left w:val="single" w:sz="4" w:space="0" w:color="auto"/>
              <w:bottom w:val="single" w:sz="4" w:space="0" w:color="auto"/>
              <w:right w:val="single" w:sz="4" w:space="0" w:color="auto"/>
            </w:tcBorders>
            <w:shd w:val="clear" w:color="auto" w:fill="auto"/>
            <w:hideMark/>
          </w:tcPr>
          <w:p w14:paraId="28383313" w14:textId="77777777" w:rsidR="000D4801" w:rsidRPr="00112D04" w:rsidRDefault="000D4801" w:rsidP="000D4801">
            <w:pPr>
              <w:keepNext/>
              <w:keepLines/>
              <w:outlineLvl w:val="1"/>
              <w:rPr>
                <w:rFonts w:ascii="Times New Roman" w:eastAsia="Times New Roman" w:hAnsi="Times New Roman" w:cs="Times New Roman"/>
                <w:sz w:val="20"/>
                <w:szCs w:val="20"/>
              </w:rPr>
            </w:pPr>
          </w:p>
        </w:tc>
        <w:tc>
          <w:tcPr>
            <w:tcW w:w="1436" w:type="dxa"/>
            <w:tcBorders>
              <w:top w:val="single" w:sz="4" w:space="0" w:color="auto"/>
              <w:left w:val="single" w:sz="4" w:space="0" w:color="auto"/>
              <w:bottom w:val="single" w:sz="4" w:space="0" w:color="auto"/>
              <w:right w:val="single" w:sz="4" w:space="0" w:color="auto"/>
            </w:tcBorders>
            <w:shd w:val="clear" w:color="000000" w:fill="C0504D" w:themeFill="accent2"/>
            <w:hideMark/>
          </w:tcPr>
          <w:p w14:paraId="0F0C260A" w14:textId="77777777" w:rsidR="000D4801" w:rsidRPr="00112D04" w:rsidRDefault="000D4801" w:rsidP="000D4801">
            <w:pPr>
              <w:keepNext/>
              <w:keepLines/>
              <w:outlineLvl w:val="1"/>
              <w:rPr>
                <w:rFonts w:ascii="Times New Roman" w:eastAsia="Times New Roman" w:hAnsi="Times New Roman" w:cs="Times New Roman"/>
                <w:color w:val="FFFFFF" w:themeColor="background1"/>
                <w:sz w:val="20"/>
                <w:szCs w:val="20"/>
              </w:rPr>
            </w:pPr>
            <w:r w:rsidRPr="00112D04">
              <w:rPr>
                <w:rFonts w:ascii="Times New Roman" w:eastAsia="Times New Roman" w:hAnsi="Times New Roman" w:cs="Times New Roman"/>
                <w:color w:val="FFFFFF" w:themeColor="background1"/>
                <w:sz w:val="20"/>
                <w:szCs w:val="20"/>
              </w:rPr>
              <w:t>SF</w:t>
            </w:r>
          </w:p>
        </w:tc>
        <w:tc>
          <w:tcPr>
            <w:tcW w:w="1657" w:type="dxa"/>
            <w:tcBorders>
              <w:top w:val="single" w:sz="4" w:space="0" w:color="auto"/>
              <w:left w:val="single" w:sz="4" w:space="0" w:color="auto"/>
              <w:bottom w:val="single" w:sz="4" w:space="0" w:color="auto"/>
              <w:right w:val="single" w:sz="4" w:space="0" w:color="auto"/>
            </w:tcBorders>
            <w:shd w:val="clear" w:color="auto" w:fill="auto"/>
            <w:noWrap/>
            <w:hideMark/>
          </w:tcPr>
          <w:p w14:paraId="601C01B5"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761</w:t>
            </w:r>
          </w:p>
        </w:tc>
        <w:tc>
          <w:tcPr>
            <w:tcW w:w="1546" w:type="dxa"/>
            <w:tcBorders>
              <w:top w:val="single" w:sz="4" w:space="0" w:color="auto"/>
              <w:left w:val="single" w:sz="4" w:space="0" w:color="auto"/>
              <w:bottom w:val="single" w:sz="4" w:space="0" w:color="auto"/>
              <w:right w:val="single" w:sz="4" w:space="0" w:color="auto"/>
            </w:tcBorders>
            <w:shd w:val="clear" w:color="auto" w:fill="auto"/>
            <w:noWrap/>
            <w:hideMark/>
          </w:tcPr>
          <w:p w14:paraId="2D7A5FD0"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1200</w:t>
            </w:r>
          </w:p>
        </w:tc>
        <w:tc>
          <w:tcPr>
            <w:tcW w:w="1795" w:type="dxa"/>
            <w:tcBorders>
              <w:top w:val="single" w:sz="4" w:space="0" w:color="auto"/>
              <w:left w:val="single" w:sz="4" w:space="0" w:color="auto"/>
              <w:bottom w:val="single" w:sz="4" w:space="0" w:color="auto"/>
              <w:right w:val="single" w:sz="4" w:space="0" w:color="auto"/>
            </w:tcBorders>
            <w:shd w:val="clear" w:color="auto" w:fill="auto"/>
            <w:noWrap/>
          </w:tcPr>
          <w:p w14:paraId="4ABA66FC"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1200-1400</w:t>
            </w:r>
          </w:p>
        </w:tc>
      </w:tr>
      <w:tr w:rsidR="000D4801" w:rsidRPr="00112D04" w14:paraId="088E4D52" w14:textId="77777777" w:rsidTr="00112D04">
        <w:trPr>
          <w:trHeight w:val="63"/>
        </w:trPr>
        <w:tc>
          <w:tcPr>
            <w:tcW w:w="1496" w:type="dxa"/>
            <w:vMerge w:val="restart"/>
            <w:tcBorders>
              <w:top w:val="single" w:sz="4" w:space="0" w:color="auto"/>
              <w:left w:val="single" w:sz="18" w:space="0" w:color="auto"/>
              <w:right w:val="single" w:sz="4" w:space="0" w:color="auto"/>
            </w:tcBorders>
            <w:shd w:val="clear" w:color="auto" w:fill="auto"/>
            <w:noWrap/>
            <w:vAlign w:val="bottom"/>
            <w:hideMark/>
          </w:tcPr>
          <w:p w14:paraId="622A3582" w14:textId="77777777" w:rsidR="000D4801" w:rsidRPr="00112D04" w:rsidRDefault="000D4801" w:rsidP="000D4801">
            <w:pPr>
              <w:keepNext/>
              <w:keepLines/>
              <w:outlineLvl w:val="1"/>
              <w:rPr>
                <w:rFonts w:ascii="Times New Roman" w:eastAsia="Times New Roman" w:hAnsi="Times New Roman" w:cs="Times New Roman"/>
                <w:color w:val="000000"/>
                <w:sz w:val="16"/>
                <w:szCs w:val="20"/>
              </w:rPr>
            </w:pPr>
          </w:p>
        </w:tc>
        <w:tc>
          <w:tcPr>
            <w:tcW w:w="3757" w:type="dxa"/>
            <w:vMerge w:val="restart"/>
            <w:tcBorders>
              <w:top w:val="single" w:sz="4" w:space="0" w:color="auto"/>
              <w:left w:val="single" w:sz="4" w:space="0" w:color="auto"/>
              <w:right w:val="single" w:sz="4" w:space="0" w:color="auto"/>
            </w:tcBorders>
            <w:shd w:val="clear" w:color="auto" w:fill="auto"/>
            <w:hideMark/>
          </w:tcPr>
          <w:p w14:paraId="0853A342" w14:textId="77777777" w:rsidR="000D4801" w:rsidRPr="00112D04" w:rsidRDefault="000D4801" w:rsidP="000D4801">
            <w:pPr>
              <w:keepNext/>
              <w:keepLines/>
              <w:outlineLvl w:val="1"/>
              <w:rPr>
                <w:rFonts w:ascii="Times New Roman" w:hAnsi="Times New Roman" w:cs="Times New Roman"/>
                <w:b/>
                <w:color w:val="000000"/>
                <w:sz w:val="20"/>
                <w:szCs w:val="20"/>
              </w:rPr>
            </w:pPr>
            <w:r w:rsidRPr="00112D04">
              <w:rPr>
                <w:rFonts w:ascii="Times New Roman" w:hAnsi="Times New Roman" w:cs="Times New Roman"/>
                <w:b/>
                <w:color w:val="000000"/>
                <w:sz w:val="20"/>
                <w:szCs w:val="20"/>
              </w:rPr>
              <w:t>The Crossings at Ridgewood Apartments</w:t>
            </w:r>
          </w:p>
          <w:p w14:paraId="0BAAC517" w14:textId="77777777" w:rsidR="000D4801" w:rsidRPr="00112D04" w:rsidRDefault="000D4801" w:rsidP="000D4801">
            <w:pPr>
              <w:keepNext/>
              <w:keepLines/>
              <w:outlineLvl w:val="1"/>
              <w:rPr>
                <w:rFonts w:ascii="Times New Roman" w:hAnsi="Times New Roman" w:cs="Times New Roman"/>
                <w:color w:val="000000"/>
                <w:sz w:val="20"/>
                <w:szCs w:val="20"/>
              </w:rPr>
            </w:pPr>
            <w:r w:rsidRPr="00112D04">
              <w:rPr>
                <w:rFonts w:ascii="Times New Roman" w:hAnsi="Times New Roman" w:cs="Times New Roman"/>
                <w:color w:val="000000"/>
                <w:sz w:val="20"/>
                <w:szCs w:val="20"/>
              </w:rPr>
              <w:t>5880 Ridgewood Rd</w:t>
            </w:r>
          </w:p>
          <w:p w14:paraId="3157B9FB" w14:textId="77777777" w:rsidR="000D4801" w:rsidRPr="00112D04" w:rsidRDefault="000D4801" w:rsidP="000D4801">
            <w:pPr>
              <w:keepNext/>
              <w:keepLines/>
              <w:outlineLvl w:val="1"/>
              <w:rPr>
                <w:rFonts w:ascii="Times New Roman" w:hAnsi="Times New Roman" w:cs="Times New Roman"/>
                <w:color w:val="000000"/>
                <w:sz w:val="20"/>
                <w:szCs w:val="20"/>
              </w:rPr>
            </w:pPr>
          </w:p>
          <w:p w14:paraId="0D86959F" w14:textId="77777777" w:rsidR="000D4801" w:rsidRPr="00112D04" w:rsidRDefault="000D4801" w:rsidP="000D4801">
            <w:pPr>
              <w:keepNext/>
              <w:keepLines/>
              <w:outlineLvl w:val="1"/>
              <w:rPr>
                <w:rFonts w:ascii="Times New Roman" w:eastAsia="Times New Roman" w:hAnsi="Times New Roman" w:cs="Times New Roman"/>
                <w:sz w:val="20"/>
                <w:szCs w:val="20"/>
              </w:rPr>
            </w:pPr>
            <w:r w:rsidRPr="00112D04">
              <w:rPr>
                <w:rFonts w:ascii="Times New Roman" w:hAnsi="Times New Roman" w:cs="Times New Roman"/>
                <w:color w:val="000000"/>
                <w:sz w:val="20"/>
                <w:szCs w:val="20"/>
              </w:rPr>
              <w:t>9.1  miles from campus</w:t>
            </w:r>
          </w:p>
        </w:tc>
        <w:tc>
          <w:tcPr>
            <w:tcW w:w="1436" w:type="dxa"/>
            <w:tcBorders>
              <w:top w:val="single" w:sz="4" w:space="0" w:color="auto"/>
              <w:left w:val="single" w:sz="4" w:space="0" w:color="auto"/>
              <w:bottom w:val="single" w:sz="4" w:space="0" w:color="auto"/>
              <w:right w:val="single" w:sz="4" w:space="0" w:color="auto"/>
            </w:tcBorders>
            <w:shd w:val="clear" w:color="000000" w:fill="C0504D" w:themeFill="accent2"/>
            <w:hideMark/>
          </w:tcPr>
          <w:p w14:paraId="7F26BA84" w14:textId="77777777" w:rsidR="000D4801" w:rsidRPr="00112D04" w:rsidRDefault="000D4801" w:rsidP="000D4801">
            <w:pPr>
              <w:keepNext/>
              <w:keepLines/>
              <w:outlineLvl w:val="1"/>
              <w:rPr>
                <w:rFonts w:ascii="Times New Roman" w:eastAsia="Times New Roman" w:hAnsi="Times New Roman" w:cs="Times New Roman"/>
                <w:color w:val="FFFFFF" w:themeColor="background1"/>
                <w:sz w:val="20"/>
                <w:szCs w:val="20"/>
              </w:rPr>
            </w:pPr>
            <w:r w:rsidRPr="00112D04">
              <w:rPr>
                <w:rFonts w:ascii="Times New Roman" w:eastAsia="Times New Roman" w:hAnsi="Times New Roman" w:cs="Times New Roman"/>
                <w:color w:val="FFFFFF" w:themeColor="background1"/>
                <w:sz w:val="20"/>
                <w:szCs w:val="20"/>
              </w:rPr>
              <w:t>$/Unit</w:t>
            </w:r>
          </w:p>
        </w:tc>
        <w:tc>
          <w:tcPr>
            <w:tcW w:w="1657" w:type="dxa"/>
            <w:tcBorders>
              <w:top w:val="single" w:sz="4" w:space="0" w:color="auto"/>
              <w:left w:val="single" w:sz="4" w:space="0" w:color="auto"/>
              <w:bottom w:val="single" w:sz="4" w:space="0" w:color="auto"/>
              <w:right w:val="single" w:sz="4" w:space="0" w:color="auto"/>
            </w:tcBorders>
            <w:shd w:val="clear" w:color="auto" w:fill="auto"/>
            <w:noWrap/>
          </w:tcPr>
          <w:p w14:paraId="0BCE5E48" w14:textId="77777777" w:rsidR="000D4801" w:rsidRPr="00112D04" w:rsidRDefault="000D4801" w:rsidP="000D4801">
            <w:pPr>
              <w:ind w:firstLineChars="100" w:firstLine="200"/>
              <w:jc w:val="right"/>
              <w:rPr>
                <w:rFonts w:ascii="Times New Roman" w:eastAsia="Times New Roman" w:hAnsi="Times New Roman" w:cs="Times New Roman"/>
                <w:iCs/>
                <w:sz w:val="20"/>
                <w:szCs w:val="20"/>
              </w:rPr>
            </w:pPr>
            <w:r w:rsidRPr="00112D04">
              <w:rPr>
                <w:rFonts w:ascii="Times New Roman" w:eastAsia="Times New Roman" w:hAnsi="Times New Roman" w:cs="Times New Roman"/>
                <w:iCs/>
                <w:sz w:val="20"/>
                <w:szCs w:val="20"/>
              </w:rPr>
              <w:t>$705</w:t>
            </w:r>
          </w:p>
        </w:tc>
        <w:tc>
          <w:tcPr>
            <w:tcW w:w="1546" w:type="dxa"/>
            <w:tcBorders>
              <w:top w:val="single" w:sz="4" w:space="0" w:color="auto"/>
              <w:left w:val="single" w:sz="4" w:space="0" w:color="auto"/>
              <w:bottom w:val="single" w:sz="4" w:space="0" w:color="auto"/>
              <w:right w:val="single" w:sz="4" w:space="0" w:color="auto"/>
            </w:tcBorders>
            <w:shd w:val="clear" w:color="auto" w:fill="auto"/>
            <w:noWrap/>
            <w:hideMark/>
          </w:tcPr>
          <w:p w14:paraId="07039B3E" w14:textId="77777777" w:rsidR="000D4801" w:rsidRPr="00112D04" w:rsidRDefault="000D4801" w:rsidP="000D4801">
            <w:pPr>
              <w:jc w:val="right"/>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 xml:space="preserve">$805 </w:t>
            </w:r>
          </w:p>
        </w:tc>
        <w:tc>
          <w:tcPr>
            <w:tcW w:w="1795" w:type="dxa"/>
            <w:tcBorders>
              <w:top w:val="single" w:sz="4" w:space="0" w:color="auto"/>
              <w:left w:val="single" w:sz="4" w:space="0" w:color="auto"/>
              <w:bottom w:val="single" w:sz="4" w:space="0" w:color="auto"/>
              <w:right w:val="single" w:sz="4" w:space="0" w:color="auto"/>
            </w:tcBorders>
            <w:shd w:val="clear" w:color="auto" w:fill="auto"/>
            <w:noWrap/>
            <w:hideMark/>
          </w:tcPr>
          <w:p w14:paraId="30675E02"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 xml:space="preserve">$950 </w:t>
            </w:r>
          </w:p>
        </w:tc>
      </w:tr>
      <w:tr w:rsidR="000D4801" w:rsidRPr="00112D04" w14:paraId="6759F59B" w14:textId="77777777" w:rsidTr="00112D04">
        <w:trPr>
          <w:trHeight w:val="63"/>
        </w:trPr>
        <w:tc>
          <w:tcPr>
            <w:tcW w:w="1496" w:type="dxa"/>
            <w:vMerge/>
            <w:tcBorders>
              <w:left w:val="single" w:sz="18" w:space="0" w:color="auto"/>
              <w:right w:val="single" w:sz="4" w:space="0" w:color="auto"/>
            </w:tcBorders>
            <w:shd w:val="clear" w:color="auto" w:fill="auto"/>
            <w:noWrap/>
            <w:vAlign w:val="bottom"/>
            <w:hideMark/>
          </w:tcPr>
          <w:p w14:paraId="5638E70E" w14:textId="77777777" w:rsidR="000D4801" w:rsidRPr="00112D04" w:rsidRDefault="000D4801" w:rsidP="000D4801">
            <w:pPr>
              <w:keepNext/>
              <w:keepLines/>
              <w:outlineLvl w:val="1"/>
              <w:rPr>
                <w:rFonts w:ascii="Times New Roman" w:eastAsia="Times New Roman" w:hAnsi="Times New Roman" w:cs="Times New Roman"/>
                <w:color w:val="000000"/>
                <w:sz w:val="16"/>
                <w:szCs w:val="20"/>
              </w:rPr>
            </w:pPr>
          </w:p>
        </w:tc>
        <w:tc>
          <w:tcPr>
            <w:tcW w:w="3757" w:type="dxa"/>
            <w:vMerge/>
            <w:tcBorders>
              <w:left w:val="single" w:sz="4" w:space="0" w:color="auto"/>
              <w:right w:val="single" w:sz="4" w:space="0" w:color="auto"/>
            </w:tcBorders>
            <w:shd w:val="clear" w:color="auto" w:fill="auto"/>
            <w:hideMark/>
          </w:tcPr>
          <w:p w14:paraId="6004DAA0" w14:textId="77777777" w:rsidR="000D4801" w:rsidRPr="00112D04" w:rsidRDefault="000D4801" w:rsidP="000D4801">
            <w:pPr>
              <w:keepNext/>
              <w:keepLines/>
              <w:outlineLvl w:val="1"/>
              <w:rPr>
                <w:rFonts w:ascii="Times New Roman" w:eastAsia="Times New Roman" w:hAnsi="Times New Roman" w:cs="Times New Roman"/>
                <w:sz w:val="20"/>
                <w:szCs w:val="20"/>
              </w:rPr>
            </w:pPr>
          </w:p>
        </w:tc>
        <w:tc>
          <w:tcPr>
            <w:tcW w:w="1436" w:type="dxa"/>
            <w:tcBorders>
              <w:top w:val="single" w:sz="4" w:space="0" w:color="auto"/>
              <w:left w:val="single" w:sz="4" w:space="0" w:color="auto"/>
              <w:bottom w:val="single" w:sz="4" w:space="0" w:color="auto"/>
              <w:right w:val="single" w:sz="4" w:space="0" w:color="auto"/>
            </w:tcBorders>
            <w:shd w:val="clear" w:color="000000" w:fill="C0504D" w:themeFill="accent2"/>
            <w:hideMark/>
          </w:tcPr>
          <w:p w14:paraId="35442476" w14:textId="77777777" w:rsidR="000D4801" w:rsidRPr="00112D04" w:rsidRDefault="000D4801" w:rsidP="000D4801">
            <w:pPr>
              <w:keepNext/>
              <w:keepLines/>
              <w:outlineLvl w:val="1"/>
              <w:rPr>
                <w:rFonts w:ascii="Times New Roman" w:eastAsia="Times New Roman" w:hAnsi="Times New Roman" w:cs="Times New Roman"/>
                <w:color w:val="FFFFFF" w:themeColor="background1"/>
                <w:sz w:val="20"/>
                <w:szCs w:val="20"/>
              </w:rPr>
            </w:pPr>
            <w:r w:rsidRPr="00112D04">
              <w:rPr>
                <w:rFonts w:ascii="Times New Roman" w:eastAsia="Times New Roman" w:hAnsi="Times New Roman" w:cs="Times New Roman"/>
                <w:color w:val="FFFFFF" w:themeColor="background1"/>
                <w:sz w:val="20"/>
                <w:szCs w:val="20"/>
              </w:rPr>
              <w:t>SF</w:t>
            </w:r>
          </w:p>
        </w:tc>
        <w:tc>
          <w:tcPr>
            <w:tcW w:w="1657" w:type="dxa"/>
            <w:tcBorders>
              <w:top w:val="single" w:sz="4" w:space="0" w:color="auto"/>
              <w:left w:val="single" w:sz="4" w:space="0" w:color="auto"/>
              <w:bottom w:val="single" w:sz="4" w:space="0" w:color="auto"/>
              <w:right w:val="single" w:sz="4" w:space="0" w:color="auto"/>
            </w:tcBorders>
            <w:shd w:val="clear" w:color="auto" w:fill="auto"/>
            <w:noWrap/>
          </w:tcPr>
          <w:p w14:paraId="123791C5" w14:textId="77777777" w:rsidR="000D4801" w:rsidRPr="00112D04" w:rsidRDefault="000D4801" w:rsidP="000D4801">
            <w:pPr>
              <w:ind w:firstLineChars="100" w:firstLine="200"/>
              <w:jc w:val="right"/>
              <w:rPr>
                <w:rFonts w:ascii="Times New Roman" w:eastAsia="Times New Roman" w:hAnsi="Times New Roman" w:cs="Times New Roman"/>
                <w:iCs/>
                <w:sz w:val="20"/>
                <w:szCs w:val="20"/>
              </w:rPr>
            </w:pPr>
            <w:r w:rsidRPr="00112D04">
              <w:rPr>
                <w:rFonts w:ascii="Times New Roman" w:eastAsia="Times New Roman" w:hAnsi="Times New Roman" w:cs="Times New Roman"/>
                <w:iCs/>
                <w:sz w:val="20"/>
                <w:szCs w:val="20"/>
              </w:rPr>
              <w:t>800</w:t>
            </w:r>
          </w:p>
        </w:tc>
        <w:tc>
          <w:tcPr>
            <w:tcW w:w="1546" w:type="dxa"/>
            <w:tcBorders>
              <w:top w:val="single" w:sz="4" w:space="0" w:color="auto"/>
              <w:left w:val="single" w:sz="4" w:space="0" w:color="auto"/>
              <w:bottom w:val="single" w:sz="4" w:space="0" w:color="auto"/>
              <w:right w:val="single" w:sz="4" w:space="0" w:color="auto"/>
            </w:tcBorders>
            <w:shd w:val="clear" w:color="auto" w:fill="auto"/>
            <w:noWrap/>
            <w:hideMark/>
          </w:tcPr>
          <w:p w14:paraId="78DFF04E"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1,000</w:t>
            </w:r>
          </w:p>
        </w:tc>
        <w:tc>
          <w:tcPr>
            <w:tcW w:w="1795" w:type="dxa"/>
            <w:tcBorders>
              <w:top w:val="single" w:sz="4" w:space="0" w:color="auto"/>
              <w:left w:val="single" w:sz="4" w:space="0" w:color="auto"/>
              <w:bottom w:val="single" w:sz="4" w:space="0" w:color="auto"/>
              <w:right w:val="single" w:sz="4" w:space="0" w:color="auto"/>
            </w:tcBorders>
            <w:shd w:val="clear" w:color="auto" w:fill="auto"/>
            <w:noWrap/>
            <w:hideMark/>
          </w:tcPr>
          <w:p w14:paraId="4212D3F3"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1,200</w:t>
            </w:r>
          </w:p>
        </w:tc>
      </w:tr>
      <w:tr w:rsidR="000D4801" w:rsidRPr="00112D04" w14:paraId="2C64E3D7" w14:textId="77777777" w:rsidTr="00112D04">
        <w:trPr>
          <w:trHeight w:val="63"/>
        </w:trPr>
        <w:tc>
          <w:tcPr>
            <w:tcW w:w="1496" w:type="dxa"/>
            <w:vMerge w:val="restart"/>
            <w:tcBorders>
              <w:top w:val="single" w:sz="4" w:space="0" w:color="auto"/>
              <w:left w:val="single" w:sz="18" w:space="0" w:color="auto"/>
              <w:right w:val="single" w:sz="4" w:space="0" w:color="auto"/>
            </w:tcBorders>
            <w:shd w:val="clear" w:color="auto" w:fill="auto"/>
            <w:noWrap/>
            <w:vAlign w:val="bottom"/>
            <w:hideMark/>
          </w:tcPr>
          <w:p w14:paraId="01301D78" w14:textId="77777777" w:rsidR="000D4801" w:rsidRPr="00112D04" w:rsidRDefault="000D4801" w:rsidP="000D4801">
            <w:pPr>
              <w:keepNext/>
              <w:keepLines/>
              <w:outlineLvl w:val="1"/>
              <w:rPr>
                <w:rFonts w:ascii="Times New Roman" w:eastAsia="Times New Roman" w:hAnsi="Times New Roman" w:cs="Times New Roman"/>
                <w:color w:val="000000"/>
                <w:sz w:val="16"/>
                <w:szCs w:val="20"/>
              </w:rPr>
            </w:pPr>
          </w:p>
        </w:tc>
        <w:tc>
          <w:tcPr>
            <w:tcW w:w="3757" w:type="dxa"/>
            <w:vMerge w:val="restart"/>
            <w:tcBorders>
              <w:top w:val="single" w:sz="4" w:space="0" w:color="auto"/>
              <w:left w:val="single" w:sz="4" w:space="0" w:color="auto"/>
              <w:right w:val="single" w:sz="4" w:space="0" w:color="auto"/>
            </w:tcBorders>
            <w:shd w:val="clear" w:color="auto" w:fill="auto"/>
            <w:hideMark/>
          </w:tcPr>
          <w:p w14:paraId="2DE7361F" w14:textId="77777777" w:rsidR="000D4801" w:rsidRPr="00112D04" w:rsidRDefault="000D4801" w:rsidP="000D4801">
            <w:pPr>
              <w:rPr>
                <w:rFonts w:ascii="Times New Roman" w:hAnsi="Times New Roman" w:cs="Times New Roman"/>
                <w:b/>
                <w:color w:val="000000"/>
                <w:sz w:val="20"/>
                <w:szCs w:val="20"/>
              </w:rPr>
            </w:pPr>
            <w:r w:rsidRPr="00112D04">
              <w:rPr>
                <w:rFonts w:ascii="Times New Roman" w:hAnsi="Times New Roman" w:cs="Times New Roman"/>
                <w:b/>
                <w:color w:val="000000"/>
                <w:sz w:val="20"/>
                <w:szCs w:val="20"/>
              </w:rPr>
              <w:t>The Park at Moss Creek</w:t>
            </w:r>
          </w:p>
          <w:p w14:paraId="1A141F94" w14:textId="77777777" w:rsidR="000D4801" w:rsidRPr="00112D04" w:rsidRDefault="000D4801" w:rsidP="000D4801">
            <w:pPr>
              <w:keepNext/>
              <w:keepLines/>
              <w:outlineLvl w:val="1"/>
              <w:rPr>
                <w:rFonts w:ascii="Times New Roman" w:hAnsi="Times New Roman" w:cs="Times New Roman"/>
                <w:color w:val="000000"/>
                <w:sz w:val="20"/>
                <w:szCs w:val="20"/>
              </w:rPr>
            </w:pPr>
            <w:r w:rsidRPr="00112D04">
              <w:rPr>
                <w:rFonts w:ascii="Times New Roman" w:hAnsi="Times New Roman" w:cs="Times New Roman"/>
                <w:color w:val="000000"/>
                <w:sz w:val="20"/>
                <w:szCs w:val="20"/>
              </w:rPr>
              <w:t>5000 Ridgewood Rd</w:t>
            </w:r>
          </w:p>
          <w:p w14:paraId="110C275B" w14:textId="77777777" w:rsidR="000D4801" w:rsidRPr="00112D04" w:rsidRDefault="000D4801" w:rsidP="000D4801">
            <w:pPr>
              <w:keepNext/>
              <w:keepLines/>
              <w:outlineLvl w:val="1"/>
              <w:rPr>
                <w:rFonts w:ascii="Times New Roman" w:hAnsi="Times New Roman" w:cs="Times New Roman"/>
                <w:color w:val="000000"/>
                <w:sz w:val="20"/>
                <w:szCs w:val="20"/>
              </w:rPr>
            </w:pPr>
          </w:p>
          <w:p w14:paraId="1A4E7AD5" w14:textId="77777777" w:rsidR="000D4801" w:rsidRPr="00112D04" w:rsidRDefault="000D4801" w:rsidP="000D4801">
            <w:pPr>
              <w:keepNext/>
              <w:keepLines/>
              <w:outlineLvl w:val="1"/>
              <w:rPr>
                <w:rFonts w:ascii="Times New Roman" w:eastAsia="Times New Roman" w:hAnsi="Times New Roman" w:cs="Times New Roman"/>
                <w:sz w:val="20"/>
                <w:szCs w:val="20"/>
              </w:rPr>
            </w:pPr>
            <w:r w:rsidRPr="00112D04">
              <w:rPr>
                <w:rFonts w:ascii="Times New Roman" w:hAnsi="Times New Roman" w:cs="Times New Roman"/>
                <w:color w:val="000000"/>
                <w:sz w:val="20"/>
                <w:szCs w:val="20"/>
              </w:rPr>
              <w:t>7.8 miles from campus</w:t>
            </w:r>
          </w:p>
        </w:tc>
        <w:tc>
          <w:tcPr>
            <w:tcW w:w="1436" w:type="dxa"/>
            <w:tcBorders>
              <w:top w:val="single" w:sz="4" w:space="0" w:color="auto"/>
              <w:left w:val="single" w:sz="4" w:space="0" w:color="auto"/>
              <w:bottom w:val="single" w:sz="4" w:space="0" w:color="auto"/>
              <w:right w:val="single" w:sz="4" w:space="0" w:color="auto"/>
            </w:tcBorders>
            <w:shd w:val="clear" w:color="000000" w:fill="C0504D" w:themeFill="accent2"/>
            <w:hideMark/>
          </w:tcPr>
          <w:p w14:paraId="4FCAF204" w14:textId="77777777" w:rsidR="000D4801" w:rsidRPr="00112D04" w:rsidRDefault="000D4801" w:rsidP="000D4801">
            <w:pPr>
              <w:keepNext/>
              <w:keepLines/>
              <w:outlineLvl w:val="1"/>
              <w:rPr>
                <w:rFonts w:ascii="Times New Roman" w:eastAsia="Times New Roman" w:hAnsi="Times New Roman" w:cs="Times New Roman"/>
                <w:color w:val="FFFFFF" w:themeColor="background1"/>
                <w:sz w:val="20"/>
                <w:szCs w:val="20"/>
              </w:rPr>
            </w:pPr>
            <w:r w:rsidRPr="00112D04">
              <w:rPr>
                <w:rFonts w:ascii="Times New Roman" w:eastAsia="Times New Roman" w:hAnsi="Times New Roman" w:cs="Times New Roman"/>
                <w:color w:val="FFFFFF" w:themeColor="background1"/>
                <w:sz w:val="20"/>
                <w:szCs w:val="20"/>
              </w:rPr>
              <w:t>$/Unit</w:t>
            </w:r>
          </w:p>
        </w:tc>
        <w:tc>
          <w:tcPr>
            <w:tcW w:w="1657" w:type="dxa"/>
            <w:tcBorders>
              <w:top w:val="single" w:sz="4" w:space="0" w:color="auto"/>
              <w:left w:val="single" w:sz="4" w:space="0" w:color="auto"/>
              <w:bottom w:val="single" w:sz="4" w:space="0" w:color="auto"/>
              <w:right w:val="single" w:sz="4" w:space="0" w:color="auto"/>
            </w:tcBorders>
            <w:shd w:val="clear" w:color="auto" w:fill="auto"/>
            <w:noWrap/>
          </w:tcPr>
          <w:p w14:paraId="37B3613A" w14:textId="77777777" w:rsidR="000D4801" w:rsidRPr="00112D04" w:rsidRDefault="000D4801" w:rsidP="000D4801">
            <w:pPr>
              <w:ind w:firstLineChars="100" w:firstLine="200"/>
              <w:jc w:val="right"/>
              <w:rPr>
                <w:rFonts w:ascii="Times New Roman" w:eastAsia="Times New Roman" w:hAnsi="Times New Roman" w:cs="Times New Roman"/>
                <w:iCs/>
                <w:sz w:val="20"/>
                <w:szCs w:val="20"/>
              </w:rPr>
            </w:pPr>
            <w:r w:rsidRPr="00112D04">
              <w:rPr>
                <w:rFonts w:ascii="Times New Roman" w:eastAsia="Times New Roman" w:hAnsi="Times New Roman" w:cs="Times New Roman"/>
                <w:iCs/>
                <w:sz w:val="20"/>
                <w:szCs w:val="20"/>
              </w:rPr>
              <w:t>$700-750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77A5C116" w14:textId="77777777" w:rsidR="000D4801" w:rsidRPr="00112D04" w:rsidRDefault="000D4801" w:rsidP="000D4801">
            <w:pPr>
              <w:keepNext/>
              <w:keepLines/>
              <w:jc w:val="right"/>
              <w:outlineLvl w:val="1"/>
              <w:rPr>
                <w:rFonts w:ascii="Times New Roman" w:eastAsia="Times New Roman" w:hAnsi="Times New Roman" w:cs="Times New Roman"/>
                <w:iCs/>
                <w:sz w:val="20"/>
                <w:szCs w:val="20"/>
              </w:rPr>
            </w:pPr>
            <w:r w:rsidRPr="00112D04">
              <w:rPr>
                <w:rFonts w:ascii="Times New Roman" w:eastAsia="Times New Roman" w:hAnsi="Times New Roman" w:cs="Times New Roman"/>
                <w:iCs/>
                <w:sz w:val="20"/>
                <w:szCs w:val="20"/>
              </w:rPr>
              <w:t>$750-920</w:t>
            </w:r>
          </w:p>
        </w:tc>
        <w:tc>
          <w:tcPr>
            <w:tcW w:w="1795" w:type="dxa"/>
            <w:tcBorders>
              <w:top w:val="single" w:sz="4" w:space="0" w:color="auto"/>
              <w:left w:val="single" w:sz="4" w:space="0" w:color="auto"/>
              <w:bottom w:val="single" w:sz="4" w:space="0" w:color="auto"/>
              <w:right w:val="single" w:sz="4" w:space="0" w:color="auto"/>
            </w:tcBorders>
            <w:shd w:val="clear" w:color="auto" w:fill="auto"/>
            <w:noWrap/>
            <w:hideMark/>
          </w:tcPr>
          <w:p w14:paraId="2CED7316"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$999-1030</w:t>
            </w:r>
          </w:p>
        </w:tc>
      </w:tr>
      <w:tr w:rsidR="000D4801" w:rsidRPr="00112D04" w14:paraId="7B74471A" w14:textId="77777777" w:rsidTr="00112D04">
        <w:trPr>
          <w:trHeight w:val="261"/>
        </w:trPr>
        <w:tc>
          <w:tcPr>
            <w:tcW w:w="1496" w:type="dxa"/>
            <w:vMerge/>
            <w:tcBorders>
              <w:left w:val="single" w:sz="18" w:space="0" w:color="auto"/>
              <w:right w:val="single" w:sz="4" w:space="0" w:color="auto"/>
            </w:tcBorders>
            <w:shd w:val="clear" w:color="auto" w:fill="auto"/>
            <w:noWrap/>
            <w:vAlign w:val="bottom"/>
            <w:hideMark/>
          </w:tcPr>
          <w:p w14:paraId="35858892" w14:textId="77777777" w:rsidR="000D4801" w:rsidRPr="00112D04" w:rsidRDefault="000D4801" w:rsidP="000D4801">
            <w:pPr>
              <w:keepNext/>
              <w:keepLines/>
              <w:outlineLvl w:val="1"/>
              <w:rPr>
                <w:rFonts w:ascii="Times New Roman" w:eastAsia="Times New Roman" w:hAnsi="Times New Roman" w:cs="Times New Roman"/>
                <w:color w:val="000000"/>
                <w:sz w:val="16"/>
                <w:szCs w:val="20"/>
              </w:rPr>
            </w:pPr>
          </w:p>
        </w:tc>
        <w:tc>
          <w:tcPr>
            <w:tcW w:w="3757" w:type="dxa"/>
            <w:vMerge/>
            <w:tcBorders>
              <w:left w:val="single" w:sz="4" w:space="0" w:color="auto"/>
              <w:right w:val="single" w:sz="4" w:space="0" w:color="auto"/>
            </w:tcBorders>
            <w:shd w:val="clear" w:color="auto" w:fill="auto"/>
            <w:hideMark/>
          </w:tcPr>
          <w:p w14:paraId="5ED51E3B" w14:textId="77777777" w:rsidR="000D4801" w:rsidRPr="00112D04" w:rsidRDefault="000D4801" w:rsidP="000D4801">
            <w:pPr>
              <w:keepNext/>
              <w:keepLines/>
              <w:outlineLvl w:val="1"/>
              <w:rPr>
                <w:rFonts w:ascii="Times New Roman" w:eastAsia="Times New Roman" w:hAnsi="Times New Roman" w:cs="Times New Roman"/>
                <w:sz w:val="20"/>
                <w:szCs w:val="20"/>
              </w:rPr>
            </w:pPr>
          </w:p>
        </w:tc>
        <w:tc>
          <w:tcPr>
            <w:tcW w:w="1436" w:type="dxa"/>
            <w:tcBorders>
              <w:top w:val="single" w:sz="4" w:space="0" w:color="auto"/>
              <w:left w:val="single" w:sz="4" w:space="0" w:color="auto"/>
              <w:bottom w:val="single" w:sz="4" w:space="0" w:color="auto"/>
              <w:right w:val="single" w:sz="4" w:space="0" w:color="auto"/>
            </w:tcBorders>
            <w:shd w:val="clear" w:color="000000" w:fill="C0504D" w:themeFill="accent2"/>
            <w:hideMark/>
          </w:tcPr>
          <w:p w14:paraId="30F5AB6E" w14:textId="77777777" w:rsidR="000D4801" w:rsidRPr="00112D04" w:rsidRDefault="000D4801" w:rsidP="000D4801">
            <w:pPr>
              <w:keepNext/>
              <w:keepLines/>
              <w:outlineLvl w:val="1"/>
              <w:rPr>
                <w:rFonts w:ascii="Times New Roman" w:eastAsia="Times New Roman" w:hAnsi="Times New Roman" w:cs="Times New Roman"/>
                <w:color w:val="FFFFFF" w:themeColor="background1"/>
                <w:sz w:val="20"/>
                <w:szCs w:val="20"/>
              </w:rPr>
            </w:pPr>
            <w:r w:rsidRPr="00112D04">
              <w:rPr>
                <w:rFonts w:ascii="Times New Roman" w:eastAsia="Times New Roman" w:hAnsi="Times New Roman" w:cs="Times New Roman"/>
                <w:color w:val="FFFFFF" w:themeColor="background1"/>
                <w:sz w:val="20"/>
                <w:szCs w:val="20"/>
              </w:rPr>
              <w:t>SF</w:t>
            </w:r>
          </w:p>
        </w:tc>
        <w:tc>
          <w:tcPr>
            <w:tcW w:w="1657" w:type="dxa"/>
            <w:tcBorders>
              <w:top w:val="single" w:sz="4" w:space="0" w:color="auto"/>
              <w:left w:val="single" w:sz="4" w:space="0" w:color="auto"/>
              <w:bottom w:val="single" w:sz="4" w:space="0" w:color="auto"/>
              <w:right w:val="single" w:sz="4" w:space="0" w:color="auto"/>
            </w:tcBorders>
            <w:shd w:val="clear" w:color="auto" w:fill="auto"/>
            <w:noWrap/>
          </w:tcPr>
          <w:p w14:paraId="5BBE6750" w14:textId="77777777" w:rsidR="000D4801" w:rsidRPr="00112D04" w:rsidRDefault="000D4801" w:rsidP="000D4801">
            <w:pPr>
              <w:ind w:firstLineChars="100" w:firstLine="200"/>
              <w:jc w:val="right"/>
              <w:rPr>
                <w:rFonts w:ascii="Times New Roman" w:eastAsia="Times New Roman" w:hAnsi="Times New Roman" w:cs="Times New Roman"/>
                <w:iCs/>
                <w:sz w:val="20"/>
                <w:szCs w:val="20"/>
              </w:rPr>
            </w:pPr>
            <w:r w:rsidRPr="00112D04">
              <w:rPr>
                <w:rFonts w:ascii="Times New Roman" w:eastAsia="Times New Roman" w:hAnsi="Times New Roman" w:cs="Times New Roman"/>
                <w:iCs/>
                <w:sz w:val="20"/>
                <w:szCs w:val="20"/>
              </w:rPr>
              <w:t>625-750</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328E456D" w14:textId="77777777" w:rsidR="000D4801" w:rsidRPr="00112D04" w:rsidRDefault="000D4801" w:rsidP="000D4801">
            <w:pPr>
              <w:keepNext/>
              <w:keepLines/>
              <w:jc w:val="right"/>
              <w:outlineLvl w:val="1"/>
              <w:rPr>
                <w:rFonts w:ascii="Times New Roman" w:eastAsia="Times New Roman" w:hAnsi="Times New Roman" w:cs="Times New Roman"/>
                <w:iCs/>
                <w:sz w:val="20"/>
                <w:szCs w:val="20"/>
              </w:rPr>
            </w:pPr>
            <w:r w:rsidRPr="00112D04">
              <w:rPr>
                <w:rFonts w:ascii="Times New Roman" w:eastAsia="Times New Roman" w:hAnsi="Times New Roman" w:cs="Times New Roman"/>
                <w:iCs/>
                <w:sz w:val="20"/>
                <w:szCs w:val="20"/>
              </w:rPr>
              <w:t>1,000-1093</w:t>
            </w:r>
          </w:p>
        </w:tc>
        <w:tc>
          <w:tcPr>
            <w:tcW w:w="1795" w:type="dxa"/>
            <w:tcBorders>
              <w:top w:val="single" w:sz="4" w:space="0" w:color="auto"/>
              <w:left w:val="single" w:sz="4" w:space="0" w:color="auto"/>
              <w:bottom w:val="single" w:sz="4" w:space="0" w:color="auto"/>
              <w:right w:val="single" w:sz="4" w:space="0" w:color="auto"/>
            </w:tcBorders>
            <w:shd w:val="clear" w:color="auto" w:fill="auto"/>
            <w:noWrap/>
            <w:hideMark/>
          </w:tcPr>
          <w:p w14:paraId="170A2684"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1,168</w:t>
            </w:r>
          </w:p>
        </w:tc>
      </w:tr>
      <w:tr w:rsidR="000D4801" w:rsidRPr="00112D04" w14:paraId="757DF18F" w14:textId="77777777" w:rsidTr="00112D04">
        <w:trPr>
          <w:trHeight w:val="63"/>
        </w:trPr>
        <w:tc>
          <w:tcPr>
            <w:tcW w:w="1496" w:type="dxa"/>
            <w:vMerge w:val="restart"/>
            <w:tcBorders>
              <w:top w:val="single" w:sz="4" w:space="0" w:color="auto"/>
              <w:left w:val="single" w:sz="18" w:space="0" w:color="auto"/>
              <w:right w:val="single" w:sz="4" w:space="0" w:color="auto"/>
            </w:tcBorders>
            <w:shd w:val="clear" w:color="auto" w:fill="auto"/>
            <w:noWrap/>
            <w:vAlign w:val="bottom"/>
            <w:hideMark/>
          </w:tcPr>
          <w:p w14:paraId="36D8B6A5" w14:textId="77777777" w:rsidR="000D4801" w:rsidRPr="00112D04" w:rsidRDefault="000D4801" w:rsidP="000D4801">
            <w:pPr>
              <w:keepNext/>
              <w:keepLines/>
              <w:outlineLvl w:val="1"/>
              <w:rPr>
                <w:rFonts w:ascii="Times New Roman" w:eastAsia="Times New Roman" w:hAnsi="Times New Roman" w:cs="Times New Roman"/>
                <w:color w:val="000000"/>
                <w:sz w:val="16"/>
                <w:szCs w:val="20"/>
              </w:rPr>
            </w:pPr>
          </w:p>
        </w:tc>
        <w:tc>
          <w:tcPr>
            <w:tcW w:w="3757" w:type="dxa"/>
            <w:vMerge w:val="restart"/>
            <w:tcBorders>
              <w:top w:val="single" w:sz="4" w:space="0" w:color="auto"/>
              <w:left w:val="single" w:sz="4" w:space="0" w:color="auto"/>
              <w:right w:val="single" w:sz="4" w:space="0" w:color="auto"/>
            </w:tcBorders>
            <w:shd w:val="clear" w:color="auto" w:fill="auto"/>
            <w:hideMark/>
          </w:tcPr>
          <w:p w14:paraId="32E397B5" w14:textId="77777777" w:rsidR="000D4801" w:rsidRPr="00112D04" w:rsidRDefault="000D4801" w:rsidP="000D4801">
            <w:pPr>
              <w:rPr>
                <w:rFonts w:ascii="Times New Roman" w:hAnsi="Times New Roman" w:cs="Times New Roman"/>
                <w:b/>
                <w:color w:val="000000"/>
                <w:sz w:val="20"/>
                <w:szCs w:val="20"/>
              </w:rPr>
            </w:pPr>
            <w:r w:rsidRPr="00112D04">
              <w:rPr>
                <w:rFonts w:ascii="Times New Roman" w:hAnsi="Times New Roman" w:cs="Times New Roman"/>
                <w:b/>
                <w:color w:val="000000"/>
                <w:sz w:val="20"/>
                <w:szCs w:val="20"/>
              </w:rPr>
              <w:t>Hampton House Apartments</w:t>
            </w:r>
          </w:p>
          <w:p w14:paraId="603FC455" w14:textId="77777777" w:rsidR="000D4801" w:rsidRPr="00112D04" w:rsidRDefault="000D4801" w:rsidP="000D4801">
            <w:pPr>
              <w:keepNext/>
              <w:keepLines/>
              <w:outlineLvl w:val="1"/>
              <w:rPr>
                <w:rFonts w:ascii="Times New Roman" w:hAnsi="Times New Roman" w:cs="Times New Roman"/>
                <w:color w:val="000000"/>
                <w:sz w:val="20"/>
                <w:szCs w:val="20"/>
              </w:rPr>
            </w:pPr>
            <w:r w:rsidRPr="00112D04">
              <w:rPr>
                <w:rFonts w:ascii="Times New Roman" w:hAnsi="Times New Roman" w:cs="Times New Roman"/>
                <w:color w:val="000000"/>
                <w:sz w:val="20"/>
                <w:szCs w:val="20"/>
              </w:rPr>
              <w:t>601 Northpointe Pkwy</w:t>
            </w:r>
          </w:p>
          <w:p w14:paraId="095BD8F5" w14:textId="77777777" w:rsidR="000D4801" w:rsidRPr="00112D04" w:rsidRDefault="000D4801" w:rsidP="000D4801">
            <w:pPr>
              <w:keepNext/>
              <w:keepLines/>
              <w:outlineLvl w:val="1"/>
              <w:rPr>
                <w:rFonts w:ascii="Times New Roman" w:hAnsi="Times New Roman" w:cs="Times New Roman"/>
                <w:color w:val="000000"/>
                <w:sz w:val="20"/>
                <w:szCs w:val="20"/>
              </w:rPr>
            </w:pPr>
          </w:p>
          <w:p w14:paraId="239EEDF2" w14:textId="77777777" w:rsidR="000D4801" w:rsidRPr="00112D04" w:rsidRDefault="000D4801" w:rsidP="000D4801">
            <w:pPr>
              <w:keepNext/>
              <w:keepLines/>
              <w:outlineLvl w:val="1"/>
              <w:rPr>
                <w:rFonts w:ascii="Times New Roman" w:eastAsia="Times New Roman" w:hAnsi="Times New Roman" w:cs="Times New Roman"/>
                <w:sz w:val="20"/>
                <w:szCs w:val="20"/>
              </w:rPr>
            </w:pPr>
            <w:r w:rsidRPr="00112D04">
              <w:rPr>
                <w:rFonts w:ascii="Times New Roman" w:hAnsi="Times New Roman" w:cs="Times New Roman"/>
                <w:color w:val="000000"/>
                <w:sz w:val="20"/>
                <w:szCs w:val="20"/>
              </w:rPr>
              <w:t>11.5 miles from campus</w:t>
            </w:r>
          </w:p>
        </w:tc>
        <w:tc>
          <w:tcPr>
            <w:tcW w:w="1436" w:type="dxa"/>
            <w:tcBorders>
              <w:top w:val="single" w:sz="4" w:space="0" w:color="auto"/>
              <w:left w:val="single" w:sz="4" w:space="0" w:color="auto"/>
              <w:bottom w:val="single" w:sz="4" w:space="0" w:color="auto"/>
              <w:right w:val="single" w:sz="4" w:space="0" w:color="auto"/>
            </w:tcBorders>
            <w:shd w:val="clear" w:color="000000" w:fill="C0504D" w:themeFill="accent2"/>
            <w:hideMark/>
          </w:tcPr>
          <w:p w14:paraId="231B2692" w14:textId="77777777" w:rsidR="000D4801" w:rsidRPr="00112D04" w:rsidRDefault="000D4801" w:rsidP="000D4801">
            <w:pPr>
              <w:keepNext/>
              <w:keepLines/>
              <w:outlineLvl w:val="1"/>
              <w:rPr>
                <w:rFonts w:ascii="Times New Roman" w:eastAsia="Times New Roman" w:hAnsi="Times New Roman" w:cs="Times New Roman"/>
                <w:color w:val="FFFFFF" w:themeColor="background1"/>
                <w:sz w:val="20"/>
                <w:szCs w:val="20"/>
              </w:rPr>
            </w:pPr>
            <w:r w:rsidRPr="00112D04">
              <w:rPr>
                <w:rFonts w:ascii="Times New Roman" w:eastAsia="Times New Roman" w:hAnsi="Times New Roman" w:cs="Times New Roman"/>
                <w:color w:val="FFFFFF" w:themeColor="background1"/>
                <w:sz w:val="20"/>
                <w:szCs w:val="20"/>
              </w:rPr>
              <w:t>$/Unit</w:t>
            </w:r>
          </w:p>
        </w:tc>
        <w:tc>
          <w:tcPr>
            <w:tcW w:w="1657" w:type="dxa"/>
            <w:tcBorders>
              <w:top w:val="single" w:sz="4" w:space="0" w:color="auto"/>
              <w:left w:val="single" w:sz="4" w:space="0" w:color="auto"/>
              <w:bottom w:val="single" w:sz="4" w:space="0" w:color="auto"/>
              <w:right w:val="single" w:sz="4" w:space="0" w:color="auto"/>
            </w:tcBorders>
            <w:shd w:val="clear" w:color="auto" w:fill="auto"/>
            <w:noWrap/>
            <w:hideMark/>
          </w:tcPr>
          <w:p w14:paraId="63A377B8"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 xml:space="preserve">$700-707 </w:t>
            </w:r>
          </w:p>
        </w:tc>
        <w:tc>
          <w:tcPr>
            <w:tcW w:w="1546" w:type="dxa"/>
            <w:tcBorders>
              <w:top w:val="single" w:sz="4" w:space="0" w:color="auto"/>
              <w:left w:val="single" w:sz="4" w:space="0" w:color="auto"/>
              <w:bottom w:val="single" w:sz="4" w:space="0" w:color="auto"/>
              <w:right w:val="single" w:sz="4" w:space="0" w:color="auto"/>
            </w:tcBorders>
            <w:shd w:val="clear" w:color="auto" w:fill="auto"/>
            <w:noWrap/>
            <w:hideMark/>
          </w:tcPr>
          <w:p w14:paraId="1134AF07"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 xml:space="preserve">$840-848 </w:t>
            </w:r>
          </w:p>
        </w:tc>
        <w:tc>
          <w:tcPr>
            <w:tcW w:w="1795" w:type="dxa"/>
            <w:tcBorders>
              <w:top w:val="single" w:sz="4" w:space="0" w:color="auto"/>
              <w:left w:val="single" w:sz="4" w:space="0" w:color="auto"/>
              <w:bottom w:val="single" w:sz="4" w:space="0" w:color="auto"/>
              <w:right w:val="single" w:sz="4" w:space="0" w:color="auto"/>
            </w:tcBorders>
            <w:shd w:val="clear" w:color="auto" w:fill="auto"/>
            <w:noWrap/>
            <w:hideMark/>
          </w:tcPr>
          <w:p w14:paraId="2D2B6993"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 xml:space="preserve">$1010-1020 </w:t>
            </w:r>
          </w:p>
        </w:tc>
      </w:tr>
      <w:tr w:rsidR="000D4801" w:rsidRPr="00112D04" w14:paraId="18BAC0E6" w14:textId="77777777" w:rsidTr="00112D04">
        <w:trPr>
          <w:trHeight w:val="63"/>
        </w:trPr>
        <w:tc>
          <w:tcPr>
            <w:tcW w:w="1496" w:type="dxa"/>
            <w:vMerge/>
            <w:tcBorders>
              <w:left w:val="single" w:sz="18" w:space="0" w:color="auto"/>
              <w:right w:val="single" w:sz="4" w:space="0" w:color="auto"/>
            </w:tcBorders>
            <w:shd w:val="clear" w:color="auto" w:fill="auto"/>
            <w:noWrap/>
            <w:vAlign w:val="bottom"/>
            <w:hideMark/>
          </w:tcPr>
          <w:p w14:paraId="7BA8EDE3" w14:textId="77777777" w:rsidR="000D4801" w:rsidRPr="00112D04" w:rsidRDefault="000D4801" w:rsidP="000D4801">
            <w:pPr>
              <w:keepNext/>
              <w:keepLines/>
              <w:outlineLvl w:val="1"/>
              <w:rPr>
                <w:rFonts w:ascii="Times New Roman" w:eastAsia="Times New Roman" w:hAnsi="Times New Roman" w:cs="Times New Roman"/>
                <w:color w:val="000000"/>
                <w:sz w:val="16"/>
                <w:szCs w:val="20"/>
              </w:rPr>
            </w:pPr>
          </w:p>
        </w:tc>
        <w:tc>
          <w:tcPr>
            <w:tcW w:w="3757" w:type="dxa"/>
            <w:vMerge/>
            <w:tcBorders>
              <w:left w:val="single" w:sz="4" w:space="0" w:color="auto"/>
              <w:right w:val="single" w:sz="4" w:space="0" w:color="auto"/>
            </w:tcBorders>
            <w:shd w:val="clear" w:color="auto" w:fill="auto"/>
            <w:hideMark/>
          </w:tcPr>
          <w:p w14:paraId="1ABB0FE2" w14:textId="77777777" w:rsidR="000D4801" w:rsidRPr="00112D04" w:rsidRDefault="000D4801" w:rsidP="000D4801">
            <w:pPr>
              <w:keepNext/>
              <w:keepLines/>
              <w:outlineLvl w:val="1"/>
              <w:rPr>
                <w:rFonts w:ascii="Times New Roman" w:eastAsia="Times New Roman" w:hAnsi="Times New Roman" w:cs="Times New Roman"/>
                <w:sz w:val="20"/>
                <w:szCs w:val="20"/>
              </w:rPr>
            </w:pPr>
          </w:p>
        </w:tc>
        <w:tc>
          <w:tcPr>
            <w:tcW w:w="1436" w:type="dxa"/>
            <w:tcBorders>
              <w:top w:val="single" w:sz="4" w:space="0" w:color="auto"/>
              <w:left w:val="single" w:sz="4" w:space="0" w:color="auto"/>
              <w:bottom w:val="single" w:sz="4" w:space="0" w:color="auto"/>
              <w:right w:val="single" w:sz="4" w:space="0" w:color="auto"/>
            </w:tcBorders>
            <w:shd w:val="clear" w:color="000000" w:fill="C0504D" w:themeFill="accent2"/>
            <w:hideMark/>
          </w:tcPr>
          <w:p w14:paraId="155D12AB" w14:textId="77777777" w:rsidR="000D4801" w:rsidRPr="00112D04" w:rsidRDefault="000D4801" w:rsidP="000D4801">
            <w:pPr>
              <w:keepNext/>
              <w:keepLines/>
              <w:outlineLvl w:val="1"/>
              <w:rPr>
                <w:rFonts w:ascii="Times New Roman" w:eastAsia="Times New Roman" w:hAnsi="Times New Roman" w:cs="Times New Roman"/>
                <w:color w:val="FFFFFF" w:themeColor="background1"/>
                <w:sz w:val="20"/>
                <w:szCs w:val="20"/>
              </w:rPr>
            </w:pPr>
            <w:r w:rsidRPr="00112D04">
              <w:rPr>
                <w:rFonts w:ascii="Times New Roman" w:eastAsia="Times New Roman" w:hAnsi="Times New Roman" w:cs="Times New Roman"/>
                <w:color w:val="FFFFFF" w:themeColor="background1"/>
                <w:sz w:val="20"/>
                <w:szCs w:val="20"/>
              </w:rPr>
              <w:t>SF</w:t>
            </w:r>
          </w:p>
        </w:tc>
        <w:tc>
          <w:tcPr>
            <w:tcW w:w="1657" w:type="dxa"/>
            <w:tcBorders>
              <w:top w:val="single" w:sz="4" w:space="0" w:color="auto"/>
              <w:left w:val="single" w:sz="4" w:space="0" w:color="auto"/>
              <w:bottom w:val="single" w:sz="4" w:space="0" w:color="auto"/>
              <w:right w:val="single" w:sz="4" w:space="0" w:color="auto"/>
            </w:tcBorders>
            <w:shd w:val="clear" w:color="auto" w:fill="auto"/>
            <w:noWrap/>
            <w:hideMark/>
          </w:tcPr>
          <w:p w14:paraId="2EA1DB20"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 xml:space="preserve">609-780 </w:t>
            </w:r>
          </w:p>
        </w:tc>
        <w:tc>
          <w:tcPr>
            <w:tcW w:w="1546" w:type="dxa"/>
            <w:tcBorders>
              <w:top w:val="single" w:sz="4" w:space="0" w:color="auto"/>
              <w:left w:val="single" w:sz="4" w:space="0" w:color="auto"/>
              <w:bottom w:val="single" w:sz="4" w:space="0" w:color="auto"/>
              <w:right w:val="single" w:sz="4" w:space="0" w:color="auto"/>
            </w:tcBorders>
            <w:shd w:val="clear" w:color="auto" w:fill="auto"/>
            <w:noWrap/>
            <w:hideMark/>
          </w:tcPr>
          <w:p w14:paraId="12602C86"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1040</w:t>
            </w:r>
          </w:p>
        </w:tc>
        <w:tc>
          <w:tcPr>
            <w:tcW w:w="1795" w:type="dxa"/>
            <w:tcBorders>
              <w:top w:val="single" w:sz="4" w:space="0" w:color="auto"/>
              <w:left w:val="single" w:sz="4" w:space="0" w:color="auto"/>
              <w:bottom w:val="single" w:sz="4" w:space="0" w:color="auto"/>
              <w:right w:val="single" w:sz="4" w:space="0" w:color="auto"/>
            </w:tcBorders>
            <w:shd w:val="clear" w:color="auto" w:fill="auto"/>
            <w:noWrap/>
            <w:hideMark/>
          </w:tcPr>
          <w:p w14:paraId="0E98D89D"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1,385</w:t>
            </w:r>
          </w:p>
        </w:tc>
      </w:tr>
      <w:tr w:rsidR="000D4801" w:rsidRPr="00112D04" w14:paraId="0A59DFA8" w14:textId="77777777" w:rsidTr="00112D04">
        <w:trPr>
          <w:trHeight w:val="63"/>
        </w:trPr>
        <w:tc>
          <w:tcPr>
            <w:tcW w:w="1496" w:type="dxa"/>
            <w:vMerge w:val="restart"/>
            <w:tcBorders>
              <w:top w:val="single" w:sz="4" w:space="0" w:color="auto"/>
              <w:left w:val="single" w:sz="18" w:space="0" w:color="auto"/>
              <w:right w:val="single" w:sz="4" w:space="0" w:color="auto"/>
            </w:tcBorders>
            <w:shd w:val="clear" w:color="auto" w:fill="auto"/>
            <w:noWrap/>
            <w:vAlign w:val="bottom"/>
            <w:hideMark/>
          </w:tcPr>
          <w:p w14:paraId="4F87046E" w14:textId="77777777" w:rsidR="000D4801" w:rsidRPr="00112D04" w:rsidRDefault="000D4801" w:rsidP="000D4801">
            <w:pPr>
              <w:keepNext/>
              <w:keepLines/>
              <w:outlineLvl w:val="1"/>
              <w:rPr>
                <w:rFonts w:ascii="Times New Roman" w:eastAsia="Times New Roman" w:hAnsi="Times New Roman" w:cs="Times New Roman"/>
                <w:color w:val="000000"/>
                <w:sz w:val="16"/>
                <w:szCs w:val="20"/>
              </w:rPr>
            </w:pPr>
          </w:p>
        </w:tc>
        <w:tc>
          <w:tcPr>
            <w:tcW w:w="3757" w:type="dxa"/>
            <w:vMerge w:val="restart"/>
            <w:tcBorders>
              <w:top w:val="single" w:sz="4" w:space="0" w:color="auto"/>
              <w:left w:val="single" w:sz="4" w:space="0" w:color="auto"/>
              <w:right w:val="single" w:sz="4" w:space="0" w:color="auto"/>
            </w:tcBorders>
            <w:shd w:val="clear" w:color="auto" w:fill="auto"/>
            <w:hideMark/>
          </w:tcPr>
          <w:p w14:paraId="09C1D7BE" w14:textId="77777777" w:rsidR="000D4801" w:rsidRPr="00112D04" w:rsidRDefault="000D4801" w:rsidP="000D4801">
            <w:pPr>
              <w:rPr>
                <w:rFonts w:ascii="Times New Roman" w:hAnsi="Times New Roman" w:cs="Times New Roman"/>
                <w:b/>
                <w:color w:val="000000"/>
                <w:sz w:val="20"/>
                <w:szCs w:val="20"/>
              </w:rPr>
            </w:pPr>
            <w:r w:rsidRPr="00112D04">
              <w:rPr>
                <w:rFonts w:ascii="Times New Roman" w:hAnsi="Times New Roman" w:cs="Times New Roman"/>
                <w:b/>
                <w:color w:val="000000"/>
                <w:sz w:val="20"/>
                <w:szCs w:val="20"/>
              </w:rPr>
              <w:t>King Edward Apartments</w:t>
            </w:r>
          </w:p>
          <w:p w14:paraId="6C7E3716" w14:textId="77777777" w:rsidR="000D4801" w:rsidRPr="00112D04" w:rsidRDefault="000D4801" w:rsidP="000D4801">
            <w:pPr>
              <w:keepNext/>
              <w:keepLines/>
              <w:outlineLvl w:val="1"/>
              <w:rPr>
                <w:rFonts w:ascii="Times New Roman" w:hAnsi="Times New Roman" w:cs="Times New Roman"/>
                <w:color w:val="000000"/>
                <w:sz w:val="20"/>
                <w:szCs w:val="20"/>
              </w:rPr>
            </w:pPr>
            <w:r w:rsidRPr="00112D04">
              <w:rPr>
                <w:rFonts w:ascii="Times New Roman" w:hAnsi="Times New Roman" w:cs="Times New Roman"/>
                <w:color w:val="000000"/>
                <w:sz w:val="20"/>
                <w:szCs w:val="20"/>
              </w:rPr>
              <w:t>102 N Mill Street</w:t>
            </w:r>
          </w:p>
          <w:p w14:paraId="4114477F" w14:textId="77777777" w:rsidR="000D4801" w:rsidRPr="00112D04" w:rsidRDefault="000D4801" w:rsidP="000D4801">
            <w:pPr>
              <w:keepNext/>
              <w:keepLines/>
              <w:outlineLvl w:val="1"/>
              <w:rPr>
                <w:rFonts w:ascii="Times New Roman" w:hAnsi="Times New Roman" w:cs="Times New Roman"/>
                <w:color w:val="000000"/>
                <w:sz w:val="20"/>
                <w:szCs w:val="20"/>
              </w:rPr>
            </w:pPr>
          </w:p>
          <w:p w14:paraId="42079A65" w14:textId="77777777" w:rsidR="000D4801" w:rsidRPr="00112D04" w:rsidRDefault="000D4801" w:rsidP="000D4801">
            <w:pPr>
              <w:keepNext/>
              <w:keepLines/>
              <w:outlineLvl w:val="1"/>
              <w:rPr>
                <w:rFonts w:ascii="Times New Roman" w:eastAsia="Times New Roman" w:hAnsi="Times New Roman" w:cs="Times New Roman"/>
                <w:sz w:val="20"/>
                <w:szCs w:val="20"/>
              </w:rPr>
            </w:pPr>
            <w:r w:rsidRPr="00112D04">
              <w:rPr>
                <w:rFonts w:ascii="Times New Roman" w:hAnsi="Times New Roman" w:cs="Times New Roman"/>
                <w:color w:val="000000"/>
                <w:sz w:val="20"/>
                <w:szCs w:val="20"/>
              </w:rPr>
              <w:t>1.0 miles from campus</w:t>
            </w:r>
          </w:p>
        </w:tc>
        <w:tc>
          <w:tcPr>
            <w:tcW w:w="1436" w:type="dxa"/>
            <w:tcBorders>
              <w:top w:val="single" w:sz="4" w:space="0" w:color="auto"/>
              <w:left w:val="single" w:sz="4" w:space="0" w:color="auto"/>
              <w:bottom w:val="single" w:sz="4" w:space="0" w:color="auto"/>
              <w:right w:val="single" w:sz="4" w:space="0" w:color="auto"/>
            </w:tcBorders>
            <w:shd w:val="clear" w:color="000000" w:fill="C0504D" w:themeFill="accent2"/>
            <w:hideMark/>
          </w:tcPr>
          <w:p w14:paraId="38BAE491" w14:textId="77777777" w:rsidR="000D4801" w:rsidRPr="00112D04" w:rsidRDefault="000D4801" w:rsidP="000D4801">
            <w:pPr>
              <w:keepNext/>
              <w:keepLines/>
              <w:outlineLvl w:val="1"/>
              <w:rPr>
                <w:rFonts w:ascii="Times New Roman" w:eastAsia="Times New Roman" w:hAnsi="Times New Roman" w:cs="Times New Roman"/>
                <w:color w:val="FFFFFF" w:themeColor="background1"/>
                <w:sz w:val="20"/>
                <w:szCs w:val="20"/>
              </w:rPr>
            </w:pPr>
            <w:r w:rsidRPr="00112D04">
              <w:rPr>
                <w:rFonts w:ascii="Times New Roman" w:eastAsia="Times New Roman" w:hAnsi="Times New Roman" w:cs="Times New Roman"/>
                <w:color w:val="FFFFFF" w:themeColor="background1"/>
                <w:sz w:val="20"/>
                <w:szCs w:val="20"/>
              </w:rPr>
              <w:t>$/Unit</w:t>
            </w:r>
          </w:p>
        </w:tc>
        <w:tc>
          <w:tcPr>
            <w:tcW w:w="1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4DF5A47"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 xml:space="preserve">$980-1785 </w:t>
            </w:r>
          </w:p>
        </w:tc>
        <w:tc>
          <w:tcPr>
            <w:tcW w:w="1546" w:type="dxa"/>
            <w:tcBorders>
              <w:top w:val="single" w:sz="4" w:space="0" w:color="auto"/>
              <w:left w:val="single" w:sz="4" w:space="0" w:color="auto"/>
              <w:bottom w:val="single" w:sz="4" w:space="0" w:color="auto"/>
              <w:right w:val="single" w:sz="4" w:space="0" w:color="auto"/>
            </w:tcBorders>
            <w:shd w:val="clear" w:color="auto" w:fill="auto"/>
            <w:noWrap/>
            <w:hideMark/>
          </w:tcPr>
          <w:p w14:paraId="37973A33"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$1540-2575</w:t>
            </w:r>
          </w:p>
        </w:tc>
        <w:tc>
          <w:tcPr>
            <w:tcW w:w="1795" w:type="dxa"/>
            <w:tcBorders>
              <w:top w:val="single" w:sz="4" w:space="0" w:color="auto"/>
              <w:left w:val="single" w:sz="4" w:space="0" w:color="auto"/>
              <w:bottom w:val="single" w:sz="4" w:space="0" w:color="auto"/>
              <w:right w:val="single" w:sz="4" w:space="0" w:color="auto"/>
            </w:tcBorders>
            <w:shd w:val="clear" w:color="auto" w:fill="auto"/>
            <w:noWrap/>
            <w:hideMark/>
          </w:tcPr>
          <w:p w14:paraId="3FA0794A"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p>
        </w:tc>
      </w:tr>
      <w:tr w:rsidR="000D4801" w:rsidRPr="00112D04" w14:paraId="320AB604" w14:textId="77777777" w:rsidTr="00112D04">
        <w:trPr>
          <w:trHeight w:val="63"/>
        </w:trPr>
        <w:tc>
          <w:tcPr>
            <w:tcW w:w="1496" w:type="dxa"/>
            <w:vMerge/>
            <w:tcBorders>
              <w:left w:val="single" w:sz="18" w:space="0" w:color="auto"/>
              <w:right w:val="single" w:sz="4" w:space="0" w:color="auto"/>
            </w:tcBorders>
            <w:shd w:val="clear" w:color="auto" w:fill="auto"/>
            <w:noWrap/>
            <w:vAlign w:val="bottom"/>
            <w:hideMark/>
          </w:tcPr>
          <w:p w14:paraId="34E5E65B" w14:textId="77777777" w:rsidR="000D4801" w:rsidRPr="00112D04" w:rsidRDefault="000D4801" w:rsidP="000D4801">
            <w:pPr>
              <w:keepNext/>
              <w:keepLines/>
              <w:outlineLvl w:val="1"/>
              <w:rPr>
                <w:rFonts w:ascii="Times New Roman" w:eastAsia="Times New Roman" w:hAnsi="Times New Roman" w:cs="Times New Roman"/>
                <w:color w:val="000000"/>
                <w:sz w:val="16"/>
                <w:szCs w:val="20"/>
              </w:rPr>
            </w:pPr>
          </w:p>
        </w:tc>
        <w:tc>
          <w:tcPr>
            <w:tcW w:w="3757" w:type="dxa"/>
            <w:vMerge/>
            <w:tcBorders>
              <w:left w:val="single" w:sz="4" w:space="0" w:color="auto"/>
              <w:right w:val="single" w:sz="4" w:space="0" w:color="auto"/>
            </w:tcBorders>
            <w:shd w:val="clear" w:color="auto" w:fill="auto"/>
            <w:hideMark/>
          </w:tcPr>
          <w:p w14:paraId="72C2FEFB" w14:textId="77777777" w:rsidR="000D4801" w:rsidRPr="00112D04" w:rsidRDefault="000D4801" w:rsidP="000D4801">
            <w:pPr>
              <w:keepNext/>
              <w:keepLines/>
              <w:outlineLvl w:val="1"/>
              <w:rPr>
                <w:rFonts w:ascii="Times New Roman" w:eastAsia="Times New Roman" w:hAnsi="Times New Roman" w:cs="Times New Roman"/>
                <w:sz w:val="20"/>
                <w:szCs w:val="20"/>
              </w:rPr>
            </w:pPr>
          </w:p>
        </w:tc>
        <w:tc>
          <w:tcPr>
            <w:tcW w:w="1436" w:type="dxa"/>
            <w:tcBorders>
              <w:top w:val="single" w:sz="4" w:space="0" w:color="auto"/>
              <w:left w:val="single" w:sz="4" w:space="0" w:color="auto"/>
              <w:bottom w:val="single" w:sz="4" w:space="0" w:color="auto"/>
              <w:right w:val="single" w:sz="4" w:space="0" w:color="auto"/>
            </w:tcBorders>
            <w:shd w:val="clear" w:color="000000" w:fill="C0504D" w:themeFill="accent2"/>
            <w:hideMark/>
          </w:tcPr>
          <w:p w14:paraId="3DBCDFCA" w14:textId="77777777" w:rsidR="000D4801" w:rsidRPr="00112D04" w:rsidRDefault="000D4801" w:rsidP="000D4801">
            <w:pPr>
              <w:keepNext/>
              <w:keepLines/>
              <w:outlineLvl w:val="1"/>
              <w:rPr>
                <w:rFonts w:ascii="Times New Roman" w:eastAsia="Times New Roman" w:hAnsi="Times New Roman" w:cs="Times New Roman"/>
                <w:color w:val="FFFFFF" w:themeColor="background1"/>
                <w:sz w:val="20"/>
                <w:szCs w:val="20"/>
              </w:rPr>
            </w:pPr>
            <w:r w:rsidRPr="00112D04">
              <w:rPr>
                <w:rFonts w:ascii="Times New Roman" w:eastAsia="Times New Roman" w:hAnsi="Times New Roman" w:cs="Times New Roman"/>
                <w:color w:val="FFFFFF" w:themeColor="background1"/>
                <w:sz w:val="20"/>
                <w:szCs w:val="20"/>
              </w:rPr>
              <w:t>SF</w:t>
            </w:r>
          </w:p>
        </w:tc>
        <w:tc>
          <w:tcPr>
            <w:tcW w:w="1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1E224EC"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562-811</w:t>
            </w:r>
          </w:p>
        </w:tc>
        <w:tc>
          <w:tcPr>
            <w:tcW w:w="1546" w:type="dxa"/>
            <w:tcBorders>
              <w:top w:val="single" w:sz="4" w:space="0" w:color="auto"/>
              <w:left w:val="single" w:sz="4" w:space="0" w:color="auto"/>
              <w:bottom w:val="single" w:sz="4" w:space="0" w:color="auto"/>
              <w:right w:val="single" w:sz="4" w:space="0" w:color="auto"/>
            </w:tcBorders>
            <w:shd w:val="clear" w:color="auto" w:fill="auto"/>
            <w:noWrap/>
            <w:hideMark/>
          </w:tcPr>
          <w:p w14:paraId="2BAF31BA" w14:textId="77777777" w:rsidR="000D4801" w:rsidRPr="00112D04" w:rsidRDefault="000D4801" w:rsidP="000D4801">
            <w:pPr>
              <w:jc w:val="right"/>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$1,100</w:t>
            </w:r>
          </w:p>
        </w:tc>
        <w:tc>
          <w:tcPr>
            <w:tcW w:w="1795" w:type="dxa"/>
            <w:tcBorders>
              <w:top w:val="single" w:sz="4" w:space="0" w:color="auto"/>
              <w:left w:val="single" w:sz="4" w:space="0" w:color="auto"/>
              <w:bottom w:val="single" w:sz="4" w:space="0" w:color="auto"/>
              <w:right w:val="single" w:sz="4" w:space="0" w:color="auto"/>
            </w:tcBorders>
            <w:shd w:val="clear" w:color="auto" w:fill="auto"/>
            <w:noWrap/>
            <w:hideMark/>
          </w:tcPr>
          <w:p w14:paraId="7B1364B0" w14:textId="77777777" w:rsidR="000D4801" w:rsidRPr="00112D04" w:rsidRDefault="000D4801" w:rsidP="000D4801">
            <w:pPr>
              <w:jc w:val="right"/>
              <w:rPr>
                <w:rFonts w:ascii="Times New Roman" w:eastAsia="Times New Roman" w:hAnsi="Times New Roman" w:cs="Times New Roman"/>
                <w:sz w:val="20"/>
                <w:szCs w:val="20"/>
              </w:rPr>
            </w:pPr>
          </w:p>
        </w:tc>
      </w:tr>
      <w:tr w:rsidR="000D4801" w:rsidRPr="00112D04" w14:paraId="11690AC2" w14:textId="77777777" w:rsidTr="00112D04">
        <w:trPr>
          <w:trHeight w:val="63"/>
        </w:trPr>
        <w:tc>
          <w:tcPr>
            <w:tcW w:w="1496" w:type="dxa"/>
            <w:vMerge w:val="restart"/>
            <w:tcBorders>
              <w:top w:val="single" w:sz="4" w:space="0" w:color="auto"/>
              <w:left w:val="single" w:sz="18" w:space="0" w:color="auto"/>
              <w:right w:val="single" w:sz="4" w:space="0" w:color="auto"/>
            </w:tcBorders>
            <w:shd w:val="clear" w:color="auto" w:fill="auto"/>
            <w:noWrap/>
            <w:vAlign w:val="bottom"/>
            <w:hideMark/>
          </w:tcPr>
          <w:p w14:paraId="5FF57784" w14:textId="77777777" w:rsidR="000D4801" w:rsidRPr="00112D04" w:rsidRDefault="000D4801" w:rsidP="000D4801">
            <w:pPr>
              <w:keepNext/>
              <w:keepLines/>
              <w:outlineLvl w:val="1"/>
              <w:rPr>
                <w:rFonts w:ascii="Times New Roman" w:eastAsia="Times New Roman" w:hAnsi="Times New Roman" w:cs="Times New Roman"/>
                <w:color w:val="000000"/>
                <w:sz w:val="16"/>
                <w:szCs w:val="20"/>
              </w:rPr>
            </w:pPr>
          </w:p>
        </w:tc>
        <w:tc>
          <w:tcPr>
            <w:tcW w:w="3757" w:type="dxa"/>
            <w:vMerge w:val="restart"/>
            <w:tcBorders>
              <w:top w:val="single" w:sz="4" w:space="0" w:color="auto"/>
              <w:left w:val="single" w:sz="4" w:space="0" w:color="auto"/>
              <w:right w:val="single" w:sz="4" w:space="0" w:color="auto"/>
            </w:tcBorders>
            <w:shd w:val="clear" w:color="auto" w:fill="auto"/>
            <w:hideMark/>
          </w:tcPr>
          <w:p w14:paraId="66F6E867" w14:textId="77777777" w:rsidR="000D4801" w:rsidRPr="00112D04" w:rsidRDefault="000D4801" w:rsidP="000D4801">
            <w:pPr>
              <w:keepNext/>
              <w:keepLines/>
              <w:outlineLvl w:val="1"/>
              <w:rPr>
                <w:rFonts w:ascii="Times New Roman" w:hAnsi="Times New Roman" w:cs="Times New Roman"/>
                <w:b/>
                <w:color w:val="000000"/>
                <w:sz w:val="20"/>
                <w:szCs w:val="20"/>
              </w:rPr>
            </w:pPr>
            <w:r w:rsidRPr="00112D04">
              <w:rPr>
                <w:rFonts w:ascii="Times New Roman" w:hAnsi="Times New Roman" w:cs="Times New Roman"/>
                <w:b/>
                <w:color w:val="000000"/>
                <w:sz w:val="20"/>
                <w:szCs w:val="20"/>
              </w:rPr>
              <w:t>Standard Life Flats</w:t>
            </w:r>
          </w:p>
          <w:p w14:paraId="293EB560" w14:textId="77777777" w:rsidR="000D4801" w:rsidRPr="00112D04" w:rsidRDefault="000D4801" w:rsidP="000D4801">
            <w:pPr>
              <w:keepNext/>
              <w:keepLines/>
              <w:outlineLvl w:val="1"/>
              <w:rPr>
                <w:rFonts w:ascii="Times New Roman" w:hAnsi="Times New Roman" w:cs="Times New Roman"/>
                <w:color w:val="000000"/>
                <w:sz w:val="20"/>
                <w:szCs w:val="20"/>
              </w:rPr>
            </w:pPr>
            <w:r w:rsidRPr="00112D04">
              <w:rPr>
                <w:rFonts w:ascii="Times New Roman" w:hAnsi="Times New Roman" w:cs="Times New Roman"/>
                <w:color w:val="000000"/>
                <w:sz w:val="20"/>
                <w:szCs w:val="20"/>
              </w:rPr>
              <w:t>127 Roach Street</w:t>
            </w:r>
          </w:p>
          <w:p w14:paraId="65C0E450" w14:textId="77777777" w:rsidR="000D4801" w:rsidRPr="00112D04" w:rsidRDefault="000D4801" w:rsidP="000D4801">
            <w:pPr>
              <w:keepNext/>
              <w:keepLines/>
              <w:outlineLvl w:val="1"/>
              <w:rPr>
                <w:rFonts w:ascii="Times New Roman" w:hAnsi="Times New Roman" w:cs="Times New Roman"/>
                <w:color w:val="000000"/>
                <w:sz w:val="20"/>
                <w:szCs w:val="20"/>
              </w:rPr>
            </w:pPr>
          </w:p>
          <w:p w14:paraId="3403B2FF" w14:textId="77777777" w:rsidR="000D4801" w:rsidRPr="00112D04" w:rsidRDefault="000D4801" w:rsidP="000D4801">
            <w:pPr>
              <w:keepNext/>
              <w:keepLines/>
              <w:outlineLvl w:val="1"/>
              <w:rPr>
                <w:rFonts w:ascii="Times New Roman" w:eastAsia="Times New Roman" w:hAnsi="Times New Roman" w:cs="Times New Roman"/>
                <w:sz w:val="20"/>
                <w:szCs w:val="20"/>
              </w:rPr>
            </w:pPr>
            <w:r w:rsidRPr="00112D04">
              <w:rPr>
                <w:rFonts w:ascii="Times New Roman" w:hAnsi="Times New Roman" w:cs="Times New Roman"/>
                <w:color w:val="000000"/>
                <w:sz w:val="20"/>
                <w:szCs w:val="20"/>
              </w:rPr>
              <w:t>1.0 mile from campus</w:t>
            </w:r>
          </w:p>
        </w:tc>
        <w:tc>
          <w:tcPr>
            <w:tcW w:w="1436" w:type="dxa"/>
            <w:tcBorders>
              <w:top w:val="single" w:sz="4" w:space="0" w:color="auto"/>
              <w:left w:val="single" w:sz="4" w:space="0" w:color="auto"/>
              <w:bottom w:val="single" w:sz="4" w:space="0" w:color="auto"/>
              <w:right w:val="single" w:sz="4" w:space="0" w:color="auto"/>
            </w:tcBorders>
            <w:shd w:val="clear" w:color="000000" w:fill="C0504D" w:themeFill="accent2"/>
            <w:hideMark/>
          </w:tcPr>
          <w:p w14:paraId="0CF6A3A0" w14:textId="77777777" w:rsidR="000D4801" w:rsidRPr="00112D04" w:rsidRDefault="000D4801" w:rsidP="000D4801">
            <w:pPr>
              <w:keepNext/>
              <w:keepLines/>
              <w:outlineLvl w:val="1"/>
              <w:rPr>
                <w:rFonts w:ascii="Times New Roman" w:eastAsia="Times New Roman" w:hAnsi="Times New Roman" w:cs="Times New Roman"/>
                <w:color w:val="FFFFFF" w:themeColor="background1"/>
                <w:sz w:val="20"/>
                <w:szCs w:val="20"/>
              </w:rPr>
            </w:pPr>
            <w:r w:rsidRPr="00112D04">
              <w:rPr>
                <w:rFonts w:ascii="Times New Roman" w:eastAsia="Times New Roman" w:hAnsi="Times New Roman" w:cs="Times New Roman"/>
                <w:color w:val="FFFFFF" w:themeColor="background1"/>
                <w:sz w:val="20"/>
                <w:szCs w:val="20"/>
              </w:rPr>
              <w:t>$/Unit</w:t>
            </w:r>
          </w:p>
        </w:tc>
        <w:tc>
          <w:tcPr>
            <w:tcW w:w="1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FF36F" w14:textId="77777777" w:rsidR="000D4801" w:rsidRPr="00112D04" w:rsidRDefault="000D4801" w:rsidP="000D4801">
            <w:pPr>
              <w:keepNext/>
              <w:keepLines/>
              <w:spacing w:before="200"/>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 xml:space="preserve">$1045-1720 </w:t>
            </w:r>
          </w:p>
        </w:tc>
        <w:tc>
          <w:tcPr>
            <w:tcW w:w="1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C5AE003" w14:textId="77777777" w:rsidR="000D4801" w:rsidRPr="00112D04" w:rsidRDefault="000D4801" w:rsidP="000D4801">
            <w:pPr>
              <w:keepNext/>
              <w:keepLines/>
              <w:spacing w:before="200"/>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$1745-2335</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0A223" w14:textId="77777777" w:rsidR="000D4801" w:rsidRPr="00112D04" w:rsidRDefault="000D4801" w:rsidP="000D4801">
            <w:pPr>
              <w:keepNext/>
              <w:keepLines/>
              <w:spacing w:before="200"/>
              <w:jc w:val="right"/>
              <w:outlineLvl w:val="1"/>
              <w:rPr>
                <w:rFonts w:ascii="Times New Roman" w:eastAsia="Times New Roman" w:hAnsi="Times New Roman" w:cs="Times New Roman"/>
                <w:sz w:val="20"/>
                <w:szCs w:val="20"/>
              </w:rPr>
            </w:pPr>
          </w:p>
        </w:tc>
      </w:tr>
      <w:tr w:rsidR="000D4801" w:rsidRPr="00112D04" w14:paraId="642D1337" w14:textId="77777777" w:rsidTr="00112D04">
        <w:trPr>
          <w:trHeight w:val="63"/>
        </w:trPr>
        <w:tc>
          <w:tcPr>
            <w:tcW w:w="1496" w:type="dxa"/>
            <w:vMerge/>
            <w:tcBorders>
              <w:left w:val="single" w:sz="18" w:space="0" w:color="auto"/>
              <w:right w:val="single" w:sz="4" w:space="0" w:color="auto"/>
            </w:tcBorders>
            <w:shd w:val="clear" w:color="auto" w:fill="auto"/>
            <w:noWrap/>
            <w:vAlign w:val="bottom"/>
            <w:hideMark/>
          </w:tcPr>
          <w:p w14:paraId="05CE797D" w14:textId="77777777" w:rsidR="000D4801" w:rsidRPr="00112D04" w:rsidRDefault="000D4801" w:rsidP="000D4801">
            <w:pPr>
              <w:keepNext/>
              <w:keepLines/>
              <w:outlineLvl w:val="1"/>
              <w:rPr>
                <w:rFonts w:ascii="Times New Roman" w:eastAsia="Times New Roman" w:hAnsi="Times New Roman" w:cs="Times New Roman"/>
                <w:color w:val="000000"/>
                <w:sz w:val="16"/>
                <w:szCs w:val="20"/>
              </w:rPr>
            </w:pPr>
          </w:p>
        </w:tc>
        <w:tc>
          <w:tcPr>
            <w:tcW w:w="3757" w:type="dxa"/>
            <w:vMerge/>
            <w:tcBorders>
              <w:left w:val="single" w:sz="4" w:space="0" w:color="auto"/>
              <w:right w:val="single" w:sz="4" w:space="0" w:color="auto"/>
            </w:tcBorders>
            <w:shd w:val="clear" w:color="auto" w:fill="auto"/>
            <w:hideMark/>
          </w:tcPr>
          <w:p w14:paraId="5D176F0C" w14:textId="77777777" w:rsidR="000D4801" w:rsidRPr="00112D04" w:rsidRDefault="000D4801" w:rsidP="000D4801">
            <w:pPr>
              <w:keepNext/>
              <w:keepLines/>
              <w:outlineLvl w:val="1"/>
              <w:rPr>
                <w:rFonts w:ascii="Times New Roman" w:eastAsia="Times New Roman" w:hAnsi="Times New Roman" w:cs="Times New Roman"/>
                <w:sz w:val="20"/>
                <w:szCs w:val="20"/>
              </w:rPr>
            </w:pPr>
          </w:p>
        </w:tc>
        <w:tc>
          <w:tcPr>
            <w:tcW w:w="1436" w:type="dxa"/>
            <w:tcBorders>
              <w:top w:val="single" w:sz="4" w:space="0" w:color="auto"/>
              <w:left w:val="single" w:sz="4" w:space="0" w:color="auto"/>
              <w:bottom w:val="single" w:sz="4" w:space="0" w:color="auto"/>
              <w:right w:val="single" w:sz="4" w:space="0" w:color="auto"/>
            </w:tcBorders>
            <w:shd w:val="clear" w:color="000000" w:fill="C0504D" w:themeFill="accent2"/>
            <w:hideMark/>
          </w:tcPr>
          <w:p w14:paraId="670C19DD" w14:textId="77777777" w:rsidR="000D4801" w:rsidRPr="00112D04" w:rsidRDefault="000D4801" w:rsidP="000D4801">
            <w:pPr>
              <w:keepNext/>
              <w:keepLines/>
              <w:outlineLvl w:val="1"/>
              <w:rPr>
                <w:rFonts w:ascii="Times New Roman" w:eastAsia="Times New Roman" w:hAnsi="Times New Roman" w:cs="Times New Roman"/>
                <w:color w:val="FFFFFF" w:themeColor="background1"/>
                <w:sz w:val="20"/>
                <w:szCs w:val="20"/>
              </w:rPr>
            </w:pPr>
            <w:r w:rsidRPr="00112D04">
              <w:rPr>
                <w:rFonts w:ascii="Times New Roman" w:eastAsia="Times New Roman" w:hAnsi="Times New Roman" w:cs="Times New Roman"/>
                <w:color w:val="FFFFFF" w:themeColor="background1"/>
                <w:sz w:val="20"/>
                <w:szCs w:val="20"/>
              </w:rPr>
              <w:t>SF</w:t>
            </w:r>
          </w:p>
        </w:tc>
        <w:tc>
          <w:tcPr>
            <w:tcW w:w="1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932D0"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724-761</w:t>
            </w:r>
          </w:p>
        </w:tc>
        <w:tc>
          <w:tcPr>
            <w:tcW w:w="1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12F353F"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1263</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A8A01"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p>
        </w:tc>
      </w:tr>
      <w:tr w:rsidR="000D4801" w:rsidRPr="00112D04" w14:paraId="256024F0" w14:textId="77777777" w:rsidTr="00112D04">
        <w:trPr>
          <w:trHeight w:val="63"/>
        </w:trPr>
        <w:tc>
          <w:tcPr>
            <w:tcW w:w="1496" w:type="dxa"/>
            <w:vMerge w:val="restart"/>
            <w:tcBorders>
              <w:top w:val="single" w:sz="4" w:space="0" w:color="auto"/>
              <w:left w:val="single" w:sz="18" w:space="0" w:color="auto"/>
              <w:right w:val="single" w:sz="4" w:space="0" w:color="auto"/>
            </w:tcBorders>
            <w:shd w:val="clear" w:color="auto" w:fill="auto"/>
            <w:noWrap/>
            <w:vAlign w:val="bottom"/>
            <w:hideMark/>
          </w:tcPr>
          <w:p w14:paraId="3047106E" w14:textId="77777777" w:rsidR="000D4801" w:rsidRPr="00112D04" w:rsidRDefault="000D4801" w:rsidP="000D4801">
            <w:pPr>
              <w:keepNext/>
              <w:keepLines/>
              <w:outlineLvl w:val="1"/>
              <w:rPr>
                <w:rFonts w:ascii="Times New Roman" w:eastAsia="Times New Roman" w:hAnsi="Times New Roman" w:cs="Times New Roman"/>
                <w:color w:val="000000"/>
                <w:sz w:val="16"/>
                <w:szCs w:val="20"/>
              </w:rPr>
            </w:pPr>
          </w:p>
        </w:tc>
        <w:tc>
          <w:tcPr>
            <w:tcW w:w="3757" w:type="dxa"/>
            <w:vMerge w:val="restart"/>
            <w:tcBorders>
              <w:top w:val="single" w:sz="4" w:space="0" w:color="auto"/>
              <w:left w:val="single" w:sz="4" w:space="0" w:color="auto"/>
              <w:right w:val="single" w:sz="4" w:space="0" w:color="auto"/>
            </w:tcBorders>
            <w:shd w:val="clear" w:color="auto" w:fill="auto"/>
            <w:hideMark/>
          </w:tcPr>
          <w:p w14:paraId="314E1192" w14:textId="77777777" w:rsidR="000D4801" w:rsidRPr="00112D04" w:rsidRDefault="000D4801" w:rsidP="000D4801">
            <w:pPr>
              <w:rPr>
                <w:rFonts w:ascii="Times New Roman" w:hAnsi="Times New Roman" w:cs="Times New Roman"/>
                <w:b/>
                <w:color w:val="000000"/>
                <w:sz w:val="20"/>
                <w:szCs w:val="20"/>
              </w:rPr>
            </w:pPr>
            <w:r w:rsidRPr="00112D04">
              <w:rPr>
                <w:rFonts w:ascii="Times New Roman" w:hAnsi="Times New Roman" w:cs="Times New Roman"/>
                <w:b/>
                <w:color w:val="000000"/>
                <w:sz w:val="20"/>
                <w:szCs w:val="20"/>
              </w:rPr>
              <w:t>One University Place Apartments</w:t>
            </w:r>
          </w:p>
          <w:p w14:paraId="1B04DE11" w14:textId="77777777" w:rsidR="000D4801" w:rsidRPr="00112D04" w:rsidRDefault="000D4801" w:rsidP="000D4801">
            <w:pPr>
              <w:keepNext/>
              <w:keepLines/>
              <w:outlineLvl w:val="1"/>
              <w:rPr>
                <w:rFonts w:ascii="Times New Roman" w:hAnsi="Times New Roman" w:cs="Times New Roman"/>
                <w:color w:val="000000"/>
                <w:sz w:val="20"/>
                <w:szCs w:val="20"/>
              </w:rPr>
            </w:pPr>
            <w:r w:rsidRPr="00112D04">
              <w:rPr>
                <w:rFonts w:ascii="Times New Roman" w:hAnsi="Times New Roman" w:cs="Times New Roman"/>
                <w:color w:val="000000"/>
                <w:sz w:val="20"/>
                <w:szCs w:val="20"/>
              </w:rPr>
              <w:t>1100 JR Lynch Street</w:t>
            </w:r>
          </w:p>
          <w:p w14:paraId="24C7E55B" w14:textId="77777777" w:rsidR="000D4801" w:rsidRPr="00112D04" w:rsidRDefault="000D4801" w:rsidP="000D4801">
            <w:pPr>
              <w:keepNext/>
              <w:keepLines/>
              <w:outlineLvl w:val="1"/>
              <w:rPr>
                <w:rFonts w:ascii="Times New Roman" w:hAnsi="Times New Roman" w:cs="Times New Roman"/>
                <w:color w:val="000000"/>
                <w:sz w:val="20"/>
                <w:szCs w:val="20"/>
              </w:rPr>
            </w:pPr>
          </w:p>
          <w:p w14:paraId="23B689DC" w14:textId="77777777" w:rsidR="000D4801" w:rsidRPr="00112D04" w:rsidRDefault="000D4801" w:rsidP="000D4801">
            <w:pPr>
              <w:keepNext/>
              <w:keepLines/>
              <w:outlineLvl w:val="1"/>
              <w:rPr>
                <w:rFonts w:ascii="Times New Roman" w:eastAsia="Times New Roman" w:hAnsi="Times New Roman" w:cs="Times New Roman"/>
                <w:sz w:val="20"/>
                <w:szCs w:val="20"/>
              </w:rPr>
            </w:pPr>
            <w:r w:rsidRPr="00112D04">
              <w:rPr>
                <w:rFonts w:ascii="Times New Roman" w:hAnsi="Times New Roman" w:cs="Times New Roman"/>
                <w:color w:val="000000"/>
                <w:sz w:val="20"/>
                <w:szCs w:val="20"/>
              </w:rPr>
              <w:t>0.1 miles from campus</w:t>
            </w:r>
          </w:p>
        </w:tc>
        <w:tc>
          <w:tcPr>
            <w:tcW w:w="1436" w:type="dxa"/>
            <w:tcBorders>
              <w:top w:val="single" w:sz="4" w:space="0" w:color="auto"/>
              <w:left w:val="single" w:sz="4" w:space="0" w:color="auto"/>
              <w:bottom w:val="single" w:sz="4" w:space="0" w:color="auto"/>
              <w:right w:val="single" w:sz="4" w:space="0" w:color="auto"/>
            </w:tcBorders>
            <w:shd w:val="clear" w:color="000000" w:fill="C0504D" w:themeFill="accent2"/>
            <w:hideMark/>
          </w:tcPr>
          <w:p w14:paraId="2CD3806F" w14:textId="77777777" w:rsidR="000D4801" w:rsidRPr="00112D04" w:rsidRDefault="000D4801" w:rsidP="000D4801">
            <w:pPr>
              <w:keepNext/>
              <w:keepLines/>
              <w:outlineLvl w:val="1"/>
              <w:rPr>
                <w:rFonts w:ascii="Times New Roman" w:eastAsia="Times New Roman" w:hAnsi="Times New Roman" w:cs="Times New Roman"/>
                <w:color w:val="FFFFFF" w:themeColor="background1"/>
                <w:sz w:val="20"/>
                <w:szCs w:val="20"/>
              </w:rPr>
            </w:pPr>
            <w:r w:rsidRPr="00112D04">
              <w:rPr>
                <w:rFonts w:ascii="Times New Roman" w:eastAsia="Times New Roman" w:hAnsi="Times New Roman" w:cs="Times New Roman"/>
                <w:color w:val="FFFFFF" w:themeColor="background1"/>
                <w:sz w:val="20"/>
                <w:szCs w:val="20"/>
              </w:rPr>
              <w:t>$/Unit</w:t>
            </w:r>
          </w:p>
        </w:tc>
        <w:tc>
          <w:tcPr>
            <w:tcW w:w="1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8F2EF0D"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 xml:space="preserve">$750 </w:t>
            </w:r>
          </w:p>
        </w:tc>
        <w:tc>
          <w:tcPr>
            <w:tcW w:w="1546" w:type="dxa"/>
            <w:tcBorders>
              <w:top w:val="single" w:sz="4" w:space="0" w:color="auto"/>
              <w:left w:val="single" w:sz="4" w:space="0" w:color="auto"/>
              <w:bottom w:val="single" w:sz="4" w:space="0" w:color="auto"/>
              <w:right w:val="single" w:sz="4" w:space="0" w:color="auto"/>
            </w:tcBorders>
            <w:shd w:val="clear" w:color="auto" w:fill="auto"/>
            <w:noWrap/>
            <w:hideMark/>
          </w:tcPr>
          <w:p w14:paraId="2AC99F90"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$950</w:t>
            </w:r>
          </w:p>
        </w:tc>
        <w:tc>
          <w:tcPr>
            <w:tcW w:w="1795" w:type="dxa"/>
            <w:tcBorders>
              <w:top w:val="single" w:sz="4" w:space="0" w:color="auto"/>
              <w:left w:val="single" w:sz="4" w:space="0" w:color="auto"/>
              <w:bottom w:val="single" w:sz="4" w:space="0" w:color="auto"/>
              <w:right w:val="single" w:sz="4" w:space="0" w:color="auto"/>
            </w:tcBorders>
            <w:shd w:val="clear" w:color="auto" w:fill="auto"/>
            <w:noWrap/>
            <w:hideMark/>
          </w:tcPr>
          <w:p w14:paraId="13FB28FD"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 xml:space="preserve"> </w:t>
            </w:r>
          </w:p>
        </w:tc>
      </w:tr>
      <w:tr w:rsidR="000D4801" w:rsidRPr="00112D04" w14:paraId="671F955B" w14:textId="77777777" w:rsidTr="00112D04">
        <w:trPr>
          <w:trHeight w:val="63"/>
        </w:trPr>
        <w:tc>
          <w:tcPr>
            <w:tcW w:w="1496" w:type="dxa"/>
            <w:vMerge/>
            <w:tcBorders>
              <w:left w:val="single" w:sz="18" w:space="0" w:color="auto"/>
              <w:right w:val="single" w:sz="4" w:space="0" w:color="auto"/>
            </w:tcBorders>
            <w:shd w:val="clear" w:color="auto" w:fill="auto"/>
            <w:noWrap/>
            <w:vAlign w:val="bottom"/>
            <w:hideMark/>
          </w:tcPr>
          <w:p w14:paraId="7475D969" w14:textId="77777777" w:rsidR="000D4801" w:rsidRPr="00112D04" w:rsidRDefault="000D4801" w:rsidP="000D4801">
            <w:pPr>
              <w:keepNext/>
              <w:keepLines/>
              <w:outlineLvl w:val="1"/>
              <w:rPr>
                <w:rFonts w:ascii="Times New Roman" w:eastAsia="Times New Roman" w:hAnsi="Times New Roman" w:cs="Times New Roman"/>
                <w:color w:val="000000"/>
                <w:sz w:val="16"/>
                <w:szCs w:val="20"/>
              </w:rPr>
            </w:pPr>
          </w:p>
        </w:tc>
        <w:tc>
          <w:tcPr>
            <w:tcW w:w="3757" w:type="dxa"/>
            <w:vMerge/>
            <w:tcBorders>
              <w:left w:val="single" w:sz="4" w:space="0" w:color="auto"/>
              <w:right w:val="single" w:sz="4" w:space="0" w:color="auto"/>
            </w:tcBorders>
            <w:shd w:val="clear" w:color="auto" w:fill="auto"/>
            <w:hideMark/>
          </w:tcPr>
          <w:p w14:paraId="68228342" w14:textId="77777777" w:rsidR="000D4801" w:rsidRPr="00112D04" w:rsidRDefault="000D4801" w:rsidP="000D4801">
            <w:pPr>
              <w:keepNext/>
              <w:keepLines/>
              <w:outlineLvl w:val="1"/>
              <w:rPr>
                <w:rFonts w:ascii="Times New Roman" w:eastAsia="Times New Roman" w:hAnsi="Times New Roman" w:cs="Times New Roman"/>
                <w:sz w:val="20"/>
                <w:szCs w:val="20"/>
              </w:rPr>
            </w:pPr>
          </w:p>
        </w:tc>
        <w:tc>
          <w:tcPr>
            <w:tcW w:w="1436" w:type="dxa"/>
            <w:tcBorders>
              <w:top w:val="single" w:sz="4" w:space="0" w:color="auto"/>
              <w:left w:val="single" w:sz="4" w:space="0" w:color="auto"/>
              <w:bottom w:val="single" w:sz="4" w:space="0" w:color="auto"/>
              <w:right w:val="single" w:sz="4" w:space="0" w:color="auto"/>
            </w:tcBorders>
            <w:shd w:val="clear" w:color="000000" w:fill="C0504D" w:themeFill="accent2"/>
            <w:hideMark/>
          </w:tcPr>
          <w:p w14:paraId="0F126D65" w14:textId="77777777" w:rsidR="000D4801" w:rsidRPr="00112D04" w:rsidRDefault="000D4801" w:rsidP="000D4801">
            <w:pPr>
              <w:keepNext/>
              <w:keepLines/>
              <w:outlineLvl w:val="1"/>
              <w:rPr>
                <w:rFonts w:ascii="Times New Roman" w:eastAsia="Times New Roman" w:hAnsi="Times New Roman" w:cs="Times New Roman"/>
                <w:color w:val="FFFFFF" w:themeColor="background1"/>
                <w:sz w:val="20"/>
                <w:szCs w:val="20"/>
              </w:rPr>
            </w:pPr>
            <w:r w:rsidRPr="00112D04">
              <w:rPr>
                <w:rFonts w:ascii="Times New Roman" w:eastAsia="Times New Roman" w:hAnsi="Times New Roman" w:cs="Times New Roman"/>
                <w:color w:val="FFFFFF" w:themeColor="background1"/>
                <w:sz w:val="20"/>
                <w:szCs w:val="20"/>
              </w:rPr>
              <w:t>SF</w:t>
            </w:r>
          </w:p>
        </w:tc>
        <w:tc>
          <w:tcPr>
            <w:tcW w:w="1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0FB7D2E"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535</w:t>
            </w:r>
          </w:p>
        </w:tc>
        <w:tc>
          <w:tcPr>
            <w:tcW w:w="1546" w:type="dxa"/>
            <w:tcBorders>
              <w:top w:val="single" w:sz="4" w:space="0" w:color="auto"/>
              <w:left w:val="single" w:sz="4" w:space="0" w:color="auto"/>
              <w:bottom w:val="single" w:sz="4" w:space="0" w:color="auto"/>
              <w:right w:val="single" w:sz="4" w:space="0" w:color="auto"/>
            </w:tcBorders>
            <w:shd w:val="clear" w:color="auto" w:fill="auto"/>
            <w:noWrap/>
            <w:hideMark/>
          </w:tcPr>
          <w:p w14:paraId="5AFE1E1C"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r w:rsidRPr="00112D04">
              <w:rPr>
                <w:rFonts w:ascii="Times New Roman" w:eastAsia="Times New Roman" w:hAnsi="Times New Roman" w:cs="Times New Roman"/>
                <w:sz w:val="20"/>
                <w:szCs w:val="20"/>
              </w:rPr>
              <w:t>743-819</w:t>
            </w:r>
          </w:p>
        </w:tc>
        <w:tc>
          <w:tcPr>
            <w:tcW w:w="1795" w:type="dxa"/>
            <w:tcBorders>
              <w:top w:val="single" w:sz="4" w:space="0" w:color="auto"/>
              <w:left w:val="single" w:sz="4" w:space="0" w:color="auto"/>
              <w:bottom w:val="single" w:sz="4" w:space="0" w:color="auto"/>
              <w:right w:val="single" w:sz="4" w:space="0" w:color="auto"/>
            </w:tcBorders>
            <w:shd w:val="clear" w:color="auto" w:fill="auto"/>
            <w:noWrap/>
            <w:hideMark/>
          </w:tcPr>
          <w:p w14:paraId="61D5EE30" w14:textId="77777777" w:rsidR="000D4801" w:rsidRPr="00112D04" w:rsidRDefault="000D4801" w:rsidP="000D4801">
            <w:pPr>
              <w:keepNext/>
              <w:keepLines/>
              <w:jc w:val="right"/>
              <w:outlineLvl w:val="1"/>
              <w:rPr>
                <w:rFonts w:ascii="Times New Roman" w:eastAsia="Times New Roman" w:hAnsi="Times New Roman" w:cs="Times New Roman"/>
                <w:sz w:val="20"/>
                <w:szCs w:val="20"/>
              </w:rPr>
            </w:pPr>
          </w:p>
        </w:tc>
      </w:tr>
    </w:tbl>
    <w:p w14:paraId="3680981C" w14:textId="77777777" w:rsidR="000D4801" w:rsidRPr="00C73219" w:rsidRDefault="000D4801" w:rsidP="00925A65">
      <w:pPr>
        <w:rPr>
          <w:rFonts w:ascii="Times New Roman" w:hAnsi="Times New Roman" w:cs="Times New Roman"/>
        </w:rPr>
      </w:pPr>
    </w:p>
    <w:p w14:paraId="0DDD8C46" w14:textId="77777777" w:rsidR="00925A65" w:rsidRDefault="00925A65" w:rsidP="00925A65">
      <w:pPr>
        <w:rPr>
          <w:rFonts w:ascii="Calibri" w:hAnsi="Calibri"/>
          <w:sz w:val="22"/>
          <w:szCs w:val="22"/>
        </w:rPr>
      </w:pPr>
    </w:p>
    <w:p w14:paraId="62D72393" w14:textId="77777777" w:rsidR="00E82466" w:rsidRDefault="00E82466" w:rsidP="00112D04">
      <w:pPr>
        <w:jc w:val="both"/>
        <w:rPr>
          <w:rFonts w:ascii="Calibri" w:hAnsi="Calibri"/>
          <w:b/>
          <w:sz w:val="22"/>
          <w:szCs w:val="22"/>
        </w:rPr>
      </w:pPr>
    </w:p>
    <w:p w14:paraId="5C6E4244" w14:textId="6FDA2EDB" w:rsidR="00675836" w:rsidRPr="00456113" w:rsidRDefault="00C1362F" w:rsidP="00112D04">
      <w:pPr>
        <w:jc w:val="both"/>
        <w:rPr>
          <w:rFonts w:ascii="Times New Roman" w:hAnsi="Times New Roman" w:cs="Times New Roman"/>
          <w:b/>
        </w:rPr>
      </w:pPr>
      <w:r w:rsidRPr="00456113">
        <w:rPr>
          <w:rFonts w:ascii="Times New Roman" w:hAnsi="Times New Roman" w:cs="Times New Roman"/>
          <w:b/>
        </w:rPr>
        <w:t xml:space="preserve">V. </w:t>
      </w:r>
      <w:r w:rsidR="00175F2C" w:rsidRPr="00456113">
        <w:rPr>
          <w:rFonts w:ascii="Times New Roman" w:hAnsi="Times New Roman" w:cs="Times New Roman"/>
          <w:b/>
        </w:rPr>
        <w:t>JACKSON</w:t>
      </w:r>
      <w:r w:rsidRPr="00456113">
        <w:rPr>
          <w:rFonts w:ascii="Times New Roman" w:hAnsi="Times New Roman" w:cs="Times New Roman"/>
          <w:b/>
        </w:rPr>
        <w:t xml:space="preserve"> STATE UNIVERSITY GOALS</w:t>
      </w:r>
    </w:p>
    <w:p w14:paraId="7D1A95DF" w14:textId="77777777" w:rsidR="000A4535" w:rsidRPr="00456113" w:rsidRDefault="000A4535" w:rsidP="00112D04">
      <w:pPr>
        <w:jc w:val="both"/>
        <w:rPr>
          <w:rFonts w:ascii="Times New Roman" w:hAnsi="Times New Roman" w:cs="Times New Roman"/>
        </w:rPr>
      </w:pPr>
    </w:p>
    <w:p w14:paraId="0D5B4051" w14:textId="7882D804" w:rsidR="00E768BB" w:rsidRPr="00456113" w:rsidRDefault="00175F2C" w:rsidP="00112D04">
      <w:pPr>
        <w:jc w:val="both"/>
        <w:rPr>
          <w:rFonts w:ascii="Times New Roman" w:hAnsi="Times New Roman" w:cs="Times New Roman"/>
        </w:rPr>
      </w:pPr>
      <w:r w:rsidRPr="00456113">
        <w:rPr>
          <w:rFonts w:ascii="Times New Roman" w:hAnsi="Times New Roman" w:cs="Times New Roman"/>
        </w:rPr>
        <w:t>Jackson</w:t>
      </w:r>
      <w:r w:rsidR="003329A3" w:rsidRPr="00456113">
        <w:rPr>
          <w:rFonts w:ascii="Times New Roman" w:hAnsi="Times New Roman" w:cs="Times New Roman"/>
        </w:rPr>
        <w:t xml:space="preserve"> </w:t>
      </w:r>
      <w:r w:rsidR="00692C13" w:rsidRPr="00456113">
        <w:rPr>
          <w:rFonts w:ascii="Times New Roman" w:hAnsi="Times New Roman" w:cs="Times New Roman"/>
        </w:rPr>
        <w:t xml:space="preserve">State University </w:t>
      </w:r>
      <w:r w:rsidR="00F05355" w:rsidRPr="00456113">
        <w:rPr>
          <w:rFonts w:ascii="Times New Roman" w:hAnsi="Times New Roman" w:cs="Times New Roman"/>
        </w:rPr>
        <w:t>seek</w:t>
      </w:r>
      <w:r w:rsidR="00545EC7" w:rsidRPr="00456113">
        <w:rPr>
          <w:rFonts w:ascii="Times New Roman" w:hAnsi="Times New Roman" w:cs="Times New Roman"/>
        </w:rPr>
        <w:t>s to</w:t>
      </w:r>
      <w:r w:rsidR="003329A3" w:rsidRPr="00456113">
        <w:rPr>
          <w:rFonts w:ascii="Times New Roman" w:hAnsi="Times New Roman" w:cs="Times New Roman"/>
        </w:rPr>
        <w:t xml:space="preserve"> transform the Site into a </w:t>
      </w:r>
      <w:r w:rsidR="00A21B13" w:rsidRPr="00456113">
        <w:rPr>
          <w:rFonts w:ascii="Times New Roman" w:hAnsi="Times New Roman" w:cs="Times New Roman"/>
        </w:rPr>
        <w:t xml:space="preserve">destination for </w:t>
      </w:r>
      <w:r w:rsidR="00692C13" w:rsidRPr="00456113">
        <w:rPr>
          <w:rFonts w:ascii="Times New Roman" w:hAnsi="Times New Roman" w:cs="Times New Roman"/>
        </w:rPr>
        <w:t>student living</w:t>
      </w:r>
      <w:r w:rsidR="00964C68" w:rsidRPr="00456113">
        <w:rPr>
          <w:rFonts w:ascii="Times New Roman" w:hAnsi="Times New Roman" w:cs="Times New Roman"/>
        </w:rPr>
        <w:t xml:space="preserve"> accompanied by</w:t>
      </w:r>
      <w:r w:rsidR="00692C13" w:rsidRPr="00456113">
        <w:rPr>
          <w:rFonts w:ascii="Times New Roman" w:hAnsi="Times New Roman" w:cs="Times New Roman"/>
        </w:rPr>
        <w:t xml:space="preserve"> dining, shopping</w:t>
      </w:r>
      <w:r w:rsidR="00855373" w:rsidRPr="00456113">
        <w:rPr>
          <w:rFonts w:ascii="Times New Roman" w:hAnsi="Times New Roman" w:cs="Times New Roman"/>
        </w:rPr>
        <w:t>, and other amenities</w:t>
      </w:r>
      <w:r w:rsidR="00692C13" w:rsidRPr="00456113">
        <w:rPr>
          <w:rFonts w:ascii="Times New Roman" w:hAnsi="Times New Roman" w:cs="Times New Roman"/>
        </w:rPr>
        <w:t>. Ideally, the developer selected to take on this project would incorporate a variety of uses to stimulate activity at the site</w:t>
      </w:r>
      <w:r w:rsidR="00282D7B" w:rsidRPr="00456113">
        <w:rPr>
          <w:rFonts w:ascii="Times New Roman" w:hAnsi="Times New Roman" w:cs="Times New Roman"/>
        </w:rPr>
        <w:t>, such as street-facing retail.</w:t>
      </w:r>
      <w:r w:rsidR="008E7B39" w:rsidRPr="00456113">
        <w:rPr>
          <w:rFonts w:ascii="Times New Roman" w:hAnsi="Times New Roman" w:cs="Times New Roman"/>
        </w:rPr>
        <w:t xml:space="preserve"> </w:t>
      </w:r>
      <w:r w:rsidR="00E768BB" w:rsidRPr="00456113">
        <w:rPr>
          <w:rFonts w:ascii="Times New Roman" w:hAnsi="Times New Roman" w:cs="Times New Roman"/>
        </w:rPr>
        <w:t>It is expected that t</w:t>
      </w:r>
      <w:r w:rsidR="006F350F" w:rsidRPr="00456113">
        <w:rPr>
          <w:rFonts w:ascii="Times New Roman" w:hAnsi="Times New Roman" w:cs="Times New Roman"/>
        </w:rPr>
        <w:t xml:space="preserve">he Site would be developed under </w:t>
      </w:r>
      <w:r w:rsidR="00E768BB" w:rsidRPr="00456113">
        <w:rPr>
          <w:rFonts w:ascii="Times New Roman" w:hAnsi="Times New Roman" w:cs="Times New Roman"/>
        </w:rPr>
        <w:t>a cohesive master plan with the option to phase segments of the development over time.</w:t>
      </w:r>
    </w:p>
    <w:p w14:paraId="53D10464" w14:textId="77777777" w:rsidR="00F10392" w:rsidRPr="00456113" w:rsidRDefault="00F10392" w:rsidP="00112D04">
      <w:pPr>
        <w:jc w:val="both"/>
        <w:rPr>
          <w:rFonts w:ascii="Times New Roman" w:hAnsi="Times New Roman" w:cs="Times New Roman"/>
        </w:rPr>
      </w:pPr>
    </w:p>
    <w:p w14:paraId="4EEFD5D8" w14:textId="505CD5AE" w:rsidR="00540F49" w:rsidRPr="00456113" w:rsidRDefault="008E7B39" w:rsidP="00112D04">
      <w:pPr>
        <w:jc w:val="both"/>
        <w:rPr>
          <w:rFonts w:ascii="Times New Roman" w:hAnsi="Times New Roman" w:cs="Times New Roman"/>
        </w:rPr>
      </w:pPr>
      <w:r w:rsidRPr="00456113">
        <w:rPr>
          <w:rFonts w:ascii="Times New Roman" w:hAnsi="Times New Roman" w:cs="Times New Roman"/>
        </w:rPr>
        <w:t>Development plans would ideally incorporate plans for greater connectivity between</w:t>
      </w:r>
      <w:r w:rsidR="00C16A83" w:rsidRPr="00456113">
        <w:rPr>
          <w:rFonts w:ascii="Times New Roman" w:hAnsi="Times New Roman" w:cs="Times New Roman"/>
        </w:rPr>
        <w:t xml:space="preserve"> </w:t>
      </w:r>
      <w:r w:rsidRPr="00456113">
        <w:rPr>
          <w:rFonts w:ascii="Times New Roman" w:hAnsi="Times New Roman" w:cs="Times New Roman"/>
        </w:rPr>
        <w:t xml:space="preserve">the </w:t>
      </w:r>
      <w:r w:rsidR="00F10392" w:rsidRPr="00456113">
        <w:rPr>
          <w:rFonts w:ascii="Times New Roman" w:hAnsi="Times New Roman" w:cs="Times New Roman"/>
        </w:rPr>
        <w:t>Site</w:t>
      </w:r>
      <w:r w:rsidRPr="00456113">
        <w:rPr>
          <w:rFonts w:ascii="Times New Roman" w:hAnsi="Times New Roman" w:cs="Times New Roman"/>
        </w:rPr>
        <w:t>, Campus</w:t>
      </w:r>
      <w:r w:rsidR="00F10392" w:rsidRPr="00456113">
        <w:rPr>
          <w:rFonts w:ascii="Times New Roman" w:hAnsi="Times New Roman" w:cs="Times New Roman"/>
        </w:rPr>
        <w:t xml:space="preserve">, </w:t>
      </w:r>
      <w:r w:rsidRPr="00456113">
        <w:rPr>
          <w:rFonts w:ascii="Times New Roman" w:hAnsi="Times New Roman" w:cs="Times New Roman"/>
        </w:rPr>
        <w:t>D</w:t>
      </w:r>
      <w:r w:rsidR="00F10392" w:rsidRPr="00456113">
        <w:rPr>
          <w:rFonts w:ascii="Times New Roman" w:hAnsi="Times New Roman" w:cs="Times New Roman"/>
        </w:rPr>
        <w:t xml:space="preserve">owntown, and </w:t>
      </w:r>
      <w:r w:rsidRPr="00456113">
        <w:rPr>
          <w:rFonts w:ascii="Times New Roman" w:hAnsi="Times New Roman" w:cs="Times New Roman"/>
        </w:rPr>
        <w:t>other key areas</w:t>
      </w:r>
      <w:r w:rsidR="00C16A83" w:rsidRPr="00456113">
        <w:rPr>
          <w:rFonts w:ascii="Times New Roman" w:hAnsi="Times New Roman" w:cs="Times New Roman"/>
        </w:rPr>
        <w:t xml:space="preserve">, and would </w:t>
      </w:r>
      <w:r w:rsidR="00F10392" w:rsidRPr="00456113">
        <w:rPr>
          <w:rFonts w:ascii="Times New Roman" w:hAnsi="Times New Roman" w:cs="Times New Roman"/>
        </w:rPr>
        <w:t xml:space="preserve">improve </w:t>
      </w:r>
      <w:r w:rsidR="00C16A83" w:rsidRPr="00456113">
        <w:rPr>
          <w:rFonts w:ascii="Times New Roman" w:hAnsi="Times New Roman" w:cs="Times New Roman"/>
        </w:rPr>
        <w:t xml:space="preserve">bicycle </w:t>
      </w:r>
      <w:r w:rsidR="00F10392" w:rsidRPr="00456113">
        <w:rPr>
          <w:rFonts w:ascii="Times New Roman" w:hAnsi="Times New Roman" w:cs="Times New Roman"/>
        </w:rPr>
        <w:t>and pedestrian flow in addition to streamlined wayfinding and branding</w:t>
      </w:r>
      <w:r w:rsidR="000A4535" w:rsidRPr="00456113">
        <w:rPr>
          <w:rFonts w:ascii="Times New Roman" w:hAnsi="Times New Roman" w:cs="Times New Roman"/>
        </w:rPr>
        <w:t xml:space="preserve"> signage</w:t>
      </w:r>
      <w:r w:rsidR="00F10392" w:rsidRPr="00456113">
        <w:rPr>
          <w:rFonts w:ascii="Times New Roman" w:hAnsi="Times New Roman" w:cs="Times New Roman"/>
        </w:rPr>
        <w:t xml:space="preserve">. </w:t>
      </w:r>
    </w:p>
    <w:p w14:paraId="09798714" w14:textId="77777777" w:rsidR="008B60DD" w:rsidRPr="00456113" w:rsidRDefault="008B60DD" w:rsidP="00112D04">
      <w:pPr>
        <w:jc w:val="both"/>
        <w:rPr>
          <w:rFonts w:ascii="Times New Roman" w:hAnsi="Times New Roman" w:cs="Times New Roman"/>
          <w:b/>
        </w:rPr>
      </w:pPr>
    </w:p>
    <w:p w14:paraId="71AC0555" w14:textId="33CFDAAF" w:rsidR="00CB0D7C" w:rsidRPr="00B2710A" w:rsidRDefault="00175F2C" w:rsidP="00B2710A">
      <w:pPr>
        <w:tabs>
          <w:tab w:val="left" w:pos="8274"/>
        </w:tabs>
        <w:jc w:val="both"/>
        <w:rPr>
          <w:rFonts w:ascii="Times New Roman" w:hAnsi="Times New Roman" w:cs="Times New Roman"/>
        </w:rPr>
      </w:pPr>
      <w:r w:rsidRPr="00456113">
        <w:rPr>
          <w:rFonts w:ascii="Times New Roman" w:hAnsi="Times New Roman" w:cs="Times New Roman"/>
        </w:rPr>
        <w:t>While J</w:t>
      </w:r>
      <w:r w:rsidR="000E2FD7" w:rsidRPr="00456113">
        <w:rPr>
          <w:rFonts w:ascii="Times New Roman" w:hAnsi="Times New Roman" w:cs="Times New Roman"/>
        </w:rPr>
        <w:t xml:space="preserve">SU does not control the public rights of way connecting the Site to Campus, </w:t>
      </w:r>
      <w:r w:rsidRPr="00456113">
        <w:rPr>
          <w:rFonts w:ascii="Times New Roman" w:hAnsi="Times New Roman" w:cs="Times New Roman"/>
        </w:rPr>
        <w:t>J</w:t>
      </w:r>
      <w:r w:rsidR="00540F49" w:rsidRPr="00456113">
        <w:rPr>
          <w:rFonts w:ascii="Times New Roman" w:hAnsi="Times New Roman" w:cs="Times New Roman"/>
        </w:rPr>
        <w:t>SU seeks a developer willing to engage in a discussion with City, County, and/or State entities as needed to explore the potential of facilitating improvements to infrastructure to improve</w:t>
      </w:r>
      <w:r w:rsidR="00403978" w:rsidRPr="00456113">
        <w:rPr>
          <w:rFonts w:ascii="Times New Roman" w:hAnsi="Times New Roman" w:cs="Times New Roman"/>
        </w:rPr>
        <w:t xml:space="preserve"> these key connectio</w:t>
      </w:r>
      <w:r w:rsidR="00F05355" w:rsidRPr="00456113">
        <w:rPr>
          <w:rFonts w:ascii="Times New Roman" w:hAnsi="Times New Roman" w:cs="Times New Roman"/>
        </w:rPr>
        <w:t>n</w:t>
      </w:r>
      <w:r w:rsidR="00403978" w:rsidRPr="00456113">
        <w:rPr>
          <w:rFonts w:ascii="Times New Roman" w:hAnsi="Times New Roman" w:cs="Times New Roman"/>
        </w:rPr>
        <w:t>s to enhance the</w:t>
      </w:r>
      <w:r w:rsidR="00540F49" w:rsidRPr="00456113">
        <w:rPr>
          <w:rFonts w:ascii="Times New Roman" w:hAnsi="Times New Roman" w:cs="Times New Roman"/>
        </w:rPr>
        <w:t xml:space="preserve"> pedestrian and bicycle </w:t>
      </w:r>
      <w:r w:rsidR="00403978" w:rsidRPr="00456113">
        <w:rPr>
          <w:rFonts w:ascii="Times New Roman" w:hAnsi="Times New Roman" w:cs="Times New Roman"/>
        </w:rPr>
        <w:t>experience.</w:t>
      </w:r>
    </w:p>
    <w:p w14:paraId="651E7A48" w14:textId="77777777" w:rsidR="00060248" w:rsidRDefault="00060248" w:rsidP="00112D04">
      <w:pPr>
        <w:jc w:val="both"/>
        <w:rPr>
          <w:rFonts w:ascii="Times New Roman" w:hAnsi="Times New Roman" w:cs="Times New Roman"/>
          <w:b/>
        </w:rPr>
      </w:pPr>
    </w:p>
    <w:p w14:paraId="6A45E4FA" w14:textId="04C92909" w:rsidR="00C1362F" w:rsidRPr="00456113" w:rsidRDefault="00C1362F" w:rsidP="00112D04">
      <w:pPr>
        <w:jc w:val="both"/>
        <w:rPr>
          <w:rFonts w:ascii="Times New Roman" w:hAnsi="Times New Roman" w:cs="Times New Roman"/>
          <w:b/>
        </w:rPr>
      </w:pPr>
      <w:r w:rsidRPr="00456113">
        <w:rPr>
          <w:rFonts w:ascii="Times New Roman" w:hAnsi="Times New Roman" w:cs="Times New Roman"/>
          <w:b/>
        </w:rPr>
        <w:t xml:space="preserve">VI. </w:t>
      </w:r>
      <w:r w:rsidR="00CA3A96" w:rsidRPr="00456113">
        <w:rPr>
          <w:rFonts w:ascii="Times New Roman" w:hAnsi="Times New Roman" w:cs="Times New Roman"/>
          <w:b/>
        </w:rPr>
        <w:t>DE</w:t>
      </w:r>
      <w:r w:rsidR="000476F8" w:rsidRPr="00456113">
        <w:rPr>
          <w:rFonts w:ascii="Times New Roman" w:hAnsi="Times New Roman" w:cs="Times New Roman"/>
          <w:b/>
        </w:rPr>
        <w:t>S</w:t>
      </w:r>
      <w:r w:rsidR="00CA3A96" w:rsidRPr="00456113">
        <w:rPr>
          <w:rFonts w:ascii="Times New Roman" w:hAnsi="Times New Roman" w:cs="Times New Roman"/>
          <w:b/>
        </w:rPr>
        <w:t>IGN GUIDELINES</w:t>
      </w:r>
    </w:p>
    <w:p w14:paraId="166E2B08" w14:textId="77777777" w:rsidR="00C1362F" w:rsidRPr="00456113" w:rsidRDefault="00C1362F" w:rsidP="00112D04">
      <w:pPr>
        <w:jc w:val="both"/>
        <w:rPr>
          <w:rFonts w:ascii="Times New Roman" w:hAnsi="Times New Roman" w:cs="Times New Roman"/>
        </w:rPr>
      </w:pPr>
    </w:p>
    <w:p w14:paraId="07D84346" w14:textId="3607BE09" w:rsidR="00C1362F" w:rsidRPr="00456113" w:rsidRDefault="00C1362F" w:rsidP="00112D04">
      <w:pPr>
        <w:jc w:val="both"/>
        <w:rPr>
          <w:rFonts w:ascii="Times New Roman" w:hAnsi="Times New Roman" w:cs="Times New Roman"/>
          <w:b/>
        </w:rPr>
      </w:pPr>
      <w:r w:rsidRPr="00456113">
        <w:rPr>
          <w:rFonts w:ascii="Times New Roman" w:hAnsi="Times New Roman" w:cs="Times New Roman"/>
          <w:b/>
        </w:rPr>
        <w:t>Overview</w:t>
      </w:r>
    </w:p>
    <w:p w14:paraId="227A14D7" w14:textId="531F3088" w:rsidR="00C1362F" w:rsidRPr="00456113" w:rsidRDefault="00175F2C" w:rsidP="00112D04">
      <w:pPr>
        <w:jc w:val="both"/>
        <w:rPr>
          <w:rFonts w:ascii="Times New Roman" w:hAnsi="Times New Roman" w:cs="Times New Roman"/>
          <w:b/>
        </w:rPr>
      </w:pPr>
      <w:r w:rsidRPr="00456113">
        <w:rPr>
          <w:rFonts w:ascii="Times New Roman" w:hAnsi="Times New Roman" w:cs="Times New Roman"/>
        </w:rPr>
        <w:t>J</w:t>
      </w:r>
      <w:r w:rsidR="000960AB" w:rsidRPr="00456113">
        <w:rPr>
          <w:rFonts w:ascii="Times New Roman" w:hAnsi="Times New Roman" w:cs="Times New Roman"/>
        </w:rPr>
        <w:t xml:space="preserve">SU engaged </w:t>
      </w:r>
      <w:r w:rsidRPr="00456113">
        <w:rPr>
          <w:rFonts w:ascii="Times New Roman" w:hAnsi="Times New Roman" w:cs="Times New Roman"/>
        </w:rPr>
        <w:t>Dale Partners</w:t>
      </w:r>
      <w:r w:rsidR="000960AB" w:rsidRPr="00456113">
        <w:rPr>
          <w:rFonts w:ascii="Times New Roman" w:hAnsi="Times New Roman" w:cs="Times New Roman"/>
        </w:rPr>
        <w:t xml:space="preserve"> to prepare Design Guidelines to illustrate the development potential of the </w:t>
      </w:r>
      <w:r w:rsidR="002B295C" w:rsidRPr="00456113">
        <w:rPr>
          <w:rFonts w:ascii="Times New Roman" w:hAnsi="Times New Roman" w:cs="Times New Roman"/>
        </w:rPr>
        <w:t>S</w:t>
      </w:r>
      <w:r w:rsidR="000960AB" w:rsidRPr="00456113">
        <w:rPr>
          <w:rFonts w:ascii="Times New Roman" w:hAnsi="Times New Roman" w:cs="Times New Roman"/>
        </w:rPr>
        <w:t xml:space="preserve">ite. </w:t>
      </w:r>
      <w:r w:rsidR="008B60DD" w:rsidRPr="00456113">
        <w:rPr>
          <w:rFonts w:ascii="Times New Roman" w:hAnsi="Times New Roman" w:cs="Times New Roman"/>
        </w:rPr>
        <w:t>The Design Guidelines are provided</w:t>
      </w:r>
      <w:r w:rsidRPr="00456113">
        <w:rPr>
          <w:rFonts w:ascii="Times New Roman" w:hAnsi="Times New Roman" w:cs="Times New Roman"/>
        </w:rPr>
        <w:t xml:space="preserve"> to illustrate and communicate J</w:t>
      </w:r>
      <w:r w:rsidR="008B60DD" w:rsidRPr="00456113">
        <w:rPr>
          <w:rFonts w:ascii="Times New Roman" w:hAnsi="Times New Roman" w:cs="Times New Roman"/>
        </w:rPr>
        <w:t xml:space="preserve">SU’s goals for the Site. </w:t>
      </w:r>
      <w:r w:rsidRPr="00456113">
        <w:rPr>
          <w:rFonts w:ascii="Times New Roman" w:hAnsi="Times New Roman" w:cs="Times New Roman"/>
        </w:rPr>
        <w:t>J</w:t>
      </w:r>
      <w:r w:rsidR="00C1362F" w:rsidRPr="00456113">
        <w:rPr>
          <w:rFonts w:ascii="Times New Roman" w:hAnsi="Times New Roman" w:cs="Times New Roman"/>
        </w:rPr>
        <w:t>SU f</w:t>
      </w:r>
      <w:r w:rsidR="00645D19" w:rsidRPr="00456113">
        <w:rPr>
          <w:rFonts w:ascii="Times New Roman" w:hAnsi="Times New Roman" w:cs="Times New Roman"/>
        </w:rPr>
        <w:t>u</w:t>
      </w:r>
      <w:r w:rsidR="00C1362F" w:rsidRPr="00456113">
        <w:rPr>
          <w:rFonts w:ascii="Times New Roman" w:hAnsi="Times New Roman" w:cs="Times New Roman"/>
        </w:rPr>
        <w:t xml:space="preserve">lly expects that the successful Respondent will ultimately produce its own plan for the Site that will conform to the </w:t>
      </w:r>
      <w:r w:rsidR="008B60DD" w:rsidRPr="00456113">
        <w:rPr>
          <w:rFonts w:ascii="Times New Roman" w:hAnsi="Times New Roman" w:cs="Times New Roman"/>
        </w:rPr>
        <w:t>Design Guidelines’ overall</w:t>
      </w:r>
      <w:r w:rsidR="00C1362F" w:rsidRPr="00456113">
        <w:rPr>
          <w:rFonts w:ascii="Times New Roman" w:hAnsi="Times New Roman" w:cs="Times New Roman"/>
        </w:rPr>
        <w:t xml:space="preserve"> intent, but will represent the developer’s unique vision and be responsive to market demand.</w:t>
      </w:r>
    </w:p>
    <w:p w14:paraId="611B770B" w14:textId="77777777" w:rsidR="00B255FF" w:rsidRPr="00456113" w:rsidRDefault="00B255FF" w:rsidP="00112D04">
      <w:pPr>
        <w:jc w:val="both"/>
        <w:rPr>
          <w:rFonts w:ascii="Times New Roman" w:hAnsi="Times New Roman" w:cs="Times New Roman"/>
        </w:rPr>
      </w:pPr>
    </w:p>
    <w:p w14:paraId="5AEF672C" w14:textId="77777777" w:rsidR="005E136C" w:rsidRPr="00456113" w:rsidRDefault="005E136C" w:rsidP="00112D04">
      <w:pPr>
        <w:jc w:val="both"/>
        <w:rPr>
          <w:rFonts w:ascii="Times New Roman" w:hAnsi="Times New Roman" w:cs="Times New Roman"/>
        </w:rPr>
      </w:pPr>
    </w:p>
    <w:p w14:paraId="3617EB1A" w14:textId="2341DAA9" w:rsidR="005E136C" w:rsidRPr="00456113" w:rsidRDefault="005E136C" w:rsidP="00112D04">
      <w:pPr>
        <w:jc w:val="both"/>
        <w:rPr>
          <w:rFonts w:ascii="Times New Roman" w:hAnsi="Times New Roman" w:cs="Times New Roman"/>
          <w:b/>
        </w:rPr>
      </w:pPr>
      <w:r w:rsidRPr="00456113">
        <w:rPr>
          <w:rFonts w:ascii="Times New Roman" w:hAnsi="Times New Roman" w:cs="Times New Roman"/>
          <w:b/>
        </w:rPr>
        <w:t>VII. DEVELOPMENT TERMS</w:t>
      </w:r>
    </w:p>
    <w:p w14:paraId="30A28A04" w14:textId="77777777" w:rsidR="006F232C" w:rsidRPr="00456113" w:rsidRDefault="006F232C" w:rsidP="00112D04">
      <w:pPr>
        <w:jc w:val="both"/>
        <w:rPr>
          <w:rFonts w:ascii="Times New Roman" w:hAnsi="Times New Roman" w:cs="Times New Roman"/>
        </w:rPr>
      </w:pPr>
    </w:p>
    <w:p w14:paraId="556F7F7B" w14:textId="0FCC2166" w:rsidR="007602C3" w:rsidRPr="00456113" w:rsidRDefault="00FA55AC" w:rsidP="00112D04">
      <w:pPr>
        <w:jc w:val="both"/>
        <w:rPr>
          <w:rFonts w:ascii="Times New Roman" w:hAnsi="Times New Roman" w:cs="Times New Roman"/>
        </w:rPr>
      </w:pPr>
      <w:r w:rsidRPr="00456113">
        <w:rPr>
          <w:rFonts w:ascii="Times New Roman" w:hAnsi="Times New Roman" w:cs="Times New Roman"/>
        </w:rPr>
        <w:t>J</w:t>
      </w:r>
      <w:r w:rsidR="006F232C" w:rsidRPr="00456113">
        <w:rPr>
          <w:rFonts w:ascii="Times New Roman" w:hAnsi="Times New Roman" w:cs="Times New Roman"/>
        </w:rPr>
        <w:t>SU seeks a developer that will develop the Site with private capital</w:t>
      </w:r>
      <w:r w:rsidR="00BA1DCE">
        <w:rPr>
          <w:rFonts w:ascii="Times New Roman" w:hAnsi="Times New Roman" w:cs="Times New Roman"/>
        </w:rPr>
        <w:t xml:space="preserve"> funds</w:t>
      </w:r>
      <w:r w:rsidR="006F232C" w:rsidRPr="00456113">
        <w:rPr>
          <w:rFonts w:ascii="Times New Roman" w:hAnsi="Times New Roman" w:cs="Times New Roman"/>
        </w:rPr>
        <w:t xml:space="preserve"> and expertise</w:t>
      </w:r>
      <w:r w:rsidR="00D74077" w:rsidRPr="00456113">
        <w:rPr>
          <w:rFonts w:ascii="Times New Roman" w:hAnsi="Times New Roman" w:cs="Times New Roman"/>
        </w:rPr>
        <w:t xml:space="preserve">, and </w:t>
      </w:r>
      <w:r w:rsidR="00967758" w:rsidRPr="00456113">
        <w:rPr>
          <w:rFonts w:ascii="Times New Roman" w:hAnsi="Times New Roman" w:cs="Times New Roman"/>
        </w:rPr>
        <w:t xml:space="preserve">be responsible for operating and managing the Project upon completion. </w:t>
      </w:r>
      <w:r w:rsidRPr="00456113">
        <w:rPr>
          <w:rFonts w:ascii="Times New Roman" w:hAnsi="Times New Roman" w:cs="Times New Roman"/>
        </w:rPr>
        <w:t>J</w:t>
      </w:r>
      <w:r w:rsidR="00BB6EB0" w:rsidRPr="00456113">
        <w:rPr>
          <w:rFonts w:ascii="Times New Roman" w:hAnsi="Times New Roman" w:cs="Times New Roman"/>
        </w:rPr>
        <w:t>SU</w:t>
      </w:r>
      <w:r w:rsidR="006F232C" w:rsidRPr="00456113">
        <w:rPr>
          <w:rFonts w:ascii="Times New Roman" w:hAnsi="Times New Roman" w:cs="Times New Roman"/>
        </w:rPr>
        <w:t xml:space="preserve"> envisions the development of the Site through a long term ground lease (the “Ground Lease”)</w:t>
      </w:r>
      <w:r w:rsidR="00D74077" w:rsidRPr="00456113">
        <w:rPr>
          <w:rFonts w:ascii="Times New Roman" w:hAnsi="Times New Roman" w:cs="Times New Roman"/>
        </w:rPr>
        <w:t xml:space="preserve">, or other type of long-term </w:t>
      </w:r>
      <w:r w:rsidR="00937016" w:rsidRPr="00456113">
        <w:rPr>
          <w:rFonts w:ascii="Times New Roman" w:hAnsi="Times New Roman" w:cs="Times New Roman"/>
        </w:rPr>
        <w:t>partnership instrument</w:t>
      </w:r>
      <w:r w:rsidR="00D74077" w:rsidRPr="00456113">
        <w:rPr>
          <w:rFonts w:ascii="Times New Roman" w:hAnsi="Times New Roman" w:cs="Times New Roman"/>
        </w:rPr>
        <w:t xml:space="preserve"> such as a concession agreement</w:t>
      </w:r>
      <w:r w:rsidR="006F232C" w:rsidRPr="00456113">
        <w:rPr>
          <w:rFonts w:ascii="Times New Roman" w:hAnsi="Times New Roman" w:cs="Times New Roman"/>
        </w:rPr>
        <w:t xml:space="preserve">. </w:t>
      </w:r>
      <w:r w:rsidRPr="00456113">
        <w:rPr>
          <w:rFonts w:ascii="Times New Roman" w:hAnsi="Times New Roman" w:cs="Times New Roman"/>
        </w:rPr>
        <w:t>J</w:t>
      </w:r>
      <w:r w:rsidR="00BB6EB0" w:rsidRPr="00456113">
        <w:rPr>
          <w:rFonts w:ascii="Times New Roman" w:hAnsi="Times New Roman" w:cs="Times New Roman"/>
        </w:rPr>
        <w:t>SU</w:t>
      </w:r>
      <w:r w:rsidR="006F232C" w:rsidRPr="00456113">
        <w:rPr>
          <w:rFonts w:ascii="Times New Roman" w:hAnsi="Times New Roman" w:cs="Times New Roman"/>
        </w:rPr>
        <w:t xml:space="preserve"> expects the development will be phased, and therefore</w:t>
      </w:r>
      <w:r w:rsidR="007F1F8A">
        <w:rPr>
          <w:rFonts w:ascii="Times New Roman" w:hAnsi="Times New Roman" w:cs="Times New Roman"/>
        </w:rPr>
        <w:t xml:space="preserve"> </w:t>
      </w:r>
      <w:r w:rsidR="006F232C" w:rsidRPr="00456113">
        <w:rPr>
          <w:rFonts w:ascii="Times New Roman" w:hAnsi="Times New Roman" w:cs="Times New Roman"/>
        </w:rPr>
        <w:t xml:space="preserve">expect  the Ground Lease </w:t>
      </w:r>
      <w:r w:rsidR="007F1F8A">
        <w:rPr>
          <w:rFonts w:ascii="Times New Roman" w:hAnsi="Times New Roman" w:cs="Times New Roman"/>
        </w:rPr>
        <w:t>to</w:t>
      </w:r>
      <w:r w:rsidR="006F232C" w:rsidRPr="00456113">
        <w:rPr>
          <w:rFonts w:ascii="Times New Roman" w:hAnsi="Times New Roman" w:cs="Times New Roman"/>
        </w:rPr>
        <w:t xml:space="preserve"> provide for the Developer to first take control of </w:t>
      </w:r>
      <w:r w:rsidR="007F1F8A">
        <w:rPr>
          <w:rFonts w:ascii="Times New Roman" w:hAnsi="Times New Roman" w:cs="Times New Roman"/>
        </w:rPr>
        <w:t>a portion of the site</w:t>
      </w:r>
      <w:r w:rsidR="007F1F8A" w:rsidRPr="00456113">
        <w:rPr>
          <w:rFonts w:ascii="Times New Roman" w:hAnsi="Times New Roman" w:cs="Times New Roman"/>
        </w:rPr>
        <w:t xml:space="preserve"> </w:t>
      </w:r>
      <w:r w:rsidR="006F232C" w:rsidRPr="00456113">
        <w:rPr>
          <w:rFonts w:ascii="Times New Roman" w:hAnsi="Times New Roman" w:cs="Times New Roman"/>
        </w:rPr>
        <w:t xml:space="preserve">parcels  </w:t>
      </w:r>
      <w:r w:rsidR="007F1F8A">
        <w:rPr>
          <w:rFonts w:ascii="Times New Roman" w:hAnsi="Times New Roman" w:cs="Times New Roman"/>
        </w:rPr>
        <w:t xml:space="preserve">to </w:t>
      </w:r>
      <w:r w:rsidR="006F232C" w:rsidRPr="00456113">
        <w:rPr>
          <w:rFonts w:ascii="Times New Roman" w:hAnsi="Times New Roman" w:cs="Times New Roman"/>
        </w:rPr>
        <w:t>develop as a “Phase 1,” with the Developer required to meet specific development and completion milestones. Upon successful completion of the Phase 1 development on schedule, the Developer would have the option to take control of additional “Phase 2” parcels, and potentially additional phases in a similar manner.</w:t>
      </w:r>
      <w:r w:rsidR="00967758" w:rsidRPr="00456113">
        <w:rPr>
          <w:rFonts w:ascii="Times New Roman" w:hAnsi="Times New Roman" w:cs="Times New Roman"/>
        </w:rPr>
        <w:t xml:space="preserve"> </w:t>
      </w:r>
    </w:p>
    <w:p w14:paraId="6B3A5A78" w14:textId="2EBD9068" w:rsidR="006F232C" w:rsidRPr="00456113" w:rsidRDefault="007602C3" w:rsidP="00112D04">
      <w:pPr>
        <w:jc w:val="both"/>
        <w:rPr>
          <w:rFonts w:ascii="Times New Roman" w:hAnsi="Times New Roman" w:cs="Times New Roman"/>
        </w:rPr>
      </w:pPr>
      <w:r w:rsidRPr="00456113" w:rsidDel="007602C3">
        <w:rPr>
          <w:rFonts w:ascii="Times New Roman" w:hAnsi="Times New Roman" w:cs="Times New Roman"/>
        </w:rPr>
        <w:t xml:space="preserve"> </w:t>
      </w:r>
    </w:p>
    <w:p w14:paraId="38AD9AFD" w14:textId="31445803" w:rsidR="006F232C" w:rsidRPr="00456113" w:rsidRDefault="006F232C" w:rsidP="00112D04">
      <w:pPr>
        <w:jc w:val="both"/>
        <w:rPr>
          <w:rFonts w:ascii="Times New Roman" w:hAnsi="Times New Roman" w:cs="Times New Roman"/>
        </w:rPr>
      </w:pPr>
      <w:r w:rsidRPr="00456113">
        <w:rPr>
          <w:rFonts w:ascii="Times New Roman" w:hAnsi="Times New Roman" w:cs="Times New Roman"/>
        </w:rPr>
        <w:t xml:space="preserve">Upon taking control of individual parcels the Developer would pay a base rent proportionate to the land value of the parcels. Additionally, </w:t>
      </w:r>
      <w:r w:rsidR="00FA55AC" w:rsidRPr="00456113">
        <w:rPr>
          <w:rFonts w:ascii="Times New Roman" w:hAnsi="Times New Roman" w:cs="Times New Roman"/>
        </w:rPr>
        <w:t>J</w:t>
      </w:r>
      <w:r w:rsidR="000C7273" w:rsidRPr="00456113">
        <w:rPr>
          <w:rFonts w:ascii="Times New Roman" w:hAnsi="Times New Roman" w:cs="Times New Roman"/>
        </w:rPr>
        <w:t>SU</w:t>
      </w:r>
      <w:r w:rsidRPr="00456113">
        <w:rPr>
          <w:rFonts w:ascii="Times New Roman" w:hAnsi="Times New Roman" w:cs="Times New Roman"/>
        </w:rPr>
        <w:t xml:space="preserve"> w</w:t>
      </w:r>
      <w:r w:rsidR="009400C2">
        <w:rPr>
          <w:rFonts w:ascii="Times New Roman" w:hAnsi="Times New Roman" w:cs="Times New Roman"/>
        </w:rPr>
        <w:t>ould view favorably proposals that</w:t>
      </w:r>
      <w:r w:rsidRPr="00456113">
        <w:rPr>
          <w:rFonts w:ascii="Times New Roman" w:hAnsi="Times New Roman" w:cs="Times New Roman"/>
        </w:rPr>
        <w:t xml:space="preserve"> </w:t>
      </w:r>
      <w:r w:rsidR="003B597D" w:rsidRPr="00456113">
        <w:rPr>
          <w:rFonts w:ascii="Times New Roman" w:hAnsi="Times New Roman" w:cs="Times New Roman"/>
        </w:rPr>
        <w:t>provide a</w:t>
      </w:r>
      <w:r w:rsidR="00266481">
        <w:rPr>
          <w:rFonts w:ascii="Times New Roman" w:hAnsi="Times New Roman" w:cs="Times New Roman"/>
        </w:rPr>
        <w:t>n</w:t>
      </w:r>
      <w:r w:rsidR="003B597D" w:rsidRPr="00456113">
        <w:rPr>
          <w:rFonts w:ascii="Times New Roman" w:hAnsi="Times New Roman" w:cs="Times New Roman"/>
        </w:rPr>
        <w:t xml:space="preserve"> </w:t>
      </w:r>
      <w:r w:rsidR="00BA1DCE">
        <w:rPr>
          <w:rFonts w:ascii="Times New Roman" w:hAnsi="Times New Roman" w:cs="Times New Roman"/>
        </w:rPr>
        <w:t>advance</w:t>
      </w:r>
      <w:r w:rsidR="003B597D" w:rsidRPr="00456113">
        <w:rPr>
          <w:rFonts w:ascii="Times New Roman" w:hAnsi="Times New Roman" w:cs="Times New Roman"/>
        </w:rPr>
        <w:t xml:space="preserve"> payment to clear </w:t>
      </w:r>
      <w:r w:rsidR="00266481">
        <w:rPr>
          <w:rFonts w:ascii="Times New Roman" w:hAnsi="Times New Roman" w:cs="Times New Roman"/>
        </w:rPr>
        <w:t>existing</w:t>
      </w:r>
      <w:r w:rsidR="003B597D" w:rsidRPr="00456113">
        <w:rPr>
          <w:rFonts w:ascii="Times New Roman" w:hAnsi="Times New Roman" w:cs="Times New Roman"/>
        </w:rPr>
        <w:t xml:space="preserve"> debt on the </w:t>
      </w:r>
      <w:r w:rsidR="009400C2">
        <w:rPr>
          <w:rFonts w:ascii="Times New Roman" w:hAnsi="Times New Roman" w:cs="Times New Roman"/>
        </w:rPr>
        <w:t>property</w:t>
      </w:r>
      <w:r w:rsidR="003B597D" w:rsidRPr="00456113">
        <w:rPr>
          <w:rFonts w:ascii="Times New Roman" w:hAnsi="Times New Roman" w:cs="Times New Roman"/>
        </w:rPr>
        <w:t xml:space="preserve"> and </w:t>
      </w:r>
      <w:r w:rsidRPr="00456113">
        <w:rPr>
          <w:rFonts w:ascii="Times New Roman" w:hAnsi="Times New Roman" w:cs="Times New Roman"/>
        </w:rPr>
        <w:t xml:space="preserve">pay participation rent based on the Project’s </w:t>
      </w:r>
      <w:r w:rsidR="00BA1DCE">
        <w:rPr>
          <w:rFonts w:ascii="Times New Roman" w:hAnsi="Times New Roman" w:cs="Times New Roman"/>
        </w:rPr>
        <w:t xml:space="preserve">forecasted </w:t>
      </w:r>
      <w:r w:rsidRPr="00456113">
        <w:rPr>
          <w:rFonts w:ascii="Times New Roman" w:hAnsi="Times New Roman" w:cs="Times New Roman"/>
        </w:rPr>
        <w:t xml:space="preserve">revenues and success, which would align interests of both ground lessor and lessee. </w:t>
      </w:r>
    </w:p>
    <w:p w14:paraId="0875FA4F" w14:textId="77777777" w:rsidR="00533DA8" w:rsidRPr="00456113" w:rsidRDefault="00533DA8" w:rsidP="00112D04">
      <w:pPr>
        <w:jc w:val="both"/>
        <w:rPr>
          <w:rFonts w:ascii="Times New Roman" w:hAnsi="Times New Roman" w:cs="Times New Roman"/>
        </w:rPr>
      </w:pPr>
    </w:p>
    <w:p w14:paraId="31105236" w14:textId="22BAE650" w:rsidR="00533DA8" w:rsidRPr="00456113" w:rsidRDefault="003B597D" w:rsidP="00112D04">
      <w:pPr>
        <w:jc w:val="both"/>
        <w:rPr>
          <w:rFonts w:ascii="Times New Roman" w:hAnsi="Times New Roman" w:cs="Times New Roman"/>
        </w:rPr>
      </w:pPr>
      <w:r w:rsidRPr="00456113">
        <w:rPr>
          <w:rFonts w:ascii="Times New Roman" w:hAnsi="Times New Roman" w:cs="Times New Roman"/>
        </w:rPr>
        <w:t>J</w:t>
      </w:r>
      <w:r w:rsidR="00240380" w:rsidRPr="00456113">
        <w:rPr>
          <w:rFonts w:ascii="Times New Roman" w:hAnsi="Times New Roman" w:cs="Times New Roman"/>
        </w:rPr>
        <w:t>SU recently worked successfully with the Mississi</w:t>
      </w:r>
      <w:r w:rsidR="00112D04">
        <w:rPr>
          <w:rFonts w:ascii="Times New Roman" w:hAnsi="Times New Roman" w:cs="Times New Roman"/>
        </w:rPr>
        <w:t>ppi State legislature to enact S</w:t>
      </w:r>
      <w:r w:rsidR="00240380" w:rsidRPr="00456113">
        <w:rPr>
          <w:rFonts w:ascii="Times New Roman" w:hAnsi="Times New Roman" w:cs="Times New Roman"/>
        </w:rPr>
        <w:t xml:space="preserve">B </w:t>
      </w:r>
      <w:r w:rsidR="00112D04">
        <w:rPr>
          <w:rFonts w:ascii="Times New Roman" w:hAnsi="Times New Roman" w:cs="Times New Roman"/>
        </w:rPr>
        <w:t>2629</w:t>
      </w:r>
      <w:r w:rsidR="00240380" w:rsidRPr="00456113">
        <w:rPr>
          <w:rFonts w:ascii="Times New Roman" w:hAnsi="Times New Roman" w:cs="Times New Roman"/>
        </w:rPr>
        <w:t>, enabli</w:t>
      </w:r>
      <w:r w:rsidR="00112D04">
        <w:rPr>
          <w:rFonts w:ascii="Times New Roman" w:hAnsi="Times New Roman" w:cs="Times New Roman"/>
        </w:rPr>
        <w:t xml:space="preserve">ng a 40-year ground lease term </w:t>
      </w:r>
      <w:r w:rsidR="00240380" w:rsidRPr="00456113">
        <w:rPr>
          <w:rFonts w:ascii="Times New Roman" w:hAnsi="Times New Roman" w:cs="Times New Roman"/>
        </w:rPr>
        <w:t xml:space="preserve">for the </w:t>
      </w:r>
      <w:r w:rsidR="00266481">
        <w:rPr>
          <w:rFonts w:ascii="Times New Roman" w:hAnsi="Times New Roman" w:cs="Times New Roman"/>
        </w:rPr>
        <w:t>S</w:t>
      </w:r>
      <w:r w:rsidR="00240380" w:rsidRPr="00456113">
        <w:rPr>
          <w:rFonts w:ascii="Times New Roman" w:hAnsi="Times New Roman" w:cs="Times New Roman"/>
        </w:rPr>
        <w:t xml:space="preserve">ite. </w:t>
      </w:r>
      <w:r w:rsidR="00187148" w:rsidRPr="00456113">
        <w:rPr>
          <w:rFonts w:ascii="Times New Roman" w:hAnsi="Times New Roman" w:cs="Times New Roman"/>
        </w:rPr>
        <w:t>It is expected that the sel</w:t>
      </w:r>
      <w:r w:rsidRPr="00456113">
        <w:rPr>
          <w:rFonts w:ascii="Times New Roman" w:hAnsi="Times New Roman" w:cs="Times New Roman"/>
        </w:rPr>
        <w:t>ected developer will work with J</w:t>
      </w:r>
      <w:r w:rsidR="00187148" w:rsidRPr="00456113">
        <w:rPr>
          <w:rFonts w:ascii="Times New Roman" w:hAnsi="Times New Roman" w:cs="Times New Roman"/>
        </w:rPr>
        <w:t xml:space="preserve">SU to determine if the Project can be accomplished within </w:t>
      </w:r>
      <w:r w:rsidR="00477905" w:rsidRPr="00456113">
        <w:rPr>
          <w:rFonts w:ascii="Times New Roman" w:hAnsi="Times New Roman" w:cs="Times New Roman"/>
        </w:rPr>
        <w:t>this term</w:t>
      </w:r>
      <w:r w:rsidR="00187148" w:rsidRPr="00456113">
        <w:rPr>
          <w:rFonts w:ascii="Times New Roman" w:hAnsi="Times New Roman" w:cs="Times New Roman"/>
        </w:rPr>
        <w:t xml:space="preserve"> or if </w:t>
      </w:r>
      <w:r w:rsidR="00411625" w:rsidRPr="00456113">
        <w:rPr>
          <w:rFonts w:ascii="Times New Roman" w:hAnsi="Times New Roman" w:cs="Times New Roman"/>
        </w:rPr>
        <w:t>an extended term</w:t>
      </w:r>
      <w:r w:rsidR="00181535" w:rsidRPr="00456113">
        <w:rPr>
          <w:rFonts w:ascii="Times New Roman" w:hAnsi="Times New Roman" w:cs="Times New Roman"/>
        </w:rPr>
        <w:t xml:space="preserve"> must be secured</w:t>
      </w:r>
      <w:r w:rsidR="00411625" w:rsidRPr="00456113">
        <w:rPr>
          <w:rFonts w:ascii="Times New Roman" w:hAnsi="Times New Roman" w:cs="Times New Roman"/>
        </w:rPr>
        <w:t>.</w:t>
      </w:r>
      <w:r w:rsidR="001A2C7A" w:rsidRPr="00456113">
        <w:rPr>
          <w:rFonts w:ascii="Times New Roman" w:hAnsi="Times New Roman" w:cs="Times New Roman"/>
        </w:rPr>
        <w:t xml:space="preserve"> </w:t>
      </w:r>
      <w:r w:rsidRPr="00456113">
        <w:rPr>
          <w:rFonts w:ascii="Times New Roman" w:hAnsi="Times New Roman" w:cs="Times New Roman"/>
        </w:rPr>
        <w:t>JSU</w:t>
      </w:r>
      <w:r w:rsidR="003A38FC" w:rsidRPr="00456113">
        <w:rPr>
          <w:rFonts w:ascii="Times New Roman" w:hAnsi="Times New Roman" w:cs="Times New Roman"/>
        </w:rPr>
        <w:t xml:space="preserve"> will consider the capability of Respondents to </w:t>
      </w:r>
      <w:r w:rsidR="00DD6672" w:rsidRPr="00456113">
        <w:rPr>
          <w:rFonts w:ascii="Times New Roman" w:hAnsi="Times New Roman" w:cs="Times New Roman"/>
        </w:rPr>
        <w:t xml:space="preserve">successfully engage with </w:t>
      </w:r>
      <w:r w:rsidR="00D22AB9" w:rsidRPr="00456113">
        <w:rPr>
          <w:rFonts w:ascii="Times New Roman" w:hAnsi="Times New Roman" w:cs="Times New Roman"/>
        </w:rPr>
        <w:t xml:space="preserve">the </w:t>
      </w:r>
      <w:r w:rsidR="00DD6672" w:rsidRPr="00456113">
        <w:rPr>
          <w:rFonts w:ascii="Times New Roman" w:hAnsi="Times New Roman" w:cs="Times New Roman"/>
        </w:rPr>
        <w:t>public sector</w:t>
      </w:r>
      <w:r w:rsidR="001D6735" w:rsidRPr="00456113">
        <w:rPr>
          <w:rFonts w:ascii="Times New Roman" w:hAnsi="Times New Roman" w:cs="Times New Roman"/>
        </w:rPr>
        <w:t xml:space="preserve"> to structure a public/private partnership when evaluating Proposals.</w:t>
      </w:r>
    </w:p>
    <w:p w14:paraId="34AA5DD7" w14:textId="77777777" w:rsidR="006F232C" w:rsidRPr="00456113" w:rsidRDefault="006F232C" w:rsidP="006F232C">
      <w:pPr>
        <w:rPr>
          <w:rFonts w:ascii="Times New Roman" w:hAnsi="Times New Roman" w:cs="Times New Roman"/>
        </w:rPr>
      </w:pPr>
    </w:p>
    <w:p w14:paraId="3E9ADF61" w14:textId="2A7409A3" w:rsidR="00823422" w:rsidRPr="00456113" w:rsidRDefault="006F232C" w:rsidP="00112D04">
      <w:pPr>
        <w:jc w:val="both"/>
        <w:rPr>
          <w:rFonts w:ascii="Times New Roman" w:hAnsi="Times New Roman" w:cs="Times New Roman"/>
        </w:rPr>
      </w:pPr>
      <w:r w:rsidRPr="00456113">
        <w:rPr>
          <w:rFonts w:ascii="Times New Roman" w:hAnsi="Times New Roman" w:cs="Times New Roman"/>
        </w:rPr>
        <w:t xml:space="preserve">The above outlines </w:t>
      </w:r>
      <w:r w:rsidR="003B597D" w:rsidRPr="00456113">
        <w:rPr>
          <w:rFonts w:ascii="Times New Roman" w:hAnsi="Times New Roman" w:cs="Times New Roman"/>
        </w:rPr>
        <w:t>J</w:t>
      </w:r>
      <w:r w:rsidR="005A44AD" w:rsidRPr="00456113">
        <w:rPr>
          <w:rFonts w:ascii="Times New Roman" w:hAnsi="Times New Roman" w:cs="Times New Roman"/>
        </w:rPr>
        <w:t>SU</w:t>
      </w:r>
      <w:r w:rsidRPr="00456113">
        <w:rPr>
          <w:rFonts w:ascii="Times New Roman" w:hAnsi="Times New Roman" w:cs="Times New Roman"/>
        </w:rPr>
        <w:t xml:space="preserve">’s expectations as to the most favorable arrangement that will maximize benefits to </w:t>
      </w:r>
      <w:r w:rsidR="003B597D" w:rsidRPr="00456113">
        <w:rPr>
          <w:rFonts w:ascii="Times New Roman" w:hAnsi="Times New Roman" w:cs="Times New Roman"/>
        </w:rPr>
        <w:t>J</w:t>
      </w:r>
      <w:r w:rsidR="00C23D1B" w:rsidRPr="00456113">
        <w:rPr>
          <w:rFonts w:ascii="Times New Roman" w:hAnsi="Times New Roman" w:cs="Times New Roman"/>
        </w:rPr>
        <w:t>SU</w:t>
      </w:r>
      <w:r w:rsidRPr="00456113">
        <w:rPr>
          <w:rFonts w:ascii="Times New Roman" w:hAnsi="Times New Roman" w:cs="Times New Roman"/>
        </w:rPr>
        <w:t xml:space="preserve"> and best facilitate Project development. However, </w:t>
      </w:r>
      <w:r w:rsidR="003B597D" w:rsidRPr="00456113">
        <w:rPr>
          <w:rFonts w:ascii="Times New Roman" w:hAnsi="Times New Roman" w:cs="Times New Roman"/>
        </w:rPr>
        <w:t>J</w:t>
      </w:r>
      <w:r w:rsidR="001922F9" w:rsidRPr="00456113">
        <w:rPr>
          <w:rFonts w:ascii="Times New Roman" w:hAnsi="Times New Roman" w:cs="Times New Roman"/>
        </w:rPr>
        <w:t>SU</w:t>
      </w:r>
      <w:r w:rsidRPr="00456113">
        <w:rPr>
          <w:rFonts w:ascii="Times New Roman" w:hAnsi="Times New Roman" w:cs="Times New Roman"/>
        </w:rPr>
        <w:t xml:space="preserve"> seeks and welcomes </w:t>
      </w:r>
      <w:r w:rsidRPr="00456113">
        <w:rPr>
          <w:rFonts w:ascii="Times New Roman" w:hAnsi="Times New Roman" w:cs="Times New Roman"/>
        </w:rPr>
        <w:lastRenderedPageBreak/>
        <w:t>feedback from Respondents regarding the details of the terms of a Ground Lease and proposals for alternative arrangements including fee sales of portions of the Site. In describing the form of ground rent payment to the University, please indicate key issues you have encountered with other institutions in developing the ground lease structure and what key trade-offs (pluses/minuses) you see for the various options.</w:t>
      </w:r>
    </w:p>
    <w:p w14:paraId="5DF5D050" w14:textId="77777777" w:rsidR="00BE34F7" w:rsidRPr="00456113" w:rsidRDefault="00BE34F7" w:rsidP="005E136C">
      <w:pPr>
        <w:rPr>
          <w:rFonts w:ascii="Times New Roman" w:hAnsi="Times New Roman" w:cs="Times New Roman"/>
        </w:rPr>
      </w:pPr>
    </w:p>
    <w:p w14:paraId="56785E6F" w14:textId="77777777" w:rsidR="00823422" w:rsidRPr="00506236" w:rsidRDefault="00823422" w:rsidP="005E136C">
      <w:pPr>
        <w:rPr>
          <w:rFonts w:ascii="Calibri" w:hAnsi="Calibri" w:cstheme="minorHAnsi"/>
          <w:sz w:val="22"/>
          <w:szCs w:val="22"/>
        </w:rPr>
      </w:pPr>
    </w:p>
    <w:p w14:paraId="4CB45709" w14:textId="48E1E84E" w:rsidR="005E136C" w:rsidRPr="009400C2" w:rsidRDefault="005E136C" w:rsidP="00112D04">
      <w:pPr>
        <w:jc w:val="both"/>
        <w:rPr>
          <w:rFonts w:ascii="Times New Roman" w:hAnsi="Times New Roman" w:cs="Times New Roman"/>
          <w:b/>
        </w:rPr>
      </w:pPr>
      <w:r w:rsidRPr="009400C2">
        <w:rPr>
          <w:rFonts w:ascii="Times New Roman" w:hAnsi="Times New Roman" w:cs="Times New Roman"/>
          <w:b/>
        </w:rPr>
        <w:t>VIII. SUBMISSION REQUIREMENTS</w:t>
      </w:r>
    </w:p>
    <w:p w14:paraId="50359250" w14:textId="77777777" w:rsidR="00BE34F7" w:rsidRPr="009400C2" w:rsidRDefault="00BE34F7" w:rsidP="00112D04">
      <w:pPr>
        <w:jc w:val="both"/>
        <w:rPr>
          <w:rFonts w:ascii="Times New Roman" w:hAnsi="Times New Roman" w:cs="Times New Roman"/>
        </w:rPr>
      </w:pPr>
    </w:p>
    <w:p w14:paraId="323AF6EE" w14:textId="77777777" w:rsidR="00BE34F7" w:rsidRPr="009400C2" w:rsidRDefault="00BE34F7" w:rsidP="00112D04">
      <w:pPr>
        <w:pStyle w:val="ListParagraph"/>
        <w:numPr>
          <w:ilvl w:val="0"/>
          <w:numId w:val="7"/>
        </w:numPr>
        <w:spacing w:after="0" w:line="240" w:lineRule="auto"/>
        <w:jc w:val="both"/>
        <w:rPr>
          <w:rFonts w:ascii="Times New Roman" w:hAnsi="Times New Roman" w:cs="Times New Roman"/>
          <w:sz w:val="24"/>
          <w:szCs w:val="24"/>
        </w:rPr>
      </w:pPr>
      <w:r w:rsidRPr="009400C2">
        <w:rPr>
          <w:rFonts w:ascii="Times New Roman" w:hAnsi="Times New Roman" w:cs="Times New Roman"/>
          <w:b/>
          <w:sz w:val="24"/>
          <w:szCs w:val="24"/>
        </w:rPr>
        <w:t>Cover Letter</w:t>
      </w:r>
    </w:p>
    <w:p w14:paraId="1B1FE992" w14:textId="77777777" w:rsidR="00BE34F7" w:rsidRPr="009400C2" w:rsidRDefault="00BE34F7" w:rsidP="00112D04">
      <w:pPr>
        <w:ind w:left="720"/>
        <w:jc w:val="both"/>
        <w:rPr>
          <w:rFonts w:ascii="Times New Roman" w:hAnsi="Times New Roman" w:cs="Times New Roman"/>
        </w:rPr>
      </w:pPr>
      <w:r w:rsidRPr="009400C2">
        <w:rPr>
          <w:rFonts w:ascii="Times New Roman" w:hAnsi="Times New Roman" w:cs="Times New Roman"/>
        </w:rPr>
        <w:t>A letter that states your interest in the Project, highlights the key components of your Proposal, and describes your overall approach to meeting the Project goals, signed by an authorized representative.</w:t>
      </w:r>
    </w:p>
    <w:p w14:paraId="54C242C6" w14:textId="77777777" w:rsidR="00156EFC" w:rsidRPr="009400C2" w:rsidRDefault="00156EFC" w:rsidP="00112D04">
      <w:pPr>
        <w:ind w:left="720"/>
        <w:jc w:val="both"/>
        <w:rPr>
          <w:rFonts w:ascii="Times New Roman" w:hAnsi="Times New Roman" w:cs="Times New Roman"/>
        </w:rPr>
      </w:pPr>
    </w:p>
    <w:p w14:paraId="4D1133BA" w14:textId="230F92C5" w:rsidR="00BE34F7" w:rsidRPr="009400C2" w:rsidRDefault="009834E0" w:rsidP="00112D04">
      <w:pPr>
        <w:pStyle w:val="ListParagraph"/>
        <w:numPr>
          <w:ilvl w:val="0"/>
          <w:numId w:val="7"/>
        </w:numPr>
        <w:spacing w:after="0" w:line="240" w:lineRule="auto"/>
        <w:jc w:val="both"/>
        <w:rPr>
          <w:rFonts w:ascii="Times New Roman" w:hAnsi="Times New Roman" w:cs="Times New Roman"/>
          <w:b/>
          <w:sz w:val="24"/>
          <w:szCs w:val="24"/>
        </w:rPr>
      </w:pPr>
      <w:r w:rsidRPr="009400C2">
        <w:rPr>
          <w:rFonts w:ascii="Times New Roman" w:hAnsi="Times New Roman" w:cs="Times New Roman"/>
          <w:b/>
          <w:sz w:val="24"/>
          <w:szCs w:val="24"/>
        </w:rPr>
        <w:t>Firm Profile</w:t>
      </w:r>
    </w:p>
    <w:p w14:paraId="73B0A371" w14:textId="3AE4E5BA" w:rsidR="009834E0" w:rsidRPr="009400C2" w:rsidRDefault="00156EFC" w:rsidP="00112D04">
      <w:pPr>
        <w:pStyle w:val="ListParagraph"/>
        <w:numPr>
          <w:ilvl w:val="1"/>
          <w:numId w:val="7"/>
        </w:numPr>
        <w:spacing w:after="0" w:line="240" w:lineRule="auto"/>
        <w:jc w:val="both"/>
        <w:rPr>
          <w:rFonts w:ascii="Times New Roman" w:hAnsi="Times New Roman" w:cs="Times New Roman"/>
          <w:sz w:val="24"/>
          <w:szCs w:val="24"/>
        </w:rPr>
      </w:pPr>
      <w:r w:rsidRPr="009400C2">
        <w:rPr>
          <w:rFonts w:ascii="Times New Roman" w:hAnsi="Times New Roman" w:cs="Times New Roman"/>
          <w:sz w:val="24"/>
          <w:szCs w:val="24"/>
        </w:rPr>
        <w:t>Years in business</w:t>
      </w:r>
    </w:p>
    <w:p w14:paraId="46D029EB" w14:textId="1926BB54" w:rsidR="00156EFC" w:rsidRPr="009400C2" w:rsidRDefault="00156EFC" w:rsidP="00112D04">
      <w:pPr>
        <w:pStyle w:val="ListParagraph"/>
        <w:numPr>
          <w:ilvl w:val="1"/>
          <w:numId w:val="7"/>
        </w:numPr>
        <w:spacing w:after="0" w:line="240" w:lineRule="auto"/>
        <w:jc w:val="both"/>
        <w:rPr>
          <w:rFonts w:ascii="Times New Roman" w:hAnsi="Times New Roman" w:cs="Times New Roman"/>
          <w:sz w:val="24"/>
          <w:szCs w:val="24"/>
        </w:rPr>
      </w:pPr>
      <w:r w:rsidRPr="009400C2">
        <w:rPr>
          <w:rFonts w:ascii="Times New Roman" w:hAnsi="Times New Roman" w:cs="Times New Roman"/>
          <w:sz w:val="24"/>
          <w:szCs w:val="24"/>
        </w:rPr>
        <w:t>History</w:t>
      </w:r>
    </w:p>
    <w:p w14:paraId="7A4DE3BD" w14:textId="13DAD57A" w:rsidR="00156EFC" w:rsidRPr="009400C2" w:rsidRDefault="00156EFC" w:rsidP="00112D04">
      <w:pPr>
        <w:pStyle w:val="ListParagraph"/>
        <w:numPr>
          <w:ilvl w:val="1"/>
          <w:numId w:val="7"/>
        </w:numPr>
        <w:spacing w:after="0" w:line="240" w:lineRule="auto"/>
        <w:jc w:val="both"/>
        <w:rPr>
          <w:rFonts w:ascii="Times New Roman" w:hAnsi="Times New Roman" w:cs="Times New Roman"/>
          <w:sz w:val="24"/>
          <w:szCs w:val="24"/>
        </w:rPr>
      </w:pPr>
      <w:r w:rsidRPr="009400C2">
        <w:rPr>
          <w:rFonts w:ascii="Times New Roman" w:hAnsi="Times New Roman" w:cs="Times New Roman"/>
          <w:sz w:val="24"/>
          <w:szCs w:val="24"/>
        </w:rPr>
        <w:t>Number of full-time employees</w:t>
      </w:r>
    </w:p>
    <w:p w14:paraId="7DED4E1E" w14:textId="23C021BE" w:rsidR="00156EFC" w:rsidRPr="009400C2" w:rsidRDefault="00156EFC" w:rsidP="00112D04">
      <w:pPr>
        <w:pStyle w:val="ListParagraph"/>
        <w:numPr>
          <w:ilvl w:val="1"/>
          <w:numId w:val="7"/>
        </w:numPr>
        <w:spacing w:after="0" w:line="240" w:lineRule="auto"/>
        <w:jc w:val="both"/>
        <w:rPr>
          <w:rFonts w:ascii="Times New Roman" w:hAnsi="Times New Roman" w:cs="Times New Roman"/>
          <w:sz w:val="24"/>
          <w:szCs w:val="24"/>
        </w:rPr>
      </w:pPr>
      <w:r w:rsidRPr="009400C2">
        <w:rPr>
          <w:rFonts w:ascii="Times New Roman" w:hAnsi="Times New Roman" w:cs="Times New Roman"/>
          <w:sz w:val="24"/>
          <w:szCs w:val="24"/>
        </w:rPr>
        <w:t>Bios and qualifications of key staff</w:t>
      </w:r>
    </w:p>
    <w:p w14:paraId="4D3C7778" w14:textId="3F40B88F" w:rsidR="00156EFC" w:rsidRPr="009400C2" w:rsidRDefault="00156EFC" w:rsidP="00112D04">
      <w:pPr>
        <w:pStyle w:val="ListParagraph"/>
        <w:numPr>
          <w:ilvl w:val="1"/>
          <w:numId w:val="7"/>
        </w:numPr>
        <w:spacing w:after="0" w:line="240" w:lineRule="auto"/>
        <w:jc w:val="both"/>
        <w:rPr>
          <w:rFonts w:ascii="Times New Roman" w:hAnsi="Times New Roman" w:cs="Times New Roman"/>
          <w:sz w:val="24"/>
          <w:szCs w:val="24"/>
        </w:rPr>
      </w:pPr>
      <w:r w:rsidRPr="009400C2">
        <w:rPr>
          <w:rFonts w:ascii="Times New Roman" w:hAnsi="Times New Roman" w:cs="Times New Roman"/>
          <w:sz w:val="24"/>
          <w:szCs w:val="24"/>
        </w:rPr>
        <w:t>Description of portfolio</w:t>
      </w:r>
    </w:p>
    <w:p w14:paraId="4F1DA49B" w14:textId="445336C4" w:rsidR="00156EFC" w:rsidRPr="009400C2" w:rsidRDefault="00156EFC" w:rsidP="00112D04">
      <w:pPr>
        <w:pStyle w:val="ListParagraph"/>
        <w:numPr>
          <w:ilvl w:val="1"/>
          <w:numId w:val="7"/>
        </w:numPr>
        <w:spacing w:after="0" w:line="240" w:lineRule="auto"/>
        <w:jc w:val="both"/>
        <w:rPr>
          <w:rFonts w:ascii="Times New Roman" w:hAnsi="Times New Roman" w:cs="Times New Roman"/>
          <w:sz w:val="24"/>
          <w:szCs w:val="24"/>
        </w:rPr>
      </w:pPr>
      <w:r w:rsidRPr="009400C2">
        <w:rPr>
          <w:rFonts w:ascii="Times New Roman" w:hAnsi="Times New Roman" w:cs="Times New Roman"/>
          <w:sz w:val="24"/>
          <w:szCs w:val="24"/>
        </w:rPr>
        <w:t>Demonstration of sufficient financial capacity to complete the Project, which may include:</w:t>
      </w:r>
    </w:p>
    <w:p w14:paraId="30F50F28" w14:textId="5D8AA0AE" w:rsidR="00156EFC" w:rsidRPr="009400C2" w:rsidRDefault="00156EFC" w:rsidP="00112D04">
      <w:pPr>
        <w:pStyle w:val="ListParagraph"/>
        <w:numPr>
          <w:ilvl w:val="2"/>
          <w:numId w:val="7"/>
        </w:numPr>
        <w:spacing w:after="0" w:line="240" w:lineRule="auto"/>
        <w:jc w:val="both"/>
        <w:rPr>
          <w:rFonts w:ascii="Times New Roman" w:hAnsi="Times New Roman" w:cs="Times New Roman"/>
          <w:sz w:val="24"/>
          <w:szCs w:val="24"/>
        </w:rPr>
      </w:pPr>
      <w:r w:rsidRPr="009400C2">
        <w:rPr>
          <w:rFonts w:ascii="Times New Roman" w:hAnsi="Times New Roman" w:cs="Times New Roman"/>
          <w:sz w:val="24"/>
          <w:szCs w:val="24"/>
        </w:rPr>
        <w:t>Balance sheet</w:t>
      </w:r>
    </w:p>
    <w:p w14:paraId="5040B5C8" w14:textId="0097C51E" w:rsidR="00156EFC" w:rsidRPr="009400C2" w:rsidRDefault="00156EFC" w:rsidP="00112D04">
      <w:pPr>
        <w:pStyle w:val="ListParagraph"/>
        <w:numPr>
          <w:ilvl w:val="2"/>
          <w:numId w:val="7"/>
        </w:numPr>
        <w:spacing w:after="0" w:line="240" w:lineRule="auto"/>
        <w:jc w:val="both"/>
        <w:rPr>
          <w:rFonts w:ascii="Times New Roman" w:hAnsi="Times New Roman" w:cs="Times New Roman"/>
          <w:sz w:val="24"/>
          <w:szCs w:val="24"/>
        </w:rPr>
      </w:pPr>
      <w:r w:rsidRPr="009400C2">
        <w:rPr>
          <w:rFonts w:ascii="Times New Roman" w:hAnsi="Times New Roman" w:cs="Times New Roman"/>
          <w:sz w:val="24"/>
          <w:szCs w:val="24"/>
        </w:rPr>
        <w:t>Income statement</w:t>
      </w:r>
    </w:p>
    <w:p w14:paraId="65C2E353" w14:textId="1D7A7892" w:rsidR="00156EFC" w:rsidRPr="009400C2" w:rsidRDefault="00156EFC" w:rsidP="00112D04">
      <w:pPr>
        <w:pStyle w:val="ListParagraph"/>
        <w:numPr>
          <w:ilvl w:val="2"/>
          <w:numId w:val="7"/>
        </w:numPr>
        <w:spacing w:after="0" w:line="240" w:lineRule="auto"/>
        <w:jc w:val="both"/>
        <w:rPr>
          <w:rFonts w:ascii="Times New Roman" w:hAnsi="Times New Roman" w:cs="Times New Roman"/>
          <w:sz w:val="24"/>
          <w:szCs w:val="24"/>
        </w:rPr>
      </w:pPr>
      <w:r w:rsidRPr="009400C2">
        <w:rPr>
          <w:rFonts w:ascii="Times New Roman" w:hAnsi="Times New Roman" w:cs="Times New Roman"/>
          <w:sz w:val="24"/>
          <w:szCs w:val="24"/>
        </w:rPr>
        <w:t>Cash flow statement</w:t>
      </w:r>
    </w:p>
    <w:p w14:paraId="7C45D147" w14:textId="7E70428A" w:rsidR="00156EFC" w:rsidRPr="009400C2" w:rsidRDefault="00156EFC" w:rsidP="00112D04">
      <w:pPr>
        <w:pStyle w:val="ListParagraph"/>
        <w:numPr>
          <w:ilvl w:val="2"/>
          <w:numId w:val="7"/>
        </w:numPr>
        <w:spacing w:after="0" w:line="240" w:lineRule="auto"/>
        <w:jc w:val="both"/>
        <w:rPr>
          <w:rFonts w:ascii="Times New Roman" w:hAnsi="Times New Roman" w:cs="Times New Roman"/>
          <w:sz w:val="24"/>
          <w:szCs w:val="24"/>
        </w:rPr>
      </w:pPr>
      <w:r w:rsidRPr="009400C2">
        <w:rPr>
          <w:rFonts w:ascii="Times New Roman" w:hAnsi="Times New Roman" w:cs="Times New Roman"/>
          <w:sz w:val="24"/>
          <w:szCs w:val="24"/>
        </w:rPr>
        <w:t>Statement of retained earnings (or member basis if an LLC) for previous 3 years</w:t>
      </w:r>
    </w:p>
    <w:p w14:paraId="370EF1B4" w14:textId="77777777" w:rsidR="00156EFC" w:rsidRPr="009400C2" w:rsidRDefault="00156EFC" w:rsidP="00112D04">
      <w:pPr>
        <w:ind w:left="720"/>
        <w:jc w:val="both"/>
        <w:rPr>
          <w:rFonts w:ascii="Times New Roman" w:hAnsi="Times New Roman" w:cs="Times New Roman"/>
        </w:rPr>
      </w:pPr>
      <w:r w:rsidRPr="009400C2">
        <w:rPr>
          <w:rFonts w:ascii="Times New Roman" w:hAnsi="Times New Roman" w:cs="Times New Roman"/>
        </w:rPr>
        <w:t>If Respondent is a team, please specify the team lead, and the roles and responsibilities of team members.</w:t>
      </w:r>
    </w:p>
    <w:p w14:paraId="5A7B10D3" w14:textId="77777777" w:rsidR="009834E0" w:rsidRPr="009400C2" w:rsidRDefault="009834E0" w:rsidP="00112D04">
      <w:pPr>
        <w:pStyle w:val="ListParagraph"/>
        <w:spacing w:after="0" w:line="240" w:lineRule="auto"/>
        <w:ind w:left="1440"/>
        <w:jc w:val="both"/>
        <w:rPr>
          <w:rFonts w:ascii="Times New Roman" w:hAnsi="Times New Roman" w:cs="Times New Roman"/>
          <w:b/>
          <w:sz w:val="24"/>
          <w:szCs w:val="24"/>
        </w:rPr>
      </w:pPr>
    </w:p>
    <w:p w14:paraId="7CA49E0B" w14:textId="4826D1AA" w:rsidR="009834E0" w:rsidRPr="009400C2" w:rsidRDefault="009834E0" w:rsidP="00112D04">
      <w:pPr>
        <w:pStyle w:val="ListParagraph"/>
        <w:numPr>
          <w:ilvl w:val="0"/>
          <w:numId w:val="7"/>
        </w:numPr>
        <w:spacing w:after="0" w:line="240" w:lineRule="auto"/>
        <w:jc w:val="both"/>
        <w:rPr>
          <w:rFonts w:ascii="Times New Roman" w:hAnsi="Times New Roman" w:cs="Times New Roman"/>
          <w:b/>
          <w:sz w:val="24"/>
          <w:szCs w:val="24"/>
        </w:rPr>
      </w:pPr>
      <w:r w:rsidRPr="009400C2">
        <w:rPr>
          <w:rFonts w:ascii="Times New Roman" w:hAnsi="Times New Roman" w:cs="Times New Roman"/>
          <w:b/>
          <w:sz w:val="24"/>
          <w:szCs w:val="24"/>
        </w:rPr>
        <w:t>Qualifications</w:t>
      </w:r>
    </w:p>
    <w:p w14:paraId="5BE43BC1" w14:textId="40FCDFE1" w:rsidR="00156EFC" w:rsidRPr="009400C2" w:rsidRDefault="00156EFC" w:rsidP="00112D04">
      <w:pPr>
        <w:pStyle w:val="ListParagraph"/>
        <w:numPr>
          <w:ilvl w:val="1"/>
          <w:numId w:val="7"/>
        </w:numPr>
        <w:spacing w:line="240" w:lineRule="auto"/>
        <w:jc w:val="both"/>
        <w:rPr>
          <w:rFonts w:ascii="Times New Roman" w:hAnsi="Times New Roman" w:cs="Times New Roman"/>
          <w:sz w:val="24"/>
          <w:szCs w:val="24"/>
        </w:rPr>
      </w:pPr>
      <w:r w:rsidRPr="009400C2">
        <w:rPr>
          <w:rFonts w:ascii="Times New Roman" w:hAnsi="Times New Roman" w:cs="Times New Roman"/>
          <w:sz w:val="24"/>
          <w:szCs w:val="24"/>
        </w:rPr>
        <w:t>Overview of experience in student housing development, particularly in mixed-use, walkable settings.</w:t>
      </w:r>
    </w:p>
    <w:p w14:paraId="4025A164" w14:textId="47BA03A0" w:rsidR="00156EFC" w:rsidRPr="009400C2" w:rsidRDefault="00156EFC" w:rsidP="00112D04">
      <w:pPr>
        <w:pStyle w:val="ListParagraph"/>
        <w:numPr>
          <w:ilvl w:val="1"/>
          <w:numId w:val="7"/>
        </w:numPr>
        <w:spacing w:line="240" w:lineRule="auto"/>
        <w:jc w:val="both"/>
        <w:rPr>
          <w:rFonts w:ascii="Times New Roman" w:hAnsi="Times New Roman" w:cs="Times New Roman"/>
          <w:sz w:val="24"/>
          <w:szCs w:val="24"/>
        </w:rPr>
      </w:pPr>
      <w:r w:rsidRPr="009400C2">
        <w:rPr>
          <w:rFonts w:ascii="Times New Roman" w:hAnsi="Times New Roman" w:cs="Times New Roman"/>
          <w:sz w:val="24"/>
          <w:szCs w:val="24"/>
        </w:rPr>
        <w:t>Examples of 3-5 projects including:</w:t>
      </w:r>
    </w:p>
    <w:p w14:paraId="0CF2552B" w14:textId="4FF7251C" w:rsidR="00156EFC" w:rsidRPr="009400C2" w:rsidRDefault="00156EFC" w:rsidP="00112D04">
      <w:pPr>
        <w:pStyle w:val="ListParagraph"/>
        <w:numPr>
          <w:ilvl w:val="2"/>
          <w:numId w:val="7"/>
        </w:numPr>
        <w:spacing w:line="240" w:lineRule="auto"/>
        <w:jc w:val="both"/>
        <w:rPr>
          <w:rFonts w:ascii="Times New Roman" w:hAnsi="Times New Roman" w:cs="Times New Roman"/>
          <w:sz w:val="24"/>
          <w:szCs w:val="24"/>
        </w:rPr>
      </w:pPr>
      <w:r w:rsidRPr="009400C2">
        <w:rPr>
          <w:rFonts w:ascii="Times New Roman" w:hAnsi="Times New Roman" w:cs="Times New Roman"/>
          <w:sz w:val="24"/>
          <w:szCs w:val="24"/>
        </w:rPr>
        <w:t>Project name</w:t>
      </w:r>
    </w:p>
    <w:p w14:paraId="4629E306" w14:textId="548B94EE" w:rsidR="00156EFC" w:rsidRPr="009400C2" w:rsidRDefault="00156EFC" w:rsidP="00112D04">
      <w:pPr>
        <w:pStyle w:val="ListParagraph"/>
        <w:numPr>
          <w:ilvl w:val="2"/>
          <w:numId w:val="7"/>
        </w:numPr>
        <w:spacing w:line="240" w:lineRule="auto"/>
        <w:jc w:val="both"/>
        <w:rPr>
          <w:rFonts w:ascii="Times New Roman" w:hAnsi="Times New Roman" w:cs="Times New Roman"/>
          <w:sz w:val="24"/>
          <w:szCs w:val="24"/>
        </w:rPr>
      </w:pPr>
      <w:r w:rsidRPr="009400C2">
        <w:rPr>
          <w:rFonts w:ascii="Times New Roman" w:hAnsi="Times New Roman" w:cs="Times New Roman"/>
          <w:sz w:val="24"/>
          <w:szCs w:val="24"/>
        </w:rPr>
        <w:t>Client name</w:t>
      </w:r>
    </w:p>
    <w:p w14:paraId="57578B65" w14:textId="6F0FCB31" w:rsidR="00156EFC" w:rsidRPr="009400C2" w:rsidRDefault="00156EFC" w:rsidP="00112D04">
      <w:pPr>
        <w:pStyle w:val="ListParagraph"/>
        <w:numPr>
          <w:ilvl w:val="2"/>
          <w:numId w:val="7"/>
        </w:numPr>
        <w:spacing w:line="240" w:lineRule="auto"/>
        <w:jc w:val="both"/>
        <w:rPr>
          <w:rFonts w:ascii="Times New Roman" w:hAnsi="Times New Roman" w:cs="Times New Roman"/>
          <w:sz w:val="24"/>
          <w:szCs w:val="24"/>
        </w:rPr>
      </w:pPr>
      <w:r w:rsidRPr="009400C2">
        <w:rPr>
          <w:rFonts w:ascii="Times New Roman" w:hAnsi="Times New Roman" w:cs="Times New Roman"/>
          <w:sz w:val="24"/>
          <w:szCs w:val="24"/>
        </w:rPr>
        <w:t>Key partner firms (e.g. developer, architect, contractor, financial partners)</w:t>
      </w:r>
    </w:p>
    <w:p w14:paraId="09DD563E" w14:textId="46425008" w:rsidR="00156EFC" w:rsidRPr="009400C2" w:rsidRDefault="00156EFC" w:rsidP="00112D04">
      <w:pPr>
        <w:pStyle w:val="ListParagraph"/>
        <w:numPr>
          <w:ilvl w:val="2"/>
          <w:numId w:val="7"/>
        </w:numPr>
        <w:spacing w:line="240" w:lineRule="auto"/>
        <w:jc w:val="both"/>
        <w:rPr>
          <w:rFonts w:ascii="Times New Roman" w:hAnsi="Times New Roman" w:cs="Times New Roman"/>
          <w:sz w:val="24"/>
          <w:szCs w:val="24"/>
        </w:rPr>
      </w:pPr>
      <w:r w:rsidRPr="009400C2">
        <w:rPr>
          <w:rFonts w:ascii="Times New Roman" w:hAnsi="Times New Roman" w:cs="Times New Roman"/>
          <w:sz w:val="24"/>
          <w:szCs w:val="24"/>
        </w:rPr>
        <w:t>Location</w:t>
      </w:r>
    </w:p>
    <w:p w14:paraId="4BF30CE3" w14:textId="56D5DE68" w:rsidR="00156EFC" w:rsidRPr="009400C2" w:rsidRDefault="00156EFC" w:rsidP="00112D04">
      <w:pPr>
        <w:pStyle w:val="ListParagraph"/>
        <w:numPr>
          <w:ilvl w:val="2"/>
          <w:numId w:val="7"/>
        </w:numPr>
        <w:spacing w:line="240" w:lineRule="auto"/>
        <w:jc w:val="both"/>
        <w:rPr>
          <w:rFonts w:ascii="Times New Roman" w:hAnsi="Times New Roman" w:cs="Times New Roman"/>
          <w:sz w:val="24"/>
          <w:szCs w:val="24"/>
        </w:rPr>
      </w:pPr>
      <w:r w:rsidRPr="009400C2">
        <w:rPr>
          <w:rFonts w:ascii="Times New Roman" w:hAnsi="Times New Roman" w:cs="Times New Roman"/>
          <w:sz w:val="24"/>
          <w:szCs w:val="24"/>
        </w:rPr>
        <w:t>Project program and uses, including square footages and unit counts</w:t>
      </w:r>
    </w:p>
    <w:p w14:paraId="79052E80" w14:textId="64D22341" w:rsidR="00156EFC" w:rsidRPr="009400C2" w:rsidRDefault="00156EFC" w:rsidP="00112D04">
      <w:pPr>
        <w:pStyle w:val="ListParagraph"/>
        <w:numPr>
          <w:ilvl w:val="2"/>
          <w:numId w:val="7"/>
        </w:numPr>
        <w:spacing w:line="240" w:lineRule="auto"/>
        <w:jc w:val="both"/>
        <w:rPr>
          <w:rFonts w:ascii="Times New Roman" w:hAnsi="Times New Roman" w:cs="Times New Roman"/>
          <w:sz w:val="24"/>
          <w:szCs w:val="24"/>
        </w:rPr>
      </w:pPr>
      <w:r w:rsidRPr="009400C2">
        <w:rPr>
          <w:rFonts w:ascii="Times New Roman" w:hAnsi="Times New Roman" w:cs="Times New Roman"/>
          <w:sz w:val="24"/>
          <w:szCs w:val="24"/>
        </w:rPr>
        <w:t>Development cost</w:t>
      </w:r>
    </w:p>
    <w:p w14:paraId="65C22A00" w14:textId="3AFE16DC" w:rsidR="00156EFC" w:rsidRPr="009400C2" w:rsidRDefault="00156EFC" w:rsidP="00112D04">
      <w:pPr>
        <w:pStyle w:val="ListParagraph"/>
        <w:numPr>
          <w:ilvl w:val="2"/>
          <w:numId w:val="7"/>
        </w:numPr>
        <w:spacing w:line="240" w:lineRule="auto"/>
        <w:jc w:val="both"/>
        <w:rPr>
          <w:rFonts w:ascii="Times New Roman" w:hAnsi="Times New Roman" w:cs="Times New Roman"/>
          <w:sz w:val="24"/>
          <w:szCs w:val="24"/>
        </w:rPr>
      </w:pPr>
      <w:r w:rsidRPr="009400C2">
        <w:rPr>
          <w:rFonts w:ascii="Times New Roman" w:hAnsi="Times New Roman" w:cs="Times New Roman"/>
          <w:sz w:val="24"/>
          <w:szCs w:val="24"/>
        </w:rPr>
        <w:t>Project schedule</w:t>
      </w:r>
    </w:p>
    <w:p w14:paraId="4BB86D81" w14:textId="77777777" w:rsidR="00316BDC" w:rsidRDefault="00156EFC" w:rsidP="00112D04">
      <w:pPr>
        <w:pStyle w:val="ListParagraph"/>
        <w:numPr>
          <w:ilvl w:val="2"/>
          <w:numId w:val="7"/>
        </w:numPr>
        <w:spacing w:line="240" w:lineRule="auto"/>
        <w:jc w:val="both"/>
        <w:rPr>
          <w:rFonts w:ascii="Times New Roman" w:hAnsi="Times New Roman" w:cs="Times New Roman"/>
          <w:sz w:val="24"/>
          <w:szCs w:val="24"/>
        </w:rPr>
      </w:pPr>
      <w:r w:rsidRPr="009400C2">
        <w:rPr>
          <w:rFonts w:ascii="Times New Roman" w:hAnsi="Times New Roman" w:cs="Times New Roman"/>
          <w:sz w:val="24"/>
          <w:szCs w:val="24"/>
        </w:rPr>
        <w:t>Client contact information</w:t>
      </w:r>
    </w:p>
    <w:p w14:paraId="25F148D4" w14:textId="3483A969" w:rsidR="00BA1DCE" w:rsidRPr="009400C2" w:rsidRDefault="00BA1DCE" w:rsidP="00112D04">
      <w:pPr>
        <w:pStyle w:val="ListParagraph"/>
        <w:numPr>
          <w:ilvl w:val="2"/>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Past Performance References</w:t>
      </w:r>
    </w:p>
    <w:p w14:paraId="44E9DEC2" w14:textId="77777777" w:rsidR="00316BDC" w:rsidRPr="009400C2" w:rsidRDefault="00316BDC" w:rsidP="00112D04">
      <w:pPr>
        <w:pStyle w:val="ListParagraph"/>
        <w:numPr>
          <w:ilvl w:val="1"/>
          <w:numId w:val="7"/>
        </w:numPr>
        <w:spacing w:line="240" w:lineRule="auto"/>
        <w:jc w:val="both"/>
        <w:rPr>
          <w:rFonts w:ascii="Times New Roman" w:hAnsi="Times New Roman" w:cs="Times New Roman"/>
          <w:sz w:val="24"/>
          <w:szCs w:val="24"/>
        </w:rPr>
      </w:pPr>
      <w:r w:rsidRPr="009400C2">
        <w:rPr>
          <w:rFonts w:ascii="Times New Roman" w:hAnsi="Times New Roman" w:cs="Times New Roman"/>
          <w:sz w:val="24"/>
          <w:szCs w:val="24"/>
        </w:rPr>
        <w:t>Description of commitment to LEED and examples of projects incorporating sustainable techniques and practices in building, landscape, infrastructure, and renewable energy practices.</w:t>
      </w:r>
    </w:p>
    <w:p w14:paraId="22A6AAE4" w14:textId="5B138F2B" w:rsidR="00316BDC" w:rsidRPr="009400C2" w:rsidRDefault="00316BDC" w:rsidP="00112D04">
      <w:pPr>
        <w:pStyle w:val="ListParagraph"/>
        <w:numPr>
          <w:ilvl w:val="1"/>
          <w:numId w:val="7"/>
        </w:numPr>
        <w:spacing w:line="240" w:lineRule="auto"/>
        <w:jc w:val="both"/>
        <w:rPr>
          <w:rFonts w:ascii="Times New Roman" w:hAnsi="Times New Roman" w:cs="Times New Roman"/>
          <w:sz w:val="24"/>
          <w:szCs w:val="24"/>
        </w:rPr>
      </w:pPr>
      <w:r w:rsidRPr="009400C2">
        <w:rPr>
          <w:rFonts w:ascii="Times New Roman" w:hAnsi="Times New Roman" w:cs="Times New Roman"/>
          <w:sz w:val="24"/>
          <w:szCs w:val="24"/>
        </w:rPr>
        <w:lastRenderedPageBreak/>
        <w:t>Description of approach to obtaining discretionary land use approvals and community relations and outreach, highlighting examples of successful projects.</w:t>
      </w:r>
    </w:p>
    <w:p w14:paraId="57350647" w14:textId="77777777" w:rsidR="00156EFC" w:rsidRPr="009400C2" w:rsidRDefault="00156EFC" w:rsidP="00112D04">
      <w:pPr>
        <w:pStyle w:val="ListParagraph"/>
        <w:spacing w:after="0" w:line="240" w:lineRule="auto"/>
        <w:ind w:left="1440"/>
        <w:jc w:val="both"/>
        <w:rPr>
          <w:rFonts w:ascii="Times New Roman" w:hAnsi="Times New Roman" w:cs="Times New Roman"/>
          <w:b/>
          <w:sz w:val="24"/>
          <w:szCs w:val="24"/>
        </w:rPr>
      </w:pPr>
    </w:p>
    <w:p w14:paraId="4FB7DF81" w14:textId="5C062B1B" w:rsidR="009834E0" w:rsidRPr="009400C2" w:rsidRDefault="009834E0" w:rsidP="00112D04">
      <w:pPr>
        <w:pStyle w:val="ListParagraph"/>
        <w:numPr>
          <w:ilvl w:val="0"/>
          <w:numId w:val="7"/>
        </w:numPr>
        <w:spacing w:after="0" w:line="240" w:lineRule="auto"/>
        <w:jc w:val="both"/>
        <w:rPr>
          <w:rFonts w:ascii="Times New Roman" w:hAnsi="Times New Roman" w:cs="Times New Roman"/>
          <w:b/>
          <w:sz w:val="24"/>
          <w:szCs w:val="24"/>
        </w:rPr>
      </w:pPr>
      <w:r w:rsidRPr="009400C2">
        <w:rPr>
          <w:rFonts w:ascii="Times New Roman" w:hAnsi="Times New Roman" w:cs="Times New Roman"/>
          <w:b/>
          <w:sz w:val="24"/>
          <w:szCs w:val="24"/>
        </w:rPr>
        <w:t>Project Approach</w:t>
      </w:r>
    </w:p>
    <w:p w14:paraId="27FA32C6" w14:textId="77777777" w:rsidR="00BE34F7" w:rsidRPr="009400C2" w:rsidRDefault="00BE34F7" w:rsidP="00112D04">
      <w:pPr>
        <w:ind w:left="720"/>
        <w:jc w:val="both"/>
        <w:rPr>
          <w:rFonts w:ascii="Times New Roman" w:hAnsi="Times New Roman" w:cs="Times New Roman"/>
        </w:rPr>
      </w:pPr>
      <w:r w:rsidRPr="009400C2">
        <w:rPr>
          <w:rFonts w:ascii="Times New Roman" w:hAnsi="Times New Roman" w:cs="Times New Roman"/>
        </w:rPr>
        <w:t>Provide a narrative addressing your overall approach to the development opportunity offered by the Project, including:</w:t>
      </w:r>
    </w:p>
    <w:p w14:paraId="447AA55B" w14:textId="59B76AAE" w:rsidR="00BE34F7" w:rsidRPr="009400C2" w:rsidRDefault="00BE34F7" w:rsidP="00112D04">
      <w:pPr>
        <w:pStyle w:val="ListParagraph"/>
        <w:numPr>
          <w:ilvl w:val="1"/>
          <w:numId w:val="15"/>
        </w:numPr>
        <w:spacing w:after="0" w:line="240" w:lineRule="auto"/>
        <w:ind w:left="1440"/>
        <w:jc w:val="both"/>
        <w:rPr>
          <w:rFonts w:ascii="Times New Roman" w:hAnsi="Times New Roman" w:cs="Times New Roman"/>
          <w:sz w:val="24"/>
          <w:szCs w:val="24"/>
        </w:rPr>
      </w:pPr>
      <w:r w:rsidRPr="009400C2">
        <w:rPr>
          <w:rFonts w:ascii="Times New Roman" w:hAnsi="Times New Roman" w:cs="Times New Roman"/>
          <w:sz w:val="24"/>
          <w:szCs w:val="24"/>
        </w:rPr>
        <w:t xml:space="preserve">A discussion of the value proposition the Proposal offers </w:t>
      </w:r>
      <w:r w:rsidR="003B597D" w:rsidRPr="009400C2">
        <w:rPr>
          <w:rFonts w:ascii="Times New Roman" w:hAnsi="Times New Roman" w:cs="Times New Roman"/>
          <w:sz w:val="24"/>
          <w:szCs w:val="24"/>
        </w:rPr>
        <w:t>JSU</w:t>
      </w:r>
      <w:r w:rsidRPr="009400C2">
        <w:rPr>
          <w:rFonts w:ascii="Times New Roman" w:hAnsi="Times New Roman" w:cs="Times New Roman"/>
          <w:sz w:val="24"/>
          <w:szCs w:val="24"/>
        </w:rPr>
        <w:t xml:space="preserve"> and the Project’s future occupants, shoppers, and other populations it will serve.</w:t>
      </w:r>
    </w:p>
    <w:p w14:paraId="30265C37" w14:textId="30F56844" w:rsidR="00BE34F7" w:rsidRPr="009400C2" w:rsidRDefault="00BE34F7" w:rsidP="00112D04">
      <w:pPr>
        <w:pStyle w:val="ListParagraph"/>
        <w:numPr>
          <w:ilvl w:val="1"/>
          <w:numId w:val="15"/>
        </w:numPr>
        <w:spacing w:after="0" w:line="240" w:lineRule="auto"/>
        <w:ind w:left="1440"/>
        <w:jc w:val="both"/>
        <w:rPr>
          <w:rFonts w:ascii="Times New Roman" w:hAnsi="Times New Roman" w:cs="Times New Roman"/>
          <w:sz w:val="24"/>
          <w:szCs w:val="24"/>
        </w:rPr>
      </w:pPr>
      <w:r w:rsidRPr="009400C2">
        <w:rPr>
          <w:rFonts w:ascii="Times New Roman" w:hAnsi="Times New Roman" w:cs="Times New Roman"/>
          <w:sz w:val="24"/>
          <w:szCs w:val="24"/>
        </w:rPr>
        <w:t xml:space="preserve">A discussion of how the Proposal will conform to </w:t>
      </w:r>
      <w:r w:rsidR="003B597D" w:rsidRPr="009400C2">
        <w:rPr>
          <w:rFonts w:ascii="Times New Roman" w:hAnsi="Times New Roman" w:cs="Times New Roman"/>
          <w:sz w:val="24"/>
          <w:szCs w:val="24"/>
        </w:rPr>
        <w:t>JSU</w:t>
      </w:r>
      <w:r w:rsidRPr="009400C2">
        <w:rPr>
          <w:rFonts w:ascii="Times New Roman" w:hAnsi="Times New Roman" w:cs="Times New Roman"/>
          <w:sz w:val="24"/>
          <w:szCs w:val="24"/>
        </w:rPr>
        <w:t>’s design and planning goals.</w:t>
      </w:r>
    </w:p>
    <w:p w14:paraId="29AA89B3" w14:textId="77777777" w:rsidR="0036455A" w:rsidRPr="009400C2" w:rsidRDefault="00BE34F7" w:rsidP="00112D04">
      <w:pPr>
        <w:pStyle w:val="ColorfulList-Accent11"/>
        <w:numPr>
          <w:ilvl w:val="1"/>
          <w:numId w:val="15"/>
        </w:numPr>
        <w:spacing w:after="0" w:line="240" w:lineRule="auto"/>
        <w:ind w:left="1440"/>
        <w:jc w:val="both"/>
        <w:rPr>
          <w:rFonts w:ascii="Times New Roman" w:eastAsiaTheme="minorHAnsi" w:hAnsi="Times New Roman"/>
          <w:sz w:val="24"/>
          <w:szCs w:val="24"/>
        </w:rPr>
      </w:pPr>
      <w:r w:rsidRPr="009400C2">
        <w:rPr>
          <w:rFonts w:ascii="Times New Roman" w:eastAsiaTheme="minorHAnsi" w:hAnsi="Times New Roman"/>
          <w:sz w:val="24"/>
          <w:szCs w:val="24"/>
        </w:rPr>
        <w:t xml:space="preserve">A detailed description of the proposed program of </w:t>
      </w:r>
      <w:r w:rsidR="00055CF0" w:rsidRPr="009400C2">
        <w:rPr>
          <w:rFonts w:ascii="Times New Roman" w:eastAsiaTheme="minorHAnsi" w:hAnsi="Times New Roman"/>
          <w:sz w:val="24"/>
          <w:szCs w:val="24"/>
        </w:rPr>
        <w:t>the Project</w:t>
      </w:r>
      <w:r w:rsidRPr="009400C2">
        <w:rPr>
          <w:rFonts w:ascii="Times New Roman" w:eastAsiaTheme="minorHAnsi" w:hAnsi="Times New Roman"/>
          <w:sz w:val="24"/>
          <w:szCs w:val="24"/>
        </w:rPr>
        <w:t xml:space="preserve">, including unit layouts and tenant amenities, types of retail spaces, type, layout, and capacity of </w:t>
      </w:r>
      <w:r w:rsidR="00CF4017" w:rsidRPr="009400C2">
        <w:rPr>
          <w:rFonts w:ascii="Times New Roman" w:eastAsiaTheme="minorHAnsi" w:hAnsi="Times New Roman"/>
          <w:sz w:val="24"/>
          <w:szCs w:val="24"/>
        </w:rPr>
        <w:t>commercial spaces</w:t>
      </w:r>
      <w:r w:rsidRPr="009400C2">
        <w:rPr>
          <w:rFonts w:ascii="Times New Roman" w:eastAsiaTheme="minorHAnsi" w:hAnsi="Times New Roman"/>
          <w:sz w:val="24"/>
          <w:szCs w:val="24"/>
        </w:rPr>
        <w:t>, etc. where appropriate.</w:t>
      </w:r>
    </w:p>
    <w:p w14:paraId="66E3EB13" w14:textId="11201674" w:rsidR="0036455A" w:rsidRPr="009400C2" w:rsidRDefault="0036455A" w:rsidP="00112D04">
      <w:pPr>
        <w:pStyle w:val="ColorfulList-Accent11"/>
        <w:numPr>
          <w:ilvl w:val="1"/>
          <w:numId w:val="15"/>
        </w:numPr>
        <w:spacing w:after="0" w:line="240" w:lineRule="auto"/>
        <w:ind w:left="1440"/>
        <w:jc w:val="both"/>
        <w:rPr>
          <w:rFonts w:ascii="Times New Roman" w:eastAsiaTheme="minorHAnsi" w:hAnsi="Times New Roman"/>
          <w:sz w:val="24"/>
          <w:szCs w:val="24"/>
        </w:rPr>
      </w:pPr>
      <w:r w:rsidRPr="009400C2">
        <w:rPr>
          <w:rFonts w:ascii="Times New Roman" w:hAnsi="Times New Roman"/>
          <w:sz w:val="24"/>
          <w:szCs w:val="24"/>
        </w:rPr>
        <w:t xml:space="preserve">A list of all potential risks to </w:t>
      </w:r>
      <w:r w:rsidR="003B597D" w:rsidRPr="009400C2">
        <w:rPr>
          <w:rFonts w:ascii="Times New Roman" w:hAnsi="Times New Roman"/>
          <w:sz w:val="24"/>
          <w:szCs w:val="24"/>
        </w:rPr>
        <w:t>JSU</w:t>
      </w:r>
      <w:r w:rsidRPr="009400C2">
        <w:rPr>
          <w:rFonts w:ascii="Times New Roman" w:hAnsi="Times New Roman"/>
          <w:sz w:val="24"/>
          <w:szCs w:val="24"/>
        </w:rPr>
        <w:t xml:space="preserve"> related to this project as well as your plans for mitigation of such risks.</w:t>
      </w:r>
    </w:p>
    <w:p w14:paraId="09650664" w14:textId="77777777" w:rsidR="00BE34F7" w:rsidRPr="009400C2" w:rsidRDefault="00BE34F7" w:rsidP="00112D04">
      <w:pPr>
        <w:ind w:left="720"/>
        <w:jc w:val="both"/>
        <w:rPr>
          <w:rFonts w:ascii="Times New Roman" w:hAnsi="Times New Roman" w:cs="Times New Roman"/>
        </w:rPr>
      </w:pPr>
    </w:p>
    <w:p w14:paraId="03B2ED05" w14:textId="77777777" w:rsidR="00BE34F7" w:rsidRPr="009400C2" w:rsidRDefault="00BE34F7" w:rsidP="00112D04">
      <w:pPr>
        <w:pStyle w:val="ListParagraph"/>
        <w:numPr>
          <w:ilvl w:val="0"/>
          <w:numId w:val="7"/>
        </w:numPr>
        <w:spacing w:after="0" w:line="240" w:lineRule="auto"/>
        <w:jc w:val="both"/>
        <w:rPr>
          <w:rFonts w:ascii="Times New Roman" w:hAnsi="Times New Roman" w:cs="Times New Roman"/>
          <w:b/>
          <w:sz w:val="24"/>
          <w:szCs w:val="24"/>
        </w:rPr>
      </w:pPr>
      <w:r w:rsidRPr="009400C2">
        <w:rPr>
          <w:rFonts w:ascii="Times New Roman" w:hAnsi="Times New Roman" w:cs="Times New Roman"/>
          <w:b/>
          <w:sz w:val="24"/>
          <w:szCs w:val="24"/>
        </w:rPr>
        <w:t>Planning / Design / Project Management Submission</w:t>
      </w:r>
    </w:p>
    <w:p w14:paraId="023B7F42" w14:textId="3A06E40E" w:rsidR="00BE34F7" w:rsidRPr="009400C2" w:rsidRDefault="00BE34F7" w:rsidP="00112D04">
      <w:pPr>
        <w:numPr>
          <w:ilvl w:val="1"/>
          <w:numId w:val="7"/>
        </w:numPr>
        <w:jc w:val="both"/>
        <w:rPr>
          <w:rFonts w:ascii="Times New Roman" w:hAnsi="Times New Roman" w:cs="Times New Roman"/>
        </w:rPr>
      </w:pPr>
      <w:r w:rsidRPr="009400C2">
        <w:rPr>
          <w:rFonts w:ascii="Times New Roman" w:hAnsi="Times New Roman" w:cs="Times New Roman"/>
        </w:rPr>
        <w:t xml:space="preserve">Narrative describing your overall approach to </w:t>
      </w:r>
      <w:r w:rsidR="00BA1DCE">
        <w:rPr>
          <w:rFonts w:ascii="Times New Roman" w:hAnsi="Times New Roman" w:cs="Times New Roman"/>
        </w:rPr>
        <w:t xml:space="preserve">architecture </w:t>
      </w:r>
      <w:r w:rsidRPr="009400C2">
        <w:rPr>
          <w:rFonts w:ascii="Times New Roman" w:hAnsi="Times New Roman" w:cs="Times New Roman"/>
        </w:rPr>
        <w:t>design</w:t>
      </w:r>
      <w:r w:rsidR="00C8271D" w:rsidRPr="009400C2">
        <w:rPr>
          <w:rFonts w:ascii="Times New Roman" w:hAnsi="Times New Roman" w:cs="Times New Roman"/>
        </w:rPr>
        <w:t>.</w:t>
      </w:r>
    </w:p>
    <w:p w14:paraId="3F8DC16C" w14:textId="77777777" w:rsidR="00BE34F7" w:rsidRPr="009400C2" w:rsidRDefault="00BE34F7" w:rsidP="00112D04">
      <w:pPr>
        <w:numPr>
          <w:ilvl w:val="1"/>
          <w:numId w:val="7"/>
        </w:numPr>
        <w:jc w:val="both"/>
        <w:rPr>
          <w:rFonts w:ascii="Times New Roman" w:hAnsi="Times New Roman" w:cs="Times New Roman"/>
        </w:rPr>
      </w:pPr>
      <w:r w:rsidRPr="009400C2">
        <w:rPr>
          <w:rFonts w:ascii="Times New Roman" w:hAnsi="Times New Roman" w:cs="Times New Roman"/>
        </w:rPr>
        <w:t>Conceptual design submission for the Project, including:</w:t>
      </w:r>
    </w:p>
    <w:p w14:paraId="3C4219CA" w14:textId="29A4A427" w:rsidR="00BE34F7" w:rsidRPr="009400C2" w:rsidRDefault="00E86364" w:rsidP="00112D04">
      <w:pPr>
        <w:numPr>
          <w:ilvl w:val="2"/>
          <w:numId w:val="7"/>
        </w:numPr>
        <w:jc w:val="both"/>
        <w:rPr>
          <w:rFonts w:ascii="Times New Roman" w:hAnsi="Times New Roman" w:cs="Times New Roman"/>
        </w:rPr>
      </w:pPr>
      <w:r w:rsidRPr="009400C2">
        <w:rPr>
          <w:rFonts w:ascii="Times New Roman" w:hAnsi="Times New Roman" w:cs="Times New Roman"/>
        </w:rPr>
        <w:t xml:space="preserve">Proposed </w:t>
      </w:r>
      <w:r w:rsidR="00BE34F7" w:rsidRPr="009400C2">
        <w:rPr>
          <w:rFonts w:ascii="Times New Roman" w:hAnsi="Times New Roman" w:cs="Times New Roman"/>
        </w:rPr>
        <w:t>program with quantified unit counts and square footages</w:t>
      </w:r>
    </w:p>
    <w:p w14:paraId="4EE424C9" w14:textId="1E6C7C5B" w:rsidR="00BE34F7" w:rsidRPr="009400C2" w:rsidRDefault="00E86364" w:rsidP="00112D04">
      <w:pPr>
        <w:numPr>
          <w:ilvl w:val="2"/>
          <w:numId w:val="7"/>
        </w:numPr>
        <w:jc w:val="both"/>
        <w:rPr>
          <w:rFonts w:ascii="Times New Roman" w:hAnsi="Times New Roman" w:cs="Times New Roman"/>
        </w:rPr>
      </w:pPr>
      <w:r w:rsidRPr="009400C2">
        <w:rPr>
          <w:rFonts w:ascii="Times New Roman" w:hAnsi="Times New Roman" w:cs="Times New Roman"/>
        </w:rPr>
        <w:t>Proposed S</w:t>
      </w:r>
      <w:r w:rsidR="00BE34F7" w:rsidRPr="009400C2">
        <w:rPr>
          <w:rFonts w:ascii="Times New Roman" w:hAnsi="Times New Roman" w:cs="Times New Roman"/>
        </w:rPr>
        <w:t>ite plan, with indicated phasing of parcels</w:t>
      </w:r>
    </w:p>
    <w:p w14:paraId="186D6D27" w14:textId="77777777" w:rsidR="00BE34F7" w:rsidRPr="009400C2" w:rsidRDefault="00BE34F7" w:rsidP="00112D04">
      <w:pPr>
        <w:numPr>
          <w:ilvl w:val="2"/>
          <w:numId w:val="7"/>
        </w:numPr>
        <w:jc w:val="both"/>
        <w:rPr>
          <w:rFonts w:ascii="Times New Roman" w:hAnsi="Times New Roman" w:cs="Times New Roman"/>
        </w:rPr>
      </w:pPr>
      <w:r w:rsidRPr="009400C2">
        <w:rPr>
          <w:rFonts w:ascii="Times New Roman" w:hAnsi="Times New Roman" w:cs="Times New Roman"/>
        </w:rPr>
        <w:t>Renderings</w:t>
      </w:r>
    </w:p>
    <w:p w14:paraId="39013EF2" w14:textId="77777777" w:rsidR="00BE34F7" w:rsidRPr="009400C2" w:rsidRDefault="00BE34F7" w:rsidP="00112D04">
      <w:pPr>
        <w:numPr>
          <w:ilvl w:val="2"/>
          <w:numId w:val="7"/>
        </w:numPr>
        <w:jc w:val="both"/>
        <w:rPr>
          <w:rFonts w:ascii="Times New Roman" w:hAnsi="Times New Roman" w:cs="Times New Roman"/>
        </w:rPr>
      </w:pPr>
      <w:r w:rsidRPr="009400C2">
        <w:rPr>
          <w:rFonts w:ascii="Times New Roman" w:hAnsi="Times New Roman" w:cs="Times New Roman"/>
        </w:rPr>
        <w:t>Discussion of sustainability goals and approach, including a description of any special sustainability initiatives or outcomes</w:t>
      </w:r>
    </w:p>
    <w:p w14:paraId="7FD89237" w14:textId="77777777" w:rsidR="00BE34F7" w:rsidRPr="009400C2" w:rsidRDefault="00BE34F7" w:rsidP="00112D04">
      <w:pPr>
        <w:numPr>
          <w:ilvl w:val="1"/>
          <w:numId w:val="7"/>
        </w:numPr>
        <w:jc w:val="both"/>
        <w:rPr>
          <w:rFonts w:ascii="Times New Roman" w:hAnsi="Times New Roman" w:cs="Times New Roman"/>
          <w:b/>
        </w:rPr>
      </w:pPr>
      <w:r w:rsidRPr="009400C2">
        <w:rPr>
          <w:rFonts w:ascii="Times New Roman" w:hAnsi="Times New Roman" w:cs="Times New Roman"/>
        </w:rPr>
        <w:t>Project management, schedule, and cost record: provide three examples that evidence your ability to develop comparable projects within demanding time and budget constraints. Include start and end dates, actual project cost vs. estimated, and owner contact information.</w:t>
      </w:r>
    </w:p>
    <w:p w14:paraId="7467369D" w14:textId="77777777" w:rsidR="002D0E5E" w:rsidRPr="009400C2" w:rsidRDefault="002D0E5E" w:rsidP="00112D04">
      <w:pPr>
        <w:jc w:val="both"/>
        <w:rPr>
          <w:rFonts w:ascii="Times New Roman" w:hAnsi="Times New Roman" w:cs="Times New Roman"/>
          <w:b/>
        </w:rPr>
      </w:pPr>
    </w:p>
    <w:p w14:paraId="41E3E56F" w14:textId="2C763DF9" w:rsidR="002D0E5E" w:rsidRPr="009400C2" w:rsidRDefault="0041449E" w:rsidP="00112D04">
      <w:pPr>
        <w:pStyle w:val="ListParagraph"/>
        <w:numPr>
          <w:ilvl w:val="0"/>
          <w:numId w:val="7"/>
        </w:numPr>
        <w:spacing w:after="0" w:line="240" w:lineRule="auto"/>
        <w:jc w:val="both"/>
        <w:rPr>
          <w:rFonts w:ascii="Times New Roman" w:hAnsi="Times New Roman" w:cs="Times New Roman"/>
          <w:b/>
          <w:sz w:val="24"/>
          <w:szCs w:val="24"/>
        </w:rPr>
      </w:pPr>
      <w:r w:rsidRPr="009400C2">
        <w:rPr>
          <w:rFonts w:ascii="Times New Roman" w:hAnsi="Times New Roman" w:cs="Times New Roman"/>
          <w:b/>
          <w:sz w:val="24"/>
          <w:szCs w:val="24"/>
        </w:rPr>
        <w:t>Public Sector Engagement</w:t>
      </w:r>
    </w:p>
    <w:p w14:paraId="47BB2E6C" w14:textId="67D21B41" w:rsidR="002D0E5E" w:rsidRPr="009400C2" w:rsidRDefault="002D0E5E" w:rsidP="00112D04">
      <w:pPr>
        <w:pStyle w:val="ListParagraph"/>
        <w:numPr>
          <w:ilvl w:val="1"/>
          <w:numId w:val="18"/>
        </w:numPr>
        <w:spacing w:after="0" w:line="240" w:lineRule="auto"/>
        <w:ind w:left="1440"/>
        <w:jc w:val="both"/>
        <w:rPr>
          <w:rFonts w:ascii="Times New Roman" w:eastAsiaTheme="minorEastAsia" w:hAnsi="Times New Roman" w:cs="Times New Roman"/>
          <w:sz w:val="24"/>
          <w:szCs w:val="24"/>
        </w:rPr>
      </w:pPr>
      <w:r w:rsidRPr="009400C2">
        <w:rPr>
          <w:rFonts w:ascii="Times New Roman" w:eastAsiaTheme="minorEastAsia" w:hAnsi="Times New Roman" w:cs="Times New Roman"/>
          <w:sz w:val="24"/>
          <w:szCs w:val="24"/>
        </w:rPr>
        <w:t xml:space="preserve">Description of </w:t>
      </w:r>
      <w:r w:rsidR="009B0BEF" w:rsidRPr="009400C2">
        <w:rPr>
          <w:rFonts w:ascii="Times New Roman" w:eastAsiaTheme="minorEastAsia" w:hAnsi="Times New Roman" w:cs="Times New Roman"/>
          <w:sz w:val="24"/>
          <w:szCs w:val="24"/>
        </w:rPr>
        <w:t xml:space="preserve">approach to infrastructure improvements including ideal </w:t>
      </w:r>
      <w:r w:rsidR="0091153E" w:rsidRPr="009400C2">
        <w:rPr>
          <w:rFonts w:ascii="Times New Roman" w:eastAsiaTheme="minorEastAsia" w:hAnsi="Times New Roman" w:cs="Times New Roman"/>
          <w:sz w:val="24"/>
          <w:szCs w:val="24"/>
        </w:rPr>
        <w:t xml:space="preserve">types of </w:t>
      </w:r>
      <w:r w:rsidR="009B0BEF" w:rsidRPr="009400C2">
        <w:rPr>
          <w:rFonts w:ascii="Times New Roman" w:eastAsiaTheme="minorEastAsia" w:hAnsi="Times New Roman" w:cs="Times New Roman"/>
          <w:sz w:val="24"/>
          <w:szCs w:val="24"/>
        </w:rPr>
        <w:t xml:space="preserve">improvements, </w:t>
      </w:r>
      <w:r w:rsidR="00634D64" w:rsidRPr="009400C2">
        <w:rPr>
          <w:rFonts w:ascii="Times New Roman" w:eastAsiaTheme="minorEastAsia" w:hAnsi="Times New Roman" w:cs="Times New Roman"/>
          <w:sz w:val="24"/>
          <w:szCs w:val="24"/>
        </w:rPr>
        <w:t xml:space="preserve">potential budgets </w:t>
      </w:r>
      <w:r w:rsidR="009B0BEF" w:rsidRPr="009400C2">
        <w:rPr>
          <w:rFonts w:ascii="Times New Roman" w:eastAsiaTheme="minorEastAsia" w:hAnsi="Times New Roman" w:cs="Times New Roman"/>
          <w:sz w:val="24"/>
          <w:szCs w:val="24"/>
        </w:rPr>
        <w:t xml:space="preserve">potential sources of subsidy, and approach to engaging in discussions with relevant public </w:t>
      </w:r>
      <w:r w:rsidR="00747724" w:rsidRPr="009400C2">
        <w:rPr>
          <w:rFonts w:ascii="Times New Roman" w:eastAsiaTheme="minorEastAsia" w:hAnsi="Times New Roman" w:cs="Times New Roman"/>
          <w:sz w:val="24"/>
          <w:szCs w:val="24"/>
        </w:rPr>
        <w:t>authorities</w:t>
      </w:r>
      <w:r w:rsidR="009B0BEF" w:rsidRPr="009400C2">
        <w:rPr>
          <w:rFonts w:ascii="Times New Roman" w:eastAsiaTheme="minorEastAsia" w:hAnsi="Times New Roman" w:cs="Times New Roman"/>
          <w:sz w:val="24"/>
          <w:szCs w:val="24"/>
        </w:rPr>
        <w:t>.</w:t>
      </w:r>
    </w:p>
    <w:p w14:paraId="181C6B1C" w14:textId="4F2C7C84" w:rsidR="0082332D" w:rsidRPr="009400C2" w:rsidRDefault="007728E2" w:rsidP="00112D04">
      <w:pPr>
        <w:pStyle w:val="ListParagraph"/>
        <w:numPr>
          <w:ilvl w:val="1"/>
          <w:numId w:val="18"/>
        </w:numPr>
        <w:spacing w:after="0" w:line="240" w:lineRule="auto"/>
        <w:ind w:left="1440"/>
        <w:jc w:val="both"/>
        <w:rPr>
          <w:rFonts w:ascii="Times New Roman" w:eastAsiaTheme="minorEastAsia" w:hAnsi="Times New Roman" w:cs="Times New Roman"/>
          <w:sz w:val="24"/>
          <w:szCs w:val="24"/>
        </w:rPr>
      </w:pPr>
      <w:r w:rsidRPr="009400C2">
        <w:rPr>
          <w:rFonts w:ascii="Times New Roman" w:eastAsiaTheme="minorEastAsia" w:hAnsi="Times New Roman" w:cs="Times New Roman"/>
          <w:sz w:val="24"/>
          <w:szCs w:val="24"/>
        </w:rPr>
        <w:t xml:space="preserve">Approach to </w:t>
      </w:r>
      <w:r w:rsidR="00866DA3" w:rsidRPr="009400C2">
        <w:rPr>
          <w:rFonts w:ascii="Times New Roman" w:eastAsiaTheme="minorEastAsia" w:hAnsi="Times New Roman" w:cs="Times New Roman"/>
          <w:sz w:val="24"/>
          <w:szCs w:val="24"/>
        </w:rPr>
        <w:t>public/private ground lease term approvals i</w:t>
      </w:r>
      <w:r w:rsidR="00BA5A79" w:rsidRPr="009400C2">
        <w:rPr>
          <w:rFonts w:ascii="Times New Roman" w:eastAsiaTheme="minorEastAsia" w:hAnsi="Times New Roman" w:cs="Times New Roman"/>
          <w:sz w:val="24"/>
          <w:szCs w:val="24"/>
        </w:rPr>
        <w:t>f required to extend ground lease term.</w:t>
      </w:r>
    </w:p>
    <w:p w14:paraId="718A6560" w14:textId="77777777" w:rsidR="002D0E5E" w:rsidRPr="009400C2" w:rsidRDefault="002D0E5E" w:rsidP="00112D04">
      <w:pPr>
        <w:jc w:val="both"/>
        <w:rPr>
          <w:rFonts w:ascii="Times New Roman" w:hAnsi="Times New Roman" w:cs="Times New Roman"/>
          <w:b/>
        </w:rPr>
      </w:pPr>
    </w:p>
    <w:p w14:paraId="4D74D1FE" w14:textId="77777777" w:rsidR="00BE34F7" w:rsidRPr="009400C2" w:rsidRDefault="00BE34F7" w:rsidP="00112D04">
      <w:pPr>
        <w:pStyle w:val="ListParagraph"/>
        <w:numPr>
          <w:ilvl w:val="0"/>
          <w:numId w:val="7"/>
        </w:numPr>
        <w:spacing w:after="0" w:line="240" w:lineRule="auto"/>
        <w:jc w:val="both"/>
        <w:rPr>
          <w:rFonts w:ascii="Times New Roman" w:hAnsi="Times New Roman" w:cs="Times New Roman"/>
          <w:b/>
          <w:sz w:val="24"/>
          <w:szCs w:val="24"/>
        </w:rPr>
      </w:pPr>
      <w:r w:rsidRPr="009400C2">
        <w:rPr>
          <w:rFonts w:ascii="Times New Roman" w:hAnsi="Times New Roman" w:cs="Times New Roman"/>
          <w:b/>
          <w:sz w:val="24"/>
          <w:szCs w:val="24"/>
        </w:rPr>
        <w:t>Proposed Transaction Structure</w:t>
      </w:r>
    </w:p>
    <w:p w14:paraId="15A8E6ED" w14:textId="77777777" w:rsidR="00BE34F7" w:rsidRPr="009400C2" w:rsidRDefault="00BE34F7" w:rsidP="00112D04">
      <w:pPr>
        <w:ind w:left="720"/>
        <w:jc w:val="both"/>
        <w:rPr>
          <w:rFonts w:ascii="Times New Roman" w:hAnsi="Times New Roman" w:cs="Times New Roman"/>
        </w:rPr>
      </w:pPr>
      <w:r w:rsidRPr="009400C2">
        <w:rPr>
          <w:rFonts w:ascii="Times New Roman" w:hAnsi="Times New Roman" w:cs="Times New Roman"/>
        </w:rPr>
        <w:t>Please provide the proposed ground rent structure, lease terms – provide each term by parcel if applicable.</w:t>
      </w:r>
    </w:p>
    <w:p w14:paraId="0BAFC9EC" w14:textId="77777777" w:rsidR="00BE34F7" w:rsidRPr="009400C2" w:rsidRDefault="00BE34F7" w:rsidP="00112D04">
      <w:pPr>
        <w:numPr>
          <w:ilvl w:val="1"/>
          <w:numId w:val="7"/>
        </w:numPr>
        <w:jc w:val="both"/>
        <w:rPr>
          <w:rFonts w:ascii="Times New Roman" w:hAnsi="Times New Roman" w:cs="Times New Roman"/>
        </w:rPr>
      </w:pPr>
      <w:r w:rsidRPr="009400C2">
        <w:rPr>
          <w:rFonts w:ascii="Times New Roman" w:hAnsi="Times New Roman" w:cs="Times New Roman"/>
        </w:rPr>
        <w:t>Dates and conditions of incorporating each development parcel into the master lease.</w:t>
      </w:r>
    </w:p>
    <w:p w14:paraId="71E22292" w14:textId="77777777" w:rsidR="00BE34F7" w:rsidRPr="009400C2" w:rsidRDefault="00BE34F7" w:rsidP="00112D04">
      <w:pPr>
        <w:numPr>
          <w:ilvl w:val="1"/>
          <w:numId w:val="7"/>
        </w:numPr>
        <w:jc w:val="both"/>
        <w:rPr>
          <w:rFonts w:ascii="Times New Roman" w:hAnsi="Times New Roman" w:cs="Times New Roman"/>
        </w:rPr>
      </w:pPr>
      <w:r w:rsidRPr="009400C2">
        <w:rPr>
          <w:rFonts w:ascii="Times New Roman" w:hAnsi="Times New Roman" w:cs="Times New Roman"/>
        </w:rPr>
        <w:t>Master lease term.</w:t>
      </w:r>
    </w:p>
    <w:p w14:paraId="0B5531F4" w14:textId="77777777" w:rsidR="00BE34F7" w:rsidRPr="009400C2" w:rsidRDefault="00BE34F7" w:rsidP="00112D04">
      <w:pPr>
        <w:numPr>
          <w:ilvl w:val="1"/>
          <w:numId w:val="7"/>
        </w:numPr>
        <w:jc w:val="both"/>
        <w:rPr>
          <w:rFonts w:ascii="Times New Roman" w:hAnsi="Times New Roman" w:cs="Times New Roman"/>
        </w:rPr>
      </w:pPr>
      <w:r w:rsidRPr="009400C2">
        <w:rPr>
          <w:rFonts w:ascii="Times New Roman" w:hAnsi="Times New Roman" w:cs="Times New Roman"/>
        </w:rPr>
        <w:t>Development milestones.</w:t>
      </w:r>
    </w:p>
    <w:p w14:paraId="5E6A1B4E" w14:textId="7763344B" w:rsidR="00BE34F7" w:rsidRPr="009400C2" w:rsidRDefault="00BE34F7" w:rsidP="00112D04">
      <w:pPr>
        <w:numPr>
          <w:ilvl w:val="1"/>
          <w:numId w:val="7"/>
        </w:numPr>
        <w:jc w:val="both"/>
        <w:rPr>
          <w:rFonts w:ascii="Times New Roman" w:hAnsi="Times New Roman" w:cs="Times New Roman"/>
        </w:rPr>
      </w:pPr>
      <w:r w:rsidRPr="009400C2">
        <w:rPr>
          <w:rFonts w:ascii="Times New Roman" w:hAnsi="Times New Roman" w:cs="Times New Roman"/>
        </w:rPr>
        <w:t xml:space="preserve">Type of payments to </w:t>
      </w:r>
      <w:r w:rsidR="003B597D" w:rsidRPr="009400C2">
        <w:rPr>
          <w:rFonts w:ascii="Times New Roman" w:hAnsi="Times New Roman" w:cs="Times New Roman"/>
        </w:rPr>
        <w:t>JSU</w:t>
      </w:r>
      <w:r w:rsidRPr="009400C2">
        <w:rPr>
          <w:rFonts w:ascii="Times New Roman" w:hAnsi="Times New Roman" w:cs="Times New Roman"/>
        </w:rPr>
        <w:t xml:space="preserve"> (fixed ground rent, escalations, participation rent).</w:t>
      </w:r>
    </w:p>
    <w:p w14:paraId="27A66BFC" w14:textId="77777777" w:rsidR="00BE34F7" w:rsidRPr="009400C2" w:rsidRDefault="00BE34F7" w:rsidP="00112D04">
      <w:pPr>
        <w:ind w:left="720"/>
        <w:jc w:val="both"/>
        <w:rPr>
          <w:rFonts w:ascii="Times New Roman" w:hAnsi="Times New Roman" w:cs="Times New Roman"/>
        </w:rPr>
      </w:pPr>
    </w:p>
    <w:p w14:paraId="3689648F" w14:textId="77777777" w:rsidR="00BE34F7" w:rsidRPr="009400C2" w:rsidRDefault="00BE34F7" w:rsidP="00112D04">
      <w:pPr>
        <w:pStyle w:val="ListParagraph"/>
        <w:numPr>
          <w:ilvl w:val="0"/>
          <w:numId w:val="7"/>
        </w:numPr>
        <w:spacing w:after="0" w:line="240" w:lineRule="auto"/>
        <w:jc w:val="both"/>
        <w:rPr>
          <w:rFonts w:ascii="Times New Roman" w:hAnsi="Times New Roman" w:cs="Times New Roman"/>
          <w:b/>
          <w:sz w:val="24"/>
          <w:szCs w:val="24"/>
        </w:rPr>
      </w:pPr>
      <w:r w:rsidRPr="009400C2">
        <w:rPr>
          <w:rFonts w:ascii="Times New Roman" w:hAnsi="Times New Roman" w:cs="Times New Roman"/>
          <w:b/>
          <w:sz w:val="24"/>
          <w:szCs w:val="24"/>
        </w:rPr>
        <w:t>Project Financial Plan</w:t>
      </w:r>
    </w:p>
    <w:p w14:paraId="4FE39CC3" w14:textId="77777777" w:rsidR="00BE34F7" w:rsidRPr="009400C2" w:rsidRDefault="00BE34F7" w:rsidP="00112D04">
      <w:pPr>
        <w:ind w:left="720"/>
        <w:jc w:val="both"/>
        <w:rPr>
          <w:rFonts w:ascii="Times New Roman" w:hAnsi="Times New Roman" w:cs="Times New Roman"/>
        </w:rPr>
      </w:pPr>
      <w:r w:rsidRPr="009400C2">
        <w:rPr>
          <w:rFonts w:ascii="Times New Roman" w:hAnsi="Times New Roman" w:cs="Times New Roman"/>
        </w:rPr>
        <w:t>Please provide the following information:</w:t>
      </w:r>
    </w:p>
    <w:p w14:paraId="6A01C45F" w14:textId="027399B1" w:rsidR="00BE34F7" w:rsidRPr="009400C2" w:rsidRDefault="00BE34F7" w:rsidP="00112D04">
      <w:pPr>
        <w:numPr>
          <w:ilvl w:val="1"/>
          <w:numId w:val="7"/>
        </w:numPr>
        <w:jc w:val="both"/>
        <w:rPr>
          <w:rFonts w:ascii="Times New Roman" w:hAnsi="Times New Roman" w:cs="Times New Roman"/>
        </w:rPr>
      </w:pPr>
      <w:r w:rsidRPr="009400C2">
        <w:rPr>
          <w:rFonts w:ascii="Times New Roman" w:hAnsi="Times New Roman" w:cs="Times New Roman"/>
        </w:rPr>
        <w:lastRenderedPageBreak/>
        <w:t xml:space="preserve">An approximate budget for </w:t>
      </w:r>
      <w:r w:rsidR="008A4D5C" w:rsidRPr="009400C2">
        <w:rPr>
          <w:rFonts w:ascii="Times New Roman" w:hAnsi="Times New Roman" w:cs="Times New Roman"/>
        </w:rPr>
        <w:t xml:space="preserve">the Project, corresponding with </w:t>
      </w:r>
      <w:r w:rsidRPr="009400C2">
        <w:rPr>
          <w:rFonts w:ascii="Times New Roman" w:hAnsi="Times New Roman" w:cs="Times New Roman"/>
        </w:rPr>
        <w:t>each development parcel</w:t>
      </w:r>
      <w:r w:rsidR="008A4D5C" w:rsidRPr="009400C2">
        <w:rPr>
          <w:rFonts w:ascii="Times New Roman" w:hAnsi="Times New Roman" w:cs="Times New Roman"/>
        </w:rPr>
        <w:t>, if applicable</w:t>
      </w:r>
      <w:r w:rsidRPr="009400C2">
        <w:rPr>
          <w:rFonts w:ascii="Times New Roman" w:hAnsi="Times New Roman" w:cs="Times New Roman"/>
        </w:rPr>
        <w:t>.</w:t>
      </w:r>
    </w:p>
    <w:p w14:paraId="60D7610D" w14:textId="77777777" w:rsidR="00BE34F7" w:rsidRPr="009400C2" w:rsidRDefault="00BE34F7" w:rsidP="00112D04">
      <w:pPr>
        <w:numPr>
          <w:ilvl w:val="1"/>
          <w:numId w:val="7"/>
        </w:numPr>
        <w:jc w:val="both"/>
        <w:rPr>
          <w:rFonts w:ascii="Times New Roman" w:hAnsi="Times New Roman" w:cs="Times New Roman"/>
        </w:rPr>
      </w:pPr>
      <w:r w:rsidRPr="009400C2">
        <w:rPr>
          <w:rFonts w:ascii="Times New Roman" w:hAnsi="Times New Roman" w:cs="Times New Roman"/>
        </w:rPr>
        <w:t>Proposed sources of funds.</w:t>
      </w:r>
    </w:p>
    <w:p w14:paraId="41B3292E" w14:textId="77777777" w:rsidR="00BE34F7" w:rsidRPr="009400C2" w:rsidRDefault="00BE34F7" w:rsidP="00112D04">
      <w:pPr>
        <w:numPr>
          <w:ilvl w:val="1"/>
          <w:numId w:val="7"/>
        </w:numPr>
        <w:jc w:val="both"/>
        <w:rPr>
          <w:rFonts w:ascii="Times New Roman" w:hAnsi="Times New Roman" w:cs="Times New Roman"/>
        </w:rPr>
      </w:pPr>
      <w:r w:rsidRPr="009400C2">
        <w:rPr>
          <w:rFonts w:ascii="Times New Roman" w:hAnsi="Times New Roman" w:cs="Times New Roman"/>
        </w:rPr>
        <w:t xml:space="preserve">Simplified pro forma demonstrating Project feasibility, projecting at least 10 years of cash flows. Indicate all assumptions clearly and specify:  </w:t>
      </w:r>
    </w:p>
    <w:p w14:paraId="113FB469" w14:textId="77777777" w:rsidR="00BE34F7" w:rsidRPr="009400C2" w:rsidRDefault="00BE34F7" w:rsidP="00112D04">
      <w:pPr>
        <w:numPr>
          <w:ilvl w:val="2"/>
          <w:numId w:val="7"/>
        </w:numPr>
        <w:jc w:val="both"/>
        <w:rPr>
          <w:rFonts w:ascii="Times New Roman" w:eastAsia="Times New Roman" w:hAnsi="Times New Roman" w:cs="Times New Roman"/>
        </w:rPr>
      </w:pPr>
      <w:r w:rsidRPr="009400C2">
        <w:rPr>
          <w:rFonts w:ascii="Times New Roman" w:eastAsia="Times New Roman" w:hAnsi="Times New Roman" w:cs="Times New Roman"/>
        </w:rPr>
        <w:t>Development costs</w:t>
      </w:r>
    </w:p>
    <w:p w14:paraId="0FA120FC" w14:textId="77777777" w:rsidR="00BE34F7" w:rsidRPr="009400C2" w:rsidRDefault="00BE34F7" w:rsidP="00112D04">
      <w:pPr>
        <w:numPr>
          <w:ilvl w:val="2"/>
          <w:numId w:val="7"/>
        </w:numPr>
        <w:jc w:val="both"/>
        <w:rPr>
          <w:rFonts w:ascii="Times New Roman" w:eastAsia="Times New Roman" w:hAnsi="Times New Roman" w:cs="Times New Roman"/>
        </w:rPr>
      </w:pPr>
      <w:r w:rsidRPr="009400C2">
        <w:rPr>
          <w:rFonts w:ascii="Times New Roman" w:eastAsia="Times New Roman" w:hAnsi="Times New Roman" w:cs="Times New Roman"/>
        </w:rPr>
        <w:t xml:space="preserve">Projected rents </w:t>
      </w:r>
    </w:p>
    <w:p w14:paraId="337B12FA" w14:textId="77777777" w:rsidR="00BE34F7" w:rsidRPr="009400C2" w:rsidRDefault="00BE34F7" w:rsidP="00112D04">
      <w:pPr>
        <w:numPr>
          <w:ilvl w:val="2"/>
          <w:numId w:val="7"/>
        </w:numPr>
        <w:jc w:val="both"/>
        <w:rPr>
          <w:rFonts w:ascii="Times New Roman" w:eastAsia="Times New Roman" w:hAnsi="Times New Roman" w:cs="Times New Roman"/>
        </w:rPr>
      </w:pPr>
      <w:r w:rsidRPr="009400C2">
        <w:rPr>
          <w:rFonts w:ascii="Times New Roman" w:eastAsia="Times New Roman" w:hAnsi="Times New Roman" w:cs="Times New Roman"/>
        </w:rPr>
        <w:t>Ground rent</w:t>
      </w:r>
    </w:p>
    <w:p w14:paraId="1393D9D7" w14:textId="77777777" w:rsidR="00BE34F7" w:rsidRPr="009400C2" w:rsidRDefault="00BE34F7" w:rsidP="00112D04">
      <w:pPr>
        <w:numPr>
          <w:ilvl w:val="2"/>
          <w:numId w:val="7"/>
        </w:numPr>
        <w:jc w:val="both"/>
        <w:rPr>
          <w:rFonts w:ascii="Times New Roman" w:eastAsia="Times New Roman" w:hAnsi="Times New Roman" w:cs="Times New Roman"/>
        </w:rPr>
      </w:pPr>
      <w:r w:rsidRPr="009400C2">
        <w:rPr>
          <w:rFonts w:ascii="Times New Roman" w:eastAsia="Times New Roman" w:hAnsi="Times New Roman" w:cs="Times New Roman"/>
        </w:rPr>
        <w:t>Operating expenses</w:t>
      </w:r>
    </w:p>
    <w:p w14:paraId="2A18B87E" w14:textId="77777777" w:rsidR="00BE34F7" w:rsidRPr="009400C2" w:rsidRDefault="00BE34F7" w:rsidP="00112D04">
      <w:pPr>
        <w:numPr>
          <w:ilvl w:val="2"/>
          <w:numId w:val="7"/>
        </w:numPr>
        <w:jc w:val="both"/>
        <w:rPr>
          <w:rFonts w:ascii="Times New Roman" w:eastAsia="Times New Roman" w:hAnsi="Times New Roman" w:cs="Times New Roman"/>
        </w:rPr>
      </w:pPr>
      <w:r w:rsidRPr="009400C2">
        <w:rPr>
          <w:rFonts w:ascii="Times New Roman" w:eastAsia="Times New Roman" w:hAnsi="Times New Roman" w:cs="Times New Roman"/>
        </w:rPr>
        <w:t>Capital reserve</w:t>
      </w:r>
    </w:p>
    <w:p w14:paraId="116A73C5" w14:textId="77777777" w:rsidR="00BE34F7" w:rsidRPr="009400C2" w:rsidRDefault="00BE34F7" w:rsidP="00112D04">
      <w:pPr>
        <w:numPr>
          <w:ilvl w:val="2"/>
          <w:numId w:val="7"/>
        </w:numPr>
        <w:jc w:val="both"/>
        <w:rPr>
          <w:rFonts w:ascii="Times New Roman" w:eastAsia="Times New Roman" w:hAnsi="Times New Roman" w:cs="Times New Roman"/>
        </w:rPr>
      </w:pPr>
      <w:r w:rsidRPr="009400C2">
        <w:rPr>
          <w:rFonts w:ascii="Times New Roman" w:eastAsia="Times New Roman" w:hAnsi="Times New Roman" w:cs="Times New Roman"/>
        </w:rPr>
        <w:t>Real estate taxes, if applicable</w:t>
      </w:r>
    </w:p>
    <w:p w14:paraId="3BE816AC" w14:textId="77777777" w:rsidR="00BE34F7" w:rsidRPr="009400C2" w:rsidRDefault="00BE34F7" w:rsidP="00112D04">
      <w:pPr>
        <w:numPr>
          <w:ilvl w:val="2"/>
          <w:numId w:val="7"/>
        </w:numPr>
        <w:jc w:val="both"/>
        <w:rPr>
          <w:rFonts w:ascii="Times New Roman" w:eastAsia="Times New Roman" w:hAnsi="Times New Roman" w:cs="Times New Roman"/>
        </w:rPr>
      </w:pPr>
      <w:r w:rsidRPr="009400C2">
        <w:rPr>
          <w:rFonts w:ascii="Times New Roman" w:eastAsia="Times New Roman" w:hAnsi="Times New Roman" w:cs="Times New Roman"/>
        </w:rPr>
        <w:t>Net operating income</w:t>
      </w:r>
    </w:p>
    <w:p w14:paraId="51BA909C" w14:textId="77777777" w:rsidR="00BE34F7" w:rsidRPr="009400C2" w:rsidRDefault="00BE34F7" w:rsidP="00112D04">
      <w:pPr>
        <w:numPr>
          <w:ilvl w:val="2"/>
          <w:numId w:val="7"/>
        </w:numPr>
        <w:jc w:val="both"/>
        <w:rPr>
          <w:rFonts w:ascii="Times New Roman" w:eastAsia="Times New Roman" w:hAnsi="Times New Roman" w:cs="Times New Roman"/>
        </w:rPr>
      </w:pPr>
      <w:r w:rsidRPr="009400C2">
        <w:rPr>
          <w:rFonts w:ascii="Times New Roman" w:eastAsia="Times New Roman" w:hAnsi="Times New Roman" w:cs="Times New Roman"/>
        </w:rPr>
        <w:t>Annual debt service</w:t>
      </w:r>
    </w:p>
    <w:p w14:paraId="7D4A9F7D" w14:textId="77777777" w:rsidR="00BE34F7" w:rsidRPr="009400C2" w:rsidRDefault="00BE34F7" w:rsidP="00112D04">
      <w:pPr>
        <w:numPr>
          <w:ilvl w:val="2"/>
          <w:numId w:val="7"/>
        </w:numPr>
        <w:jc w:val="both"/>
        <w:rPr>
          <w:rFonts w:ascii="Times New Roman" w:eastAsia="Times New Roman" w:hAnsi="Times New Roman" w:cs="Times New Roman"/>
        </w:rPr>
      </w:pPr>
      <w:r w:rsidRPr="009400C2">
        <w:rPr>
          <w:rFonts w:ascii="Times New Roman" w:eastAsia="Times New Roman" w:hAnsi="Times New Roman" w:cs="Times New Roman"/>
        </w:rPr>
        <w:t>Net cash flow</w:t>
      </w:r>
    </w:p>
    <w:p w14:paraId="32D5710D" w14:textId="77777777" w:rsidR="00BE34F7" w:rsidRPr="009400C2" w:rsidRDefault="00BE34F7" w:rsidP="00112D04">
      <w:pPr>
        <w:numPr>
          <w:ilvl w:val="2"/>
          <w:numId w:val="7"/>
        </w:numPr>
        <w:jc w:val="both"/>
        <w:rPr>
          <w:rFonts w:ascii="Times New Roman" w:eastAsia="Times New Roman" w:hAnsi="Times New Roman" w:cs="Times New Roman"/>
        </w:rPr>
      </w:pPr>
      <w:r w:rsidRPr="009400C2">
        <w:rPr>
          <w:rFonts w:ascii="Times New Roman" w:eastAsia="Times New Roman" w:hAnsi="Times New Roman" w:cs="Times New Roman"/>
        </w:rPr>
        <w:t>Equity returns</w:t>
      </w:r>
    </w:p>
    <w:p w14:paraId="415ED644" w14:textId="1CB7D86C" w:rsidR="00BE34F7" w:rsidRPr="009400C2" w:rsidRDefault="003B597D" w:rsidP="00112D04">
      <w:pPr>
        <w:numPr>
          <w:ilvl w:val="2"/>
          <w:numId w:val="7"/>
        </w:numPr>
        <w:jc w:val="both"/>
        <w:rPr>
          <w:rFonts w:ascii="Times New Roman" w:eastAsia="Times New Roman" w:hAnsi="Times New Roman" w:cs="Times New Roman"/>
        </w:rPr>
      </w:pPr>
      <w:r w:rsidRPr="009400C2">
        <w:rPr>
          <w:rFonts w:ascii="Times New Roman" w:eastAsia="Times New Roman" w:hAnsi="Times New Roman" w:cs="Times New Roman"/>
        </w:rPr>
        <w:t>J</w:t>
      </w:r>
      <w:r w:rsidR="00F90270" w:rsidRPr="009400C2">
        <w:rPr>
          <w:rFonts w:ascii="Times New Roman" w:eastAsia="Times New Roman" w:hAnsi="Times New Roman" w:cs="Times New Roman"/>
        </w:rPr>
        <w:t>SU</w:t>
      </w:r>
      <w:r w:rsidR="00BE34F7" w:rsidRPr="009400C2">
        <w:rPr>
          <w:rFonts w:ascii="Times New Roman" w:eastAsia="Times New Roman" w:hAnsi="Times New Roman" w:cs="Times New Roman"/>
        </w:rPr>
        <w:t xml:space="preserve"> participation</w:t>
      </w:r>
    </w:p>
    <w:p w14:paraId="426690CA" w14:textId="77777777" w:rsidR="00BE34F7" w:rsidRPr="009400C2" w:rsidRDefault="00BE34F7" w:rsidP="00112D04">
      <w:pPr>
        <w:ind w:left="720"/>
        <w:jc w:val="both"/>
        <w:rPr>
          <w:rFonts w:ascii="Times New Roman" w:hAnsi="Times New Roman" w:cs="Times New Roman"/>
        </w:rPr>
      </w:pPr>
    </w:p>
    <w:p w14:paraId="73CD74EA" w14:textId="77777777" w:rsidR="00BE34F7" w:rsidRPr="009400C2" w:rsidRDefault="00BE34F7" w:rsidP="00112D04">
      <w:pPr>
        <w:pStyle w:val="ListParagraph"/>
        <w:numPr>
          <w:ilvl w:val="0"/>
          <w:numId w:val="7"/>
        </w:numPr>
        <w:spacing w:after="0" w:line="240" w:lineRule="auto"/>
        <w:jc w:val="both"/>
        <w:rPr>
          <w:rFonts w:ascii="Times New Roman" w:hAnsi="Times New Roman" w:cs="Times New Roman"/>
          <w:b/>
          <w:sz w:val="24"/>
          <w:szCs w:val="24"/>
        </w:rPr>
      </w:pPr>
      <w:r w:rsidRPr="009400C2">
        <w:rPr>
          <w:rFonts w:ascii="Times New Roman" w:hAnsi="Times New Roman" w:cs="Times New Roman"/>
          <w:b/>
          <w:sz w:val="24"/>
          <w:szCs w:val="24"/>
        </w:rPr>
        <w:t>Additional Information</w:t>
      </w:r>
    </w:p>
    <w:p w14:paraId="2C0B258D" w14:textId="51229775" w:rsidR="00BE34F7" w:rsidRPr="009400C2" w:rsidRDefault="00BE34F7" w:rsidP="00112D04">
      <w:pPr>
        <w:ind w:left="720"/>
        <w:contextualSpacing/>
        <w:jc w:val="both"/>
        <w:rPr>
          <w:rFonts w:ascii="Times New Roman" w:hAnsi="Times New Roman" w:cs="Times New Roman"/>
        </w:rPr>
      </w:pPr>
      <w:r w:rsidRPr="009400C2">
        <w:rPr>
          <w:rFonts w:ascii="Times New Roman" w:hAnsi="Times New Roman" w:cs="Times New Roman"/>
        </w:rPr>
        <w:t xml:space="preserve">Please feel free to include any additional information that you believe would be helpful to </w:t>
      </w:r>
      <w:r w:rsidR="003B597D" w:rsidRPr="009400C2">
        <w:rPr>
          <w:rFonts w:ascii="Times New Roman" w:hAnsi="Times New Roman" w:cs="Times New Roman"/>
        </w:rPr>
        <w:t>JSU</w:t>
      </w:r>
      <w:r w:rsidRPr="009400C2">
        <w:rPr>
          <w:rFonts w:ascii="Times New Roman" w:hAnsi="Times New Roman" w:cs="Times New Roman"/>
        </w:rPr>
        <w:t xml:space="preserve"> in understanding your firm, team or approach.</w:t>
      </w:r>
    </w:p>
    <w:p w14:paraId="19465E6A" w14:textId="77777777" w:rsidR="005E136C" w:rsidRPr="009400C2" w:rsidRDefault="005E136C" w:rsidP="00112D04">
      <w:pPr>
        <w:jc w:val="both"/>
        <w:rPr>
          <w:rFonts w:ascii="Times New Roman" w:hAnsi="Times New Roman" w:cs="Times New Roman"/>
          <w:b/>
        </w:rPr>
      </w:pPr>
    </w:p>
    <w:p w14:paraId="25DFA7BC" w14:textId="77777777" w:rsidR="009774B7" w:rsidRPr="009400C2" w:rsidRDefault="009774B7" w:rsidP="00112D04">
      <w:pPr>
        <w:jc w:val="both"/>
        <w:rPr>
          <w:rFonts w:ascii="Times New Roman" w:hAnsi="Times New Roman" w:cs="Times New Roman"/>
          <w:b/>
        </w:rPr>
      </w:pPr>
    </w:p>
    <w:p w14:paraId="3D7BCDBC" w14:textId="6565742B" w:rsidR="005E136C" w:rsidRPr="009400C2" w:rsidRDefault="005E136C" w:rsidP="00112D04">
      <w:pPr>
        <w:jc w:val="both"/>
        <w:rPr>
          <w:rFonts w:ascii="Times New Roman" w:hAnsi="Times New Roman" w:cs="Times New Roman"/>
          <w:b/>
        </w:rPr>
      </w:pPr>
      <w:r w:rsidRPr="009400C2">
        <w:rPr>
          <w:rFonts w:ascii="Times New Roman" w:hAnsi="Times New Roman" w:cs="Times New Roman"/>
          <w:b/>
        </w:rPr>
        <w:t>IX. RFP AND PROJECT PROCESS AND TIMELINE</w:t>
      </w:r>
    </w:p>
    <w:p w14:paraId="73F67D47" w14:textId="77777777" w:rsidR="00DD2176" w:rsidRPr="009400C2" w:rsidRDefault="00DD2176" w:rsidP="00112D04">
      <w:pPr>
        <w:jc w:val="both"/>
        <w:rPr>
          <w:rFonts w:ascii="Times New Roman" w:hAnsi="Times New Roman" w:cs="Times New Roman"/>
          <w:b/>
        </w:rPr>
      </w:pPr>
    </w:p>
    <w:p w14:paraId="40232E52" w14:textId="6DA6183F" w:rsidR="001B4F69" w:rsidRPr="009400C2" w:rsidRDefault="00DD2176" w:rsidP="00112D04">
      <w:pPr>
        <w:contextualSpacing/>
        <w:jc w:val="both"/>
        <w:rPr>
          <w:rFonts w:ascii="Times New Roman" w:hAnsi="Times New Roman" w:cs="Times New Roman"/>
        </w:rPr>
      </w:pPr>
      <w:r w:rsidRPr="009400C2">
        <w:rPr>
          <w:rFonts w:ascii="Times New Roman" w:hAnsi="Times New Roman" w:cs="Times New Roman"/>
        </w:rPr>
        <w:t xml:space="preserve">RFP submissions are due by </w:t>
      </w:r>
      <w:r w:rsidR="00676A74" w:rsidRPr="00676A74">
        <w:rPr>
          <w:rFonts w:ascii="Times New Roman" w:hAnsi="Times New Roman" w:cs="Times New Roman"/>
          <w:u w:val="single"/>
        </w:rPr>
        <w:t>January 17, 2020</w:t>
      </w:r>
      <w:r w:rsidRPr="009400C2">
        <w:rPr>
          <w:rFonts w:ascii="Times New Roman" w:hAnsi="Times New Roman" w:cs="Times New Roman"/>
        </w:rPr>
        <w:t xml:space="preserve">. </w:t>
      </w:r>
    </w:p>
    <w:p w14:paraId="20B4D67C" w14:textId="77777777" w:rsidR="001B4F69" w:rsidRPr="009400C2" w:rsidRDefault="001B4F69" w:rsidP="00112D04">
      <w:pPr>
        <w:contextualSpacing/>
        <w:jc w:val="both"/>
        <w:rPr>
          <w:rFonts w:ascii="Times New Roman" w:hAnsi="Times New Roman" w:cs="Times New Roman"/>
        </w:rPr>
      </w:pPr>
    </w:p>
    <w:p w14:paraId="6B5BBC5E" w14:textId="77777777" w:rsidR="00DD2176" w:rsidRPr="009400C2" w:rsidRDefault="00DD2176" w:rsidP="00112D04">
      <w:pPr>
        <w:contextualSpacing/>
        <w:jc w:val="both"/>
        <w:rPr>
          <w:rFonts w:ascii="Times New Roman" w:hAnsi="Times New Roman" w:cs="Times New Roman"/>
        </w:rPr>
      </w:pPr>
      <w:r w:rsidRPr="009400C2">
        <w:rPr>
          <w:rFonts w:ascii="Times New Roman" w:hAnsi="Times New Roman" w:cs="Times New Roman"/>
        </w:rPr>
        <w:t>Please submit copies as follows:</w:t>
      </w:r>
    </w:p>
    <w:p w14:paraId="2D3F71CB" w14:textId="77777777" w:rsidR="00217F12" w:rsidRPr="009400C2" w:rsidRDefault="00217F12" w:rsidP="00112D04">
      <w:pPr>
        <w:contextualSpacing/>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70"/>
        <w:gridCol w:w="4050"/>
      </w:tblGrid>
      <w:tr w:rsidR="00217F12" w:rsidRPr="009400C2" w14:paraId="01BA99A6" w14:textId="77777777" w:rsidTr="00F429D7">
        <w:tc>
          <w:tcPr>
            <w:tcW w:w="4248" w:type="dxa"/>
          </w:tcPr>
          <w:p w14:paraId="7447E8A5" w14:textId="7FA081A1" w:rsidR="0038671B" w:rsidRDefault="00294819" w:rsidP="0038671B">
            <w:pPr>
              <w:contextualSpacing/>
              <w:jc w:val="both"/>
              <w:rPr>
                <w:rFonts w:ascii="Times New Roman" w:hAnsi="Times New Roman" w:cs="Times New Roman"/>
              </w:rPr>
            </w:pPr>
            <w:r>
              <w:rPr>
                <w:rFonts w:ascii="Times New Roman" w:hAnsi="Times New Roman" w:cs="Times New Roman"/>
              </w:rPr>
              <w:t>5</w:t>
            </w:r>
            <w:r w:rsidR="0038671B" w:rsidRPr="009400C2">
              <w:rPr>
                <w:rFonts w:ascii="Times New Roman" w:hAnsi="Times New Roman" w:cs="Times New Roman"/>
              </w:rPr>
              <w:t xml:space="preserve"> hard cop</w:t>
            </w:r>
            <w:r w:rsidR="0038671B">
              <w:rPr>
                <w:rFonts w:ascii="Times New Roman" w:hAnsi="Times New Roman" w:cs="Times New Roman"/>
              </w:rPr>
              <w:t>ies</w:t>
            </w:r>
            <w:r w:rsidR="0038671B" w:rsidRPr="009400C2">
              <w:rPr>
                <w:rFonts w:ascii="Times New Roman" w:hAnsi="Times New Roman" w:cs="Times New Roman"/>
              </w:rPr>
              <w:t xml:space="preserve"> and 1 electronic copy by email (or on flash drive) to:</w:t>
            </w:r>
          </w:p>
          <w:p w14:paraId="521D6CDF" w14:textId="77226101" w:rsidR="0038671B" w:rsidRDefault="0038671B" w:rsidP="00112D04">
            <w:pPr>
              <w:contextualSpacing/>
              <w:jc w:val="both"/>
              <w:rPr>
                <w:rFonts w:ascii="Times New Roman" w:hAnsi="Times New Roman" w:cs="Times New Roman"/>
              </w:rPr>
            </w:pPr>
          </w:p>
          <w:p w14:paraId="3185E86A" w14:textId="68190CF7" w:rsidR="00BA1DCE" w:rsidRDefault="00BA1DCE" w:rsidP="00BA1DCE">
            <w:pPr>
              <w:contextualSpacing/>
              <w:jc w:val="both"/>
              <w:rPr>
                <w:rFonts w:ascii="Times New Roman" w:hAnsi="Times New Roman" w:cs="Times New Roman"/>
              </w:rPr>
            </w:pPr>
            <w:r>
              <w:rPr>
                <w:rFonts w:ascii="Times New Roman" w:hAnsi="Times New Roman" w:cs="Times New Roman"/>
              </w:rPr>
              <w:t>Attention: Paula Nelson</w:t>
            </w:r>
          </w:p>
          <w:p w14:paraId="7931FAD5" w14:textId="77777777" w:rsidR="00BA1DCE" w:rsidRDefault="00BA1DCE" w:rsidP="00BA1DCE">
            <w:pPr>
              <w:contextualSpacing/>
              <w:jc w:val="both"/>
              <w:rPr>
                <w:rFonts w:ascii="Times New Roman" w:hAnsi="Times New Roman" w:cs="Times New Roman"/>
              </w:rPr>
            </w:pPr>
            <w:r>
              <w:rPr>
                <w:rFonts w:ascii="Times New Roman" w:hAnsi="Times New Roman" w:cs="Times New Roman"/>
              </w:rPr>
              <w:t xml:space="preserve">Jackson State University </w:t>
            </w:r>
          </w:p>
          <w:p w14:paraId="0D70A36F" w14:textId="77777777" w:rsidR="00BA1DCE" w:rsidRDefault="00BA1DCE" w:rsidP="00BA1DCE">
            <w:pPr>
              <w:contextualSpacing/>
              <w:jc w:val="both"/>
              <w:rPr>
                <w:rFonts w:ascii="Times New Roman" w:hAnsi="Times New Roman" w:cs="Times New Roman"/>
              </w:rPr>
            </w:pPr>
            <w:r>
              <w:rPr>
                <w:rFonts w:ascii="Times New Roman" w:hAnsi="Times New Roman" w:cs="Times New Roman"/>
              </w:rPr>
              <w:t>Department of Purchasing and Travel</w:t>
            </w:r>
          </w:p>
          <w:p w14:paraId="353A9C16" w14:textId="77777777" w:rsidR="00BA1DCE" w:rsidRDefault="00BA1DCE" w:rsidP="00BA1DCE">
            <w:pPr>
              <w:contextualSpacing/>
              <w:jc w:val="both"/>
              <w:rPr>
                <w:rFonts w:ascii="Times New Roman" w:hAnsi="Times New Roman" w:cs="Times New Roman"/>
              </w:rPr>
            </w:pPr>
            <w:r>
              <w:rPr>
                <w:rFonts w:ascii="Times New Roman" w:hAnsi="Times New Roman" w:cs="Times New Roman"/>
              </w:rPr>
              <w:t>1400 J R Lynch Street</w:t>
            </w:r>
          </w:p>
          <w:p w14:paraId="2482CBC4" w14:textId="77777777" w:rsidR="00BA1DCE" w:rsidRDefault="00BA1DCE" w:rsidP="00BA1DCE">
            <w:pPr>
              <w:contextualSpacing/>
              <w:jc w:val="both"/>
              <w:rPr>
                <w:rFonts w:ascii="Times New Roman" w:hAnsi="Times New Roman" w:cs="Times New Roman"/>
              </w:rPr>
            </w:pPr>
            <w:r>
              <w:rPr>
                <w:rFonts w:ascii="Times New Roman" w:hAnsi="Times New Roman" w:cs="Times New Roman"/>
              </w:rPr>
              <w:t xml:space="preserve">Jackson, MS 39217 </w:t>
            </w:r>
          </w:p>
          <w:p w14:paraId="48CFD487" w14:textId="77777777" w:rsidR="00BA1DCE" w:rsidRPr="009400C2" w:rsidRDefault="00BA1DCE" w:rsidP="00BA1DCE">
            <w:pPr>
              <w:contextualSpacing/>
              <w:jc w:val="both"/>
              <w:rPr>
                <w:rFonts w:ascii="Times New Roman" w:hAnsi="Times New Roman" w:cs="Times New Roman"/>
              </w:rPr>
            </w:pPr>
            <w:r>
              <w:rPr>
                <w:rFonts w:ascii="Times New Roman" w:hAnsi="Times New Roman" w:cs="Times New Roman"/>
              </w:rPr>
              <w:t>PO Box 17029</w:t>
            </w:r>
          </w:p>
          <w:p w14:paraId="541F2F4B" w14:textId="02AFE8E2" w:rsidR="0038671B" w:rsidRPr="00906E17" w:rsidRDefault="0038671B" w:rsidP="00906E17">
            <w:pPr>
              <w:contextualSpacing/>
              <w:rPr>
                <w:rFonts w:ascii="Times New Roman" w:hAnsi="Times New Roman" w:cs="Times New Roman"/>
                <w:b/>
              </w:rPr>
            </w:pPr>
          </w:p>
        </w:tc>
        <w:tc>
          <w:tcPr>
            <w:tcW w:w="270" w:type="dxa"/>
          </w:tcPr>
          <w:p w14:paraId="4B6627B0" w14:textId="77777777" w:rsidR="00217F12" w:rsidRPr="009400C2" w:rsidRDefault="00217F12" w:rsidP="00112D04">
            <w:pPr>
              <w:contextualSpacing/>
              <w:jc w:val="both"/>
              <w:rPr>
                <w:rFonts w:ascii="Times New Roman" w:hAnsi="Times New Roman" w:cs="Times New Roman"/>
              </w:rPr>
            </w:pPr>
          </w:p>
        </w:tc>
        <w:tc>
          <w:tcPr>
            <w:tcW w:w="4050" w:type="dxa"/>
          </w:tcPr>
          <w:p w14:paraId="1DBF0A52" w14:textId="7CF04A50" w:rsidR="0038671B" w:rsidRDefault="0038671B" w:rsidP="00112D04">
            <w:pPr>
              <w:contextualSpacing/>
              <w:jc w:val="both"/>
              <w:rPr>
                <w:rFonts w:ascii="Times New Roman" w:hAnsi="Times New Roman" w:cs="Times New Roman"/>
              </w:rPr>
            </w:pPr>
          </w:p>
          <w:p w14:paraId="290D63CE" w14:textId="05B4E5D3" w:rsidR="0038671B" w:rsidRPr="009400C2" w:rsidRDefault="0038671B" w:rsidP="00112D04">
            <w:pPr>
              <w:contextualSpacing/>
              <w:jc w:val="both"/>
              <w:rPr>
                <w:rFonts w:ascii="Times New Roman" w:hAnsi="Times New Roman" w:cs="Times New Roman"/>
              </w:rPr>
            </w:pPr>
          </w:p>
        </w:tc>
      </w:tr>
      <w:tr w:rsidR="00217F12" w:rsidRPr="009400C2" w14:paraId="2640D294" w14:textId="77777777" w:rsidTr="00F429D7">
        <w:tc>
          <w:tcPr>
            <w:tcW w:w="4248" w:type="dxa"/>
          </w:tcPr>
          <w:p w14:paraId="5EBA13E5" w14:textId="77777777" w:rsidR="003B597D" w:rsidRPr="009400C2" w:rsidRDefault="003B597D" w:rsidP="00112D04">
            <w:pPr>
              <w:contextualSpacing/>
              <w:jc w:val="both"/>
              <w:rPr>
                <w:rFonts w:ascii="Times New Roman" w:hAnsi="Times New Roman" w:cs="Times New Roman"/>
              </w:rPr>
            </w:pPr>
          </w:p>
        </w:tc>
        <w:tc>
          <w:tcPr>
            <w:tcW w:w="270" w:type="dxa"/>
          </w:tcPr>
          <w:p w14:paraId="239A31F4" w14:textId="77777777" w:rsidR="00217F12" w:rsidRPr="009400C2" w:rsidRDefault="00217F12" w:rsidP="00112D04">
            <w:pPr>
              <w:contextualSpacing/>
              <w:jc w:val="both"/>
              <w:rPr>
                <w:rFonts w:ascii="Times New Roman" w:hAnsi="Times New Roman" w:cs="Times New Roman"/>
              </w:rPr>
            </w:pPr>
          </w:p>
        </w:tc>
        <w:tc>
          <w:tcPr>
            <w:tcW w:w="4050" w:type="dxa"/>
          </w:tcPr>
          <w:p w14:paraId="6D7B177C" w14:textId="77777777" w:rsidR="00217F12" w:rsidRPr="009400C2" w:rsidRDefault="00217F12" w:rsidP="00112D04">
            <w:pPr>
              <w:contextualSpacing/>
              <w:jc w:val="both"/>
              <w:rPr>
                <w:rFonts w:ascii="Times New Roman" w:hAnsi="Times New Roman" w:cs="Times New Roman"/>
              </w:rPr>
            </w:pPr>
          </w:p>
        </w:tc>
      </w:tr>
      <w:tr w:rsidR="00217F12" w:rsidRPr="009400C2" w14:paraId="30A59AC0" w14:textId="77777777" w:rsidTr="00F429D7">
        <w:tc>
          <w:tcPr>
            <w:tcW w:w="4248" w:type="dxa"/>
          </w:tcPr>
          <w:p w14:paraId="1EF70299" w14:textId="77777777" w:rsidR="003B597D" w:rsidRPr="009400C2" w:rsidRDefault="003B597D" w:rsidP="00112D04">
            <w:pPr>
              <w:contextualSpacing/>
              <w:jc w:val="both"/>
              <w:rPr>
                <w:rFonts w:ascii="Times New Roman" w:hAnsi="Times New Roman" w:cs="Times New Roman"/>
              </w:rPr>
            </w:pPr>
          </w:p>
          <w:p w14:paraId="76968E34" w14:textId="17C0B322" w:rsidR="003B597D" w:rsidRPr="009400C2" w:rsidRDefault="003B597D" w:rsidP="00112D04">
            <w:pPr>
              <w:contextualSpacing/>
              <w:jc w:val="both"/>
              <w:rPr>
                <w:rFonts w:ascii="Times New Roman" w:hAnsi="Times New Roman" w:cs="Times New Roman"/>
              </w:rPr>
            </w:pPr>
          </w:p>
        </w:tc>
        <w:tc>
          <w:tcPr>
            <w:tcW w:w="270" w:type="dxa"/>
          </w:tcPr>
          <w:p w14:paraId="08DA67D7" w14:textId="77777777" w:rsidR="00217F12" w:rsidRPr="009400C2" w:rsidRDefault="00217F12" w:rsidP="00112D04">
            <w:pPr>
              <w:contextualSpacing/>
              <w:jc w:val="both"/>
              <w:rPr>
                <w:rFonts w:ascii="Times New Roman" w:hAnsi="Times New Roman" w:cs="Times New Roman"/>
              </w:rPr>
            </w:pPr>
          </w:p>
        </w:tc>
        <w:tc>
          <w:tcPr>
            <w:tcW w:w="4050" w:type="dxa"/>
          </w:tcPr>
          <w:p w14:paraId="3DCE5BD4" w14:textId="77777777" w:rsidR="00217F12" w:rsidRPr="009400C2" w:rsidRDefault="00217F12" w:rsidP="00112D04">
            <w:pPr>
              <w:contextualSpacing/>
              <w:jc w:val="both"/>
              <w:rPr>
                <w:rFonts w:ascii="Times New Roman" w:hAnsi="Times New Roman" w:cs="Times New Roman"/>
              </w:rPr>
            </w:pPr>
          </w:p>
        </w:tc>
      </w:tr>
    </w:tbl>
    <w:p w14:paraId="32935524" w14:textId="5734F323" w:rsidR="00DD2176" w:rsidRPr="009400C2" w:rsidRDefault="00DD2176" w:rsidP="00112D04">
      <w:pPr>
        <w:jc w:val="both"/>
        <w:rPr>
          <w:rFonts w:ascii="Times New Roman" w:hAnsi="Times New Roman" w:cs="Times New Roman"/>
        </w:rPr>
      </w:pPr>
      <w:r w:rsidRPr="009400C2">
        <w:rPr>
          <w:rFonts w:ascii="Times New Roman" w:hAnsi="Times New Roman" w:cs="Times New Roman"/>
        </w:rPr>
        <w:t xml:space="preserve">It is expected that based on the results of this RFP, </w:t>
      </w:r>
      <w:r w:rsidR="003B597D" w:rsidRPr="009400C2">
        <w:rPr>
          <w:rFonts w:ascii="Times New Roman" w:hAnsi="Times New Roman" w:cs="Times New Roman"/>
        </w:rPr>
        <w:t>J</w:t>
      </w:r>
      <w:r w:rsidR="00D73828" w:rsidRPr="009400C2">
        <w:rPr>
          <w:rFonts w:ascii="Times New Roman" w:hAnsi="Times New Roman" w:cs="Times New Roman"/>
        </w:rPr>
        <w:t>SU</w:t>
      </w:r>
      <w:r w:rsidRPr="009400C2">
        <w:rPr>
          <w:rFonts w:ascii="Times New Roman" w:hAnsi="Times New Roman" w:cs="Times New Roman"/>
        </w:rPr>
        <w:t xml:space="preserve"> will enter into a formalized exclusive negotiation </w:t>
      </w:r>
      <w:r w:rsidR="00D73828" w:rsidRPr="009400C2">
        <w:rPr>
          <w:rFonts w:ascii="Times New Roman" w:hAnsi="Times New Roman" w:cs="Times New Roman"/>
        </w:rPr>
        <w:t xml:space="preserve">and predevelopment </w:t>
      </w:r>
      <w:r w:rsidRPr="009400C2">
        <w:rPr>
          <w:rFonts w:ascii="Times New Roman" w:hAnsi="Times New Roman" w:cs="Times New Roman"/>
        </w:rPr>
        <w:t xml:space="preserve">period with a selected Respondent. During this time, </w:t>
      </w:r>
      <w:r w:rsidR="003B597D" w:rsidRPr="009400C2">
        <w:rPr>
          <w:rFonts w:ascii="Times New Roman" w:hAnsi="Times New Roman" w:cs="Times New Roman"/>
        </w:rPr>
        <w:t>J</w:t>
      </w:r>
      <w:r w:rsidR="00D73828" w:rsidRPr="009400C2">
        <w:rPr>
          <w:rFonts w:ascii="Times New Roman" w:hAnsi="Times New Roman" w:cs="Times New Roman"/>
        </w:rPr>
        <w:t>SU</w:t>
      </w:r>
      <w:r w:rsidRPr="009400C2">
        <w:rPr>
          <w:rFonts w:ascii="Times New Roman" w:hAnsi="Times New Roman" w:cs="Times New Roman"/>
        </w:rPr>
        <w:t xml:space="preserve"> and the selected Respondent will work collaboratively to finalize the proposed program, phasing, and ground lease terms. </w:t>
      </w:r>
      <w:r w:rsidR="003B597D" w:rsidRPr="009400C2">
        <w:rPr>
          <w:rFonts w:ascii="Times New Roman" w:hAnsi="Times New Roman" w:cs="Times New Roman"/>
        </w:rPr>
        <w:t>J</w:t>
      </w:r>
      <w:r w:rsidR="00582192" w:rsidRPr="009400C2">
        <w:rPr>
          <w:rFonts w:ascii="Times New Roman" w:hAnsi="Times New Roman" w:cs="Times New Roman"/>
        </w:rPr>
        <w:t>SU</w:t>
      </w:r>
      <w:r w:rsidRPr="009400C2">
        <w:rPr>
          <w:rFonts w:ascii="Times New Roman" w:hAnsi="Times New Roman" w:cs="Times New Roman"/>
        </w:rPr>
        <w:t xml:space="preserve"> will have no obligation to enter into a ground lease during this period and the Respondent will be at risk for all resources expended during the process.</w:t>
      </w:r>
    </w:p>
    <w:p w14:paraId="59361B1F" w14:textId="77777777" w:rsidR="00DD2176" w:rsidRPr="009400C2" w:rsidRDefault="00DD2176" w:rsidP="00112D04">
      <w:pPr>
        <w:jc w:val="both"/>
        <w:rPr>
          <w:rFonts w:ascii="Times New Roman" w:hAnsi="Times New Roman" w:cs="Times New Roman"/>
        </w:rPr>
      </w:pPr>
    </w:p>
    <w:p w14:paraId="391A8C8A" w14:textId="77777777" w:rsidR="00112D04" w:rsidRDefault="00112D04" w:rsidP="00DD2176">
      <w:pPr>
        <w:rPr>
          <w:rFonts w:ascii="Times New Roman" w:hAnsi="Times New Roman" w:cs="Times New Roman"/>
        </w:rPr>
      </w:pPr>
    </w:p>
    <w:p w14:paraId="1E88B101" w14:textId="77777777" w:rsidR="00BA1DCE" w:rsidRDefault="00BA1DCE" w:rsidP="00DD2176">
      <w:pPr>
        <w:rPr>
          <w:rFonts w:ascii="Times New Roman" w:hAnsi="Times New Roman" w:cs="Times New Roman"/>
        </w:rPr>
      </w:pPr>
    </w:p>
    <w:p w14:paraId="0BBB5453" w14:textId="77777777" w:rsidR="00DD2176" w:rsidRPr="009400C2" w:rsidRDefault="00DD2176" w:rsidP="00DD2176">
      <w:pPr>
        <w:rPr>
          <w:rFonts w:ascii="Times New Roman" w:hAnsi="Times New Roman" w:cs="Times New Roman"/>
        </w:rPr>
      </w:pPr>
      <w:r w:rsidRPr="009400C2">
        <w:rPr>
          <w:rFonts w:ascii="Times New Roman" w:hAnsi="Times New Roman" w:cs="Times New Roman"/>
        </w:rPr>
        <w:t>The anticipated timing of the RFP process is projected as follows:</w:t>
      </w:r>
    </w:p>
    <w:p w14:paraId="2C9EA262" w14:textId="77777777" w:rsidR="00DD2176" w:rsidRPr="009400C2" w:rsidRDefault="00DD2176" w:rsidP="00DD2176">
      <w:pPr>
        <w:rPr>
          <w:rFonts w:ascii="Times New Roman" w:hAnsi="Times New Roman" w:cs="Times New Roman"/>
        </w:rPr>
      </w:pPr>
    </w:p>
    <w:tbl>
      <w:tblPr>
        <w:tblStyle w:val="TableGrid"/>
        <w:tblW w:w="0" w:type="auto"/>
        <w:tblLook w:val="04A0" w:firstRow="1" w:lastRow="0" w:firstColumn="1" w:lastColumn="0" w:noHBand="0" w:noVBand="1"/>
      </w:tblPr>
      <w:tblGrid>
        <w:gridCol w:w="4668"/>
        <w:gridCol w:w="4682"/>
      </w:tblGrid>
      <w:tr w:rsidR="00DD2176" w:rsidRPr="009400C2" w14:paraId="77115B8C" w14:textId="77777777" w:rsidTr="00BA1DCE">
        <w:trPr>
          <w:trHeight w:val="422"/>
        </w:trPr>
        <w:tc>
          <w:tcPr>
            <w:tcW w:w="4788" w:type="dxa"/>
          </w:tcPr>
          <w:p w14:paraId="5CC86636" w14:textId="77777777" w:rsidR="00DD2176" w:rsidRPr="009400C2" w:rsidRDefault="00DD2176" w:rsidP="00DD2176">
            <w:pPr>
              <w:rPr>
                <w:rFonts w:ascii="Times New Roman" w:hAnsi="Times New Roman" w:cs="Times New Roman"/>
              </w:rPr>
            </w:pPr>
            <w:r w:rsidRPr="009400C2">
              <w:rPr>
                <w:rFonts w:ascii="Times New Roman" w:hAnsi="Times New Roman" w:cs="Times New Roman"/>
              </w:rPr>
              <w:t xml:space="preserve">Issue RFP </w:t>
            </w:r>
          </w:p>
        </w:tc>
        <w:tc>
          <w:tcPr>
            <w:tcW w:w="4788" w:type="dxa"/>
          </w:tcPr>
          <w:p w14:paraId="0F0612F1" w14:textId="24135C57" w:rsidR="00DD2176" w:rsidRPr="009400C2" w:rsidRDefault="00BA1DCE" w:rsidP="001268B0">
            <w:pPr>
              <w:rPr>
                <w:rFonts w:ascii="Times New Roman" w:hAnsi="Times New Roman" w:cs="Times New Roman"/>
                <w:highlight w:val="yellow"/>
              </w:rPr>
            </w:pPr>
            <w:r w:rsidRPr="00BA1DCE">
              <w:rPr>
                <w:rFonts w:ascii="Times New Roman" w:hAnsi="Times New Roman" w:cs="Times New Roman"/>
              </w:rPr>
              <w:t>December 30, 2019</w:t>
            </w:r>
          </w:p>
        </w:tc>
      </w:tr>
      <w:tr w:rsidR="00DD2176" w:rsidRPr="009400C2" w14:paraId="2A7F8C1A" w14:textId="77777777" w:rsidTr="00BA1DCE">
        <w:trPr>
          <w:trHeight w:val="413"/>
        </w:trPr>
        <w:tc>
          <w:tcPr>
            <w:tcW w:w="4788" w:type="dxa"/>
          </w:tcPr>
          <w:p w14:paraId="6FF20C4F" w14:textId="77777777" w:rsidR="00DD2176" w:rsidRPr="009400C2" w:rsidRDefault="00DD2176" w:rsidP="00DD2176">
            <w:pPr>
              <w:rPr>
                <w:rFonts w:ascii="Times New Roman" w:hAnsi="Times New Roman" w:cs="Times New Roman"/>
              </w:rPr>
            </w:pPr>
            <w:r w:rsidRPr="009400C2">
              <w:rPr>
                <w:rFonts w:ascii="Times New Roman" w:hAnsi="Times New Roman" w:cs="Times New Roman"/>
              </w:rPr>
              <w:t>RFP Information Session and Site Visit</w:t>
            </w:r>
          </w:p>
        </w:tc>
        <w:tc>
          <w:tcPr>
            <w:tcW w:w="4788" w:type="dxa"/>
            <w:shd w:val="clear" w:color="auto" w:fill="auto"/>
          </w:tcPr>
          <w:p w14:paraId="33CF15AE" w14:textId="0D647F39" w:rsidR="00DD2176" w:rsidRPr="009400C2" w:rsidRDefault="00BA1DCE">
            <w:pPr>
              <w:rPr>
                <w:rFonts w:ascii="Times New Roman" w:hAnsi="Times New Roman" w:cs="Times New Roman"/>
              </w:rPr>
            </w:pPr>
            <w:r>
              <w:rPr>
                <w:rFonts w:ascii="Times New Roman" w:hAnsi="Times New Roman" w:cs="Times New Roman"/>
              </w:rPr>
              <w:t>January 13, 2020</w:t>
            </w:r>
          </w:p>
        </w:tc>
      </w:tr>
      <w:tr w:rsidR="00DD2176" w:rsidRPr="009400C2" w14:paraId="2C9C04A9" w14:textId="77777777" w:rsidTr="00DD2176">
        <w:tc>
          <w:tcPr>
            <w:tcW w:w="4788" w:type="dxa"/>
          </w:tcPr>
          <w:p w14:paraId="7A2E9DC1" w14:textId="77777777" w:rsidR="00DD2176" w:rsidRPr="009400C2" w:rsidRDefault="00DD2176" w:rsidP="00DD2176">
            <w:pPr>
              <w:rPr>
                <w:rFonts w:ascii="Times New Roman" w:hAnsi="Times New Roman" w:cs="Times New Roman"/>
              </w:rPr>
            </w:pPr>
            <w:r w:rsidRPr="009400C2">
              <w:rPr>
                <w:rFonts w:ascii="Times New Roman" w:hAnsi="Times New Roman" w:cs="Times New Roman"/>
              </w:rPr>
              <w:t>RFP Submission Deadline</w:t>
            </w:r>
          </w:p>
        </w:tc>
        <w:tc>
          <w:tcPr>
            <w:tcW w:w="4788" w:type="dxa"/>
          </w:tcPr>
          <w:p w14:paraId="6966ECEC" w14:textId="741D2E5E" w:rsidR="00DD2176" w:rsidRPr="009400C2" w:rsidRDefault="00BA1DCE">
            <w:pPr>
              <w:keepNext/>
              <w:keepLines/>
              <w:spacing w:before="200"/>
              <w:outlineLvl w:val="1"/>
              <w:rPr>
                <w:rFonts w:ascii="Times New Roman" w:hAnsi="Times New Roman" w:cs="Times New Roman"/>
              </w:rPr>
            </w:pPr>
            <w:r>
              <w:rPr>
                <w:rFonts w:ascii="Times New Roman" w:hAnsi="Times New Roman" w:cs="Times New Roman"/>
              </w:rPr>
              <w:t>January 17, 2020     2 pm (CST)</w:t>
            </w:r>
          </w:p>
        </w:tc>
      </w:tr>
      <w:tr w:rsidR="00DD2176" w:rsidRPr="009400C2" w14:paraId="21A443C7" w14:textId="77777777" w:rsidTr="00DD2176">
        <w:tc>
          <w:tcPr>
            <w:tcW w:w="4788" w:type="dxa"/>
          </w:tcPr>
          <w:p w14:paraId="786B8296" w14:textId="77777777" w:rsidR="00DD2176" w:rsidRPr="009400C2" w:rsidRDefault="00DD2176" w:rsidP="00DD2176">
            <w:pPr>
              <w:rPr>
                <w:rFonts w:ascii="Times New Roman" w:hAnsi="Times New Roman" w:cs="Times New Roman"/>
              </w:rPr>
            </w:pPr>
            <w:r w:rsidRPr="009400C2">
              <w:rPr>
                <w:rFonts w:ascii="Times New Roman" w:hAnsi="Times New Roman" w:cs="Times New Roman"/>
              </w:rPr>
              <w:t>Interview Selected RFP Respondents</w:t>
            </w:r>
          </w:p>
        </w:tc>
        <w:tc>
          <w:tcPr>
            <w:tcW w:w="4788" w:type="dxa"/>
          </w:tcPr>
          <w:p w14:paraId="4F7DA15D" w14:textId="5E8C9A53" w:rsidR="00DD2176" w:rsidRPr="009400C2" w:rsidRDefault="00BA1DCE">
            <w:pPr>
              <w:keepNext/>
              <w:keepLines/>
              <w:spacing w:before="200"/>
              <w:outlineLvl w:val="1"/>
              <w:rPr>
                <w:rFonts w:ascii="Times New Roman" w:eastAsiaTheme="majorEastAsia" w:hAnsi="Times New Roman" w:cs="Times New Roman"/>
                <w:color w:val="404040" w:themeColor="text1" w:themeTint="BF"/>
              </w:rPr>
            </w:pPr>
            <w:r>
              <w:rPr>
                <w:rFonts w:ascii="Times New Roman" w:eastAsiaTheme="majorEastAsia" w:hAnsi="Times New Roman" w:cs="Times New Roman"/>
                <w:color w:val="404040" w:themeColor="text1" w:themeTint="BF"/>
              </w:rPr>
              <w:t>February/March, 2020</w:t>
            </w:r>
          </w:p>
        </w:tc>
      </w:tr>
      <w:tr w:rsidR="00DD2176" w:rsidRPr="009400C2" w14:paraId="0E1BB506" w14:textId="77777777" w:rsidTr="00DD2176">
        <w:tc>
          <w:tcPr>
            <w:tcW w:w="4788" w:type="dxa"/>
          </w:tcPr>
          <w:p w14:paraId="35C8FEB6" w14:textId="1DB1CD55" w:rsidR="00DD2176" w:rsidRPr="009400C2" w:rsidRDefault="00DD2176" w:rsidP="000205B4">
            <w:pPr>
              <w:rPr>
                <w:rFonts w:ascii="Times New Roman" w:hAnsi="Times New Roman" w:cs="Times New Roman"/>
              </w:rPr>
            </w:pPr>
            <w:r w:rsidRPr="009400C2">
              <w:rPr>
                <w:rFonts w:ascii="Times New Roman" w:hAnsi="Times New Roman" w:cs="Times New Roman"/>
              </w:rPr>
              <w:t xml:space="preserve">Negotiate Transaction, Select Developer, and Obtain </w:t>
            </w:r>
            <w:r w:rsidR="003B597D" w:rsidRPr="009400C2">
              <w:rPr>
                <w:rFonts w:ascii="Times New Roman" w:hAnsi="Times New Roman" w:cs="Times New Roman"/>
              </w:rPr>
              <w:t>J</w:t>
            </w:r>
            <w:r w:rsidR="000205B4" w:rsidRPr="009400C2">
              <w:rPr>
                <w:rFonts w:ascii="Times New Roman" w:hAnsi="Times New Roman" w:cs="Times New Roman"/>
              </w:rPr>
              <w:t>SU</w:t>
            </w:r>
            <w:r w:rsidRPr="009400C2">
              <w:rPr>
                <w:rFonts w:ascii="Times New Roman" w:hAnsi="Times New Roman" w:cs="Times New Roman"/>
              </w:rPr>
              <w:t xml:space="preserve"> Board Approval</w:t>
            </w:r>
          </w:p>
        </w:tc>
        <w:tc>
          <w:tcPr>
            <w:tcW w:w="4788" w:type="dxa"/>
          </w:tcPr>
          <w:p w14:paraId="7AE068A6" w14:textId="4DCAAAC2" w:rsidR="00DD2176" w:rsidRPr="009400C2" w:rsidRDefault="00676A74" w:rsidP="00AF02DD">
            <w:pPr>
              <w:rPr>
                <w:rFonts w:ascii="Times New Roman" w:hAnsi="Times New Roman" w:cs="Times New Roman"/>
                <w:highlight w:val="yellow"/>
              </w:rPr>
            </w:pPr>
            <w:r>
              <w:rPr>
                <w:rFonts w:ascii="Times New Roman" w:hAnsi="Times New Roman" w:cs="Times New Roman"/>
              </w:rPr>
              <w:t>March/April</w:t>
            </w:r>
            <w:r w:rsidR="00BA1DCE" w:rsidRPr="00BA1DCE">
              <w:rPr>
                <w:rFonts w:ascii="Times New Roman" w:hAnsi="Times New Roman" w:cs="Times New Roman"/>
              </w:rPr>
              <w:t>, 2020</w:t>
            </w:r>
          </w:p>
        </w:tc>
      </w:tr>
    </w:tbl>
    <w:p w14:paraId="05DBFB62" w14:textId="77777777" w:rsidR="0038671B" w:rsidRPr="009400C2" w:rsidRDefault="0038671B" w:rsidP="005E136C">
      <w:pPr>
        <w:rPr>
          <w:rFonts w:ascii="Times New Roman" w:hAnsi="Times New Roman" w:cs="Times New Roman"/>
          <w:b/>
        </w:rPr>
      </w:pPr>
    </w:p>
    <w:p w14:paraId="27FDC9DD" w14:textId="77777777" w:rsidR="00B2710A" w:rsidRDefault="00B2710A" w:rsidP="00A26E96">
      <w:pPr>
        <w:rPr>
          <w:rFonts w:ascii="Times New Roman" w:hAnsi="Times New Roman" w:cs="Times New Roman"/>
          <w:b/>
        </w:rPr>
      </w:pPr>
    </w:p>
    <w:p w14:paraId="4E35F40F" w14:textId="77777777" w:rsidR="00B2710A" w:rsidRDefault="00B2710A" w:rsidP="00A26E96">
      <w:pPr>
        <w:rPr>
          <w:rFonts w:ascii="Times New Roman" w:hAnsi="Times New Roman" w:cs="Times New Roman"/>
          <w:b/>
        </w:rPr>
      </w:pPr>
    </w:p>
    <w:p w14:paraId="60B66218" w14:textId="77CAF7CA" w:rsidR="00A26E96" w:rsidRPr="00B2710A" w:rsidRDefault="005E136C" w:rsidP="00A26E96">
      <w:pPr>
        <w:rPr>
          <w:rFonts w:ascii="Times New Roman" w:hAnsi="Times New Roman" w:cs="Times New Roman"/>
          <w:b/>
        </w:rPr>
      </w:pPr>
      <w:r w:rsidRPr="00B2710A">
        <w:rPr>
          <w:rFonts w:ascii="Times New Roman" w:hAnsi="Times New Roman" w:cs="Times New Roman"/>
          <w:b/>
        </w:rPr>
        <w:t xml:space="preserve">X. </w:t>
      </w:r>
      <w:r w:rsidR="00A26E96" w:rsidRPr="00B2710A">
        <w:rPr>
          <w:rFonts w:ascii="Times New Roman" w:hAnsi="Times New Roman" w:cs="Times New Roman"/>
          <w:b/>
        </w:rPr>
        <w:t xml:space="preserve"> EVALUATION PROCESS</w:t>
      </w:r>
    </w:p>
    <w:p w14:paraId="332DCFDA" w14:textId="77777777" w:rsidR="00A26E96" w:rsidRPr="00B2710A" w:rsidRDefault="00A26E96" w:rsidP="00A26E96">
      <w:pPr>
        <w:pStyle w:val="BodyText"/>
        <w:spacing w:before="51"/>
        <w:ind w:right="858"/>
        <w:jc w:val="both"/>
        <w:rPr>
          <w:rFonts w:ascii="Times New Roman" w:hAnsi="Times New Roman" w:cs="Times New Roman"/>
        </w:rPr>
      </w:pPr>
    </w:p>
    <w:p w14:paraId="142A4069" w14:textId="77777777" w:rsidR="00A26E96" w:rsidRPr="00B2710A" w:rsidRDefault="00A26E96" w:rsidP="00A26E96">
      <w:pPr>
        <w:rPr>
          <w:rFonts w:ascii="Times New Roman" w:hAnsi="Times New Roman" w:cs="Times New Roman"/>
        </w:rPr>
      </w:pPr>
      <w:r w:rsidRPr="00B2710A">
        <w:rPr>
          <w:rFonts w:ascii="Times New Roman" w:hAnsi="Times New Roman" w:cs="Times New Roman"/>
        </w:rPr>
        <w:t>All proposals will be evaluated by the Evaluation Team to determine a short list of developers whose written response best addresses the university’s priorities, as previously stated. Those selected for the short list may continue</w:t>
      </w:r>
      <w:r w:rsidRPr="00B2710A">
        <w:rPr>
          <w:rFonts w:ascii="Times New Roman" w:hAnsi="Times New Roman" w:cs="Times New Roman"/>
          <w:spacing w:val="-6"/>
        </w:rPr>
        <w:t xml:space="preserve"> </w:t>
      </w:r>
      <w:r w:rsidRPr="00B2710A">
        <w:rPr>
          <w:rFonts w:ascii="Times New Roman" w:hAnsi="Times New Roman" w:cs="Times New Roman"/>
        </w:rPr>
        <w:t>in</w:t>
      </w:r>
      <w:r w:rsidRPr="00B2710A">
        <w:rPr>
          <w:rFonts w:ascii="Times New Roman" w:hAnsi="Times New Roman" w:cs="Times New Roman"/>
          <w:spacing w:val="-14"/>
        </w:rPr>
        <w:t xml:space="preserve"> </w:t>
      </w:r>
      <w:r w:rsidRPr="00B2710A">
        <w:rPr>
          <w:rFonts w:ascii="Times New Roman" w:hAnsi="Times New Roman" w:cs="Times New Roman"/>
        </w:rPr>
        <w:t>the</w:t>
      </w:r>
      <w:r w:rsidRPr="00B2710A">
        <w:rPr>
          <w:rFonts w:ascii="Times New Roman" w:hAnsi="Times New Roman" w:cs="Times New Roman"/>
          <w:spacing w:val="-11"/>
        </w:rPr>
        <w:t xml:space="preserve"> </w:t>
      </w:r>
      <w:r w:rsidRPr="00B2710A">
        <w:rPr>
          <w:rFonts w:ascii="Times New Roman" w:hAnsi="Times New Roman" w:cs="Times New Roman"/>
        </w:rPr>
        <w:t>evaluation</w:t>
      </w:r>
      <w:r w:rsidRPr="00B2710A">
        <w:rPr>
          <w:rFonts w:ascii="Times New Roman" w:hAnsi="Times New Roman" w:cs="Times New Roman"/>
          <w:spacing w:val="-3"/>
        </w:rPr>
        <w:t xml:space="preserve"> </w:t>
      </w:r>
      <w:r w:rsidRPr="00B2710A">
        <w:rPr>
          <w:rFonts w:ascii="Times New Roman" w:hAnsi="Times New Roman" w:cs="Times New Roman"/>
        </w:rPr>
        <w:t>process, which</w:t>
      </w:r>
      <w:r w:rsidRPr="00B2710A">
        <w:rPr>
          <w:rFonts w:ascii="Times New Roman" w:hAnsi="Times New Roman" w:cs="Times New Roman"/>
          <w:spacing w:val="-6"/>
        </w:rPr>
        <w:t xml:space="preserve"> </w:t>
      </w:r>
      <w:r w:rsidRPr="00B2710A">
        <w:rPr>
          <w:rFonts w:ascii="Times New Roman" w:hAnsi="Times New Roman" w:cs="Times New Roman"/>
        </w:rPr>
        <w:t>may</w:t>
      </w:r>
      <w:r w:rsidRPr="00B2710A">
        <w:rPr>
          <w:rFonts w:ascii="Times New Roman" w:hAnsi="Times New Roman" w:cs="Times New Roman"/>
          <w:spacing w:val="-9"/>
        </w:rPr>
        <w:t xml:space="preserve"> </w:t>
      </w:r>
      <w:r w:rsidRPr="00B2710A">
        <w:rPr>
          <w:rFonts w:ascii="Times New Roman" w:hAnsi="Times New Roman" w:cs="Times New Roman"/>
        </w:rPr>
        <w:t>involve</w:t>
      </w:r>
      <w:r w:rsidRPr="00B2710A">
        <w:rPr>
          <w:rFonts w:ascii="Times New Roman" w:hAnsi="Times New Roman" w:cs="Times New Roman"/>
          <w:spacing w:val="-4"/>
        </w:rPr>
        <w:t xml:space="preserve"> </w:t>
      </w:r>
      <w:r w:rsidRPr="00B2710A">
        <w:rPr>
          <w:rFonts w:ascii="Times New Roman" w:hAnsi="Times New Roman" w:cs="Times New Roman"/>
        </w:rPr>
        <w:t>developer</w:t>
      </w:r>
      <w:r w:rsidRPr="00B2710A">
        <w:rPr>
          <w:rFonts w:ascii="Times New Roman" w:hAnsi="Times New Roman" w:cs="Times New Roman"/>
          <w:spacing w:val="-10"/>
        </w:rPr>
        <w:t xml:space="preserve"> </w:t>
      </w:r>
      <w:r w:rsidRPr="00B2710A">
        <w:rPr>
          <w:rFonts w:ascii="Times New Roman" w:hAnsi="Times New Roman" w:cs="Times New Roman"/>
        </w:rPr>
        <w:t>presentations,</w:t>
      </w:r>
      <w:r w:rsidRPr="00B2710A">
        <w:rPr>
          <w:rFonts w:ascii="Times New Roman" w:hAnsi="Times New Roman" w:cs="Times New Roman"/>
          <w:spacing w:val="-12"/>
        </w:rPr>
        <w:t xml:space="preserve"> </w:t>
      </w:r>
      <w:r w:rsidRPr="00B2710A">
        <w:rPr>
          <w:rFonts w:ascii="Times New Roman" w:hAnsi="Times New Roman" w:cs="Times New Roman"/>
        </w:rPr>
        <w:t>developer</w:t>
      </w:r>
      <w:r w:rsidRPr="00B2710A">
        <w:rPr>
          <w:rFonts w:ascii="Times New Roman" w:hAnsi="Times New Roman" w:cs="Times New Roman"/>
          <w:spacing w:val="-5"/>
        </w:rPr>
        <w:t xml:space="preserve"> </w:t>
      </w:r>
      <w:r w:rsidRPr="00B2710A">
        <w:rPr>
          <w:rFonts w:ascii="Times New Roman" w:hAnsi="Times New Roman" w:cs="Times New Roman"/>
        </w:rPr>
        <w:t>management</w:t>
      </w:r>
      <w:r w:rsidRPr="00B2710A">
        <w:rPr>
          <w:rFonts w:ascii="Times New Roman" w:hAnsi="Times New Roman" w:cs="Times New Roman"/>
          <w:spacing w:val="10"/>
        </w:rPr>
        <w:t xml:space="preserve"> </w:t>
      </w:r>
      <w:r w:rsidRPr="00B2710A">
        <w:rPr>
          <w:rFonts w:ascii="Times New Roman" w:hAnsi="Times New Roman" w:cs="Times New Roman"/>
        </w:rPr>
        <w:t>team interviews, negotiations, and evaluation of the developer’s best and final</w:t>
      </w:r>
      <w:r w:rsidRPr="00B2710A">
        <w:rPr>
          <w:rFonts w:ascii="Times New Roman" w:hAnsi="Times New Roman" w:cs="Times New Roman"/>
          <w:spacing w:val="-34"/>
        </w:rPr>
        <w:t xml:space="preserve"> </w:t>
      </w:r>
      <w:r w:rsidRPr="00B2710A">
        <w:rPr>
          <w:rFonts w:ascii="Times New Roman" w:hAnsi="Times New Roman" w:cs="Times New Roman"/>
        </w:rPr>
        <w:t>offer.</w:t>
      </w:r>
    </w:p>
    <w:p w14:paraId="3DCC466C" w14:textId="77777777" w:rsidR="00A26E96" w:rsidRPr="00B2710A" w:rsidRDefault="00A26E96" w:rsidP="005E136C">
      <w:pPr>
        <w:rPr>
          <w:rFonts w:ascii="Times New Roman" w:hAnsi="Times New Roman" w:cs="Times New Roman"/>
          <w:b/>
        </w:rPr>
      </w:pPr>
    </w:p>
    <w:p w14:paraId="18AA5FBA" w14:textId="77777777" w:rsidR="00A26E96" w:rsidRPr="00B2710A" w:rsidRDefault="00A26E96" w:rsidP="00A26E96">
      <w:pPr>
        <w:pStyle w:val="BodyText"/>
        <w:spacing w:line="275" w:lineRule="exact"/>
        <w:jc w:val="both"/>
        <w:rPr>
          <w:rFonts w:ascii="Times New Roman" w:hAnsi="Times New Roman" w:cs="Times New Roman"/>
          <w:b/>
        </w:rPr>
      </w:pPr>
      <w:r w:rsidRPr="00B2710A">
        <w:rPr>
          <w:rFonts w:ascii="Times New Roman" w:hAnsi="Times New Roman" w:cs="Times New Roman"/>
          <w:b/>
        </w:rPr>
        <w:t>Selection Criteria</w:t>
      </w:r>
    </w:p>
    <w:p w14:paraId="0703EAD6" w14:textId="77777777" w:rsidR="00A26E96" w:rsidRPr="00B2710A" w:rsidRDefault="00A26E96" w:rsidP="00A26E96">
      <w:pPr>
        <w:pStyle w:val="BodyText"/>
        <w:spacing w:line="275" w:lineRule="exact"/>
        <w:jc w:val="both"/>
        <w:rPr>
          <w:rFonts w:ascii="Times New Roman" w:hAnsi="Times New Roman" w:cs="Times New Roman"/>
        </w:rPr>
      </w:pPr>
    </w:p>
    <w:p w14:paraId="3736EECE" w14:textId="5E057A53" w:rsidR="00A26E96" w:rsidRPr="00B2710A" w:rsidRDefault="00A26E96" w:rsidP="00A26E96">
      <w:pPr>
        <w:pStyle w:val="BodyText"/>
        <w:spacing w:line="275" w:lineRule="exact"/>
        <w:jc w:val="both"/>
        <w:rPr>
          <w:rFonts w:ascii="Times New Roman" w:hAnsi="Times New Roman" w:cs="Times New Roman"/>
        </w:rPr>
      </w:pPr>
      <w:r w:rsidRPr="00B2710A">
        <w:rPr>
          <w:rFonts w:ascii="Times New Roman" w:hAnsi="Times New Roman" w:cs="Times New Roman"/>
        </w:rPr>
        <w:t xml:space="preserve">Each RFP Response will be reviewed by a selection committee. The selection committee will seek to identify </w:t>
      </w:r>
      <w:r w:rsidRPr="00B2710A">
        <w:rPr>
          <w:rFonts w:ascii="Times New Roman" w:hAnsi="Times New Roman" w:cs="Times New Roman"/>
          <w:position w:val="1"/>
        </w:rPr>
        <w:t>those</w:t>
      </w:r>
      <w:r w:rsidRPr="00B2710A">
        <w:rPr>
          <w:rFonts w:ascii="Times New Roman" w:hAnsi="Times New Roman" w:cs="Times New Roman"/>
          <w:spacing w:val="-11"/>
          <w:position w:val="1"/>
        </w:rPr>
        <w:t xml:space="preserve"> </w:t>
      </w:r>
      <w:r w:rsidRPr="00B2710A">
        <w:rPr>
          <w:rFonts w:ascii="Times New Roman" w:hAnsi="Times New Roman" w:cs="Times New Roman"/>
          <w:position w:val="1"/>
        </w:rPr>
        <w:t>companies</w:t>
      </w:r>
      <w:r w:rsidRPr="00B2710A">
        <w:rPr>
          <w:rFonts w:ascii="Times New Roman" w:hAnsi="Times New Roman" w:cs="Times New Roman"/>
          <w:spacing w:val="4"/>
          <w:position w:val="1"/>
        </w:rPr>
        <w:t xml:space="preserve"> </w:t>
      </w:r>
      <w:r w:rsidRPr="00B2710A">
        <w:rPr>
          <w:rFonts w:ascii="Times New Roman" w:hAnsi="Times New Roman" w:cs="Times New Roman"/>
          <w:position w:val="1"/>
        </w:rPr>
        <w:t>whose</w:t>
      </w:r>
      <w:r w:rsidRPr="00B2710A">
        <w:rPr>
          <w:rFonts w:ascii="Times New Roman" w:hAnsi="Times New Roman" w:cs="Times New Roman"/>
          <w:spacing w:val="-4"/>
          <w:position w:val="1"/>
        </w:rPr>
        <w:t xml:space="preserve"> </w:t>
      </w:r>
      <w:r w:rsidRPr="00B2710A">
        <w:rPr>
          <w:rFonts w:ascii="Times New Roman" w:hAnsi="Times New Roman" w:cs="Times New Roman"/>
          <w:position w:val="1"/>
        </w:rPr>
        <w:t>qualifications</w:t>
      </w:r>
      <w:r w:rsidRPr="00B2710A">
        <w:rPr>
          <w:rFonts w:ascii="Times New Roman" w:hAnsi="Times New Roman" w:cs="Times New Roman"/>
          <w:spacing w:val="-18"/>
          <w:position w:val="1"/>
        </w:rPr>
        <w:t xml:space="preserve"> </w:t>
      </w:r>
      <w:r w:rsidRPr="00B2710A">
        <w:rPr>
          <w:rFonts w:ascii="Times New Roman" w:hAnsi="Times New Roman" w:cs="Times New Roman"/>
          <w:position w:val="1"/>
        </w:rPr>
        <w:t>are</w:t>
      </w:r>
      <w:r w:rsidRPr="00B2710A">
        <w:rPr>
          <w:rFonts w:ascii="Times New Roman" w:hAnsi="Times New Roman" w:cs="Times New Roman"/>
          <w:spacing w:val="-13"/>
          <w:position w:val="1"/>
        </w:rPr>
        <w:t xml:space="preserve"> </w:t>
      </w:r>
      <w:r w:rsidRPr="00B2710A">
        <w:rPr>
          <w:rFonts w:ascii="Times New Roman" w:hAnsi="Times New Roman" w:cs="Times New Roman"/>
          <w:position w:val="1"/>
        </w:rPr>
        <w:t>judged</w:t>
      </w:r>
      <w:r w:rsidRPr="00B2710A">
        <w:rPr>
          <w:rFonts w:ascii="Times New Roman" w:hAnsi="Times New Roman" w:cs="Times New Roman"/>
          <w:spacing w:val="-8"/>
          <w:position w:val="1"/>
        </w:rPr>
        <w:t xml:space="preserve"> </w:t>
      </w:r>
      <w:r w:rsidRPr="00B2710A">
        <w:rPr>
          <w:rFonts w:ascii="Times New Roman" w:hAnsi="Times New Roman" w:cs="Times New Roman"/>
          <w:position w:val="1"/>
        </w:rPr>
        <w:t>to</w:t>
      </w:r>
      <w:r w:rsidRPr="00B2710A">
        <w:rPr>
          <w:rFonts w:ascii="Times New Roman" w:hAnsi="Times New Roman" w:cs="Times New Roman"/>
          <w:spacing w:val="-19"/>
          <w:position w:val="1"/>
        </w:rPr>
        <w:t xml:space="preserve"> </w:t>
      </w:r>
      <w:r w:rsidRPr="00B2710A">
        <w:rPr>
          <w:rFonts w:ascii="Times New Roman" w:hAnsi="Times New Roman" w:cs="Times New Roman"/>
          <w:position w:val="1"/>
        </w:rPr>
        <w:t>be</w:t>
      </w:r>
      <w:r w:rsidRPr="00B2710A">
        <w:rPr>
          <w:rFonts w:ascii="Times New Roman" w:hAnsi="Times New Roman" w:cs="Times New Roman"/>
          <w:spacing w:val="-15"/>
          <w:position w:val="1"/>
        </w:rPr>
        <w:t xml:space="preserve"> </w:t>
      </w:r>
      <w:r w:rsidRPr="00B2710A">
        <w:rPr>
          <w:rFonts w:ascii="Times New Roman" w:hAnsi="Times New Roman" w:cs="Times New Roman"/>
          <w:position w:val="1"/>
        </w:rPr>
        <w:t>most</w:t>
      </w:r>
      <w:r w:rsidRPr="00B2710A">
        <w:rPr>
          <w:rFonts w:ascii="Times New Roman" w:hAnsi="Times New Roman" w:cs="Times New Roman"/>
          <w:spacing w:val="-7"/>
          <w:position w:val="1"/>
        </w:rPr>
        <w:t xml:space="preserve"> </w:t>
      </w:r>
      <w:r w:rsidRPr="00B2710A">
        <w:rPr>
          <w:rFonts w:ascii="Times New Roman" w:hAnsi="Times New Roman" w:cs="Times New Roman"/>
          <w:position w:val="1"/>
        </w:rPr>
        <w:t>advantageous</w:t>
      </w:r>
      <w:r w:rsidRPr="00B2710A">
        <w:rPr>
          <w:rFonts w:ascii="Times New Roman" w:hAnsi="Times New Roman" w:cs="Times New Roman"/>
          <w:spacing w:val="-1"/>
          <w:position w:val="1"/>
        </w:rPr>
        <w:t xml:space="preserve"> </w:t>
      </w:r>
      <w:r w:rsidRPr="00B2710A">
        <w:rPr>
          <w:rFonts w:ascii="Times New Roman" w:hAnsi="Times New Roman" w:cs="Times New Roman"/>
          <w:position w:val="1"/>
        </w:rPr>
        <w:t>to</w:t>
      </w:r>
      <w:r w:rsidRPr="00B2710A">
        <w:rPr>
          <w:rFonts w:ascii="Times New Roman" w:hAnsi="Times New Roman" w:cs="Times New Roman"/>
          <w:spacing w:val="-12"/>
          <w:position w:val="1"/>
        </w:rPr>
        <w:t xml:space="preserve"> </w:t>
      </w:r>
      <w:r w:rsidRPr="00B2710A">
        <w:rPr>
          <w:rFonts w:ascii="Times New Roman" w:hAnsi="Times New Roman" w:cs="Times New Roman"/>
          <w:position w:val="1"/>
        </w:rPr>
        <w:t>JSU</w:t>
      </w:r>
      <w:r w:rsidRPr="00B2710A">
        <w:rPr>
          <w:rFonts w:ascii="Times New Roman" w:hAnsi="Times New Roman" w:cs="Times New Roman"/>
          <w:spacing w:val="-12"/>
          <w:position w:val="1"/>
        </w:rPr>
        <w:t xml:space="preserve"> </w:t>
      </w:r>
      <w:r w:rsidRPr="00B2710A">
        <w:rPr>
          <w:rFonts w:ascii="Times New Roman" w:hAnsi="Times New Roman" w:cs="Times New Roman"/>
          <w:position w:val="1"/>
        </w:rPr>
        <w:t>in</w:t>
      </w:r>
      <w:r w:rsidRPr="00B2710A">
        <w:rPr>
          <w:rFonts w:ascii="Times New Roman" w:hAnsi="Times New Roman" w:cs="Times New Roman"/>
          <w:spacing w:val="-15"/>
          <w:position w:val="1"/>
        </w:rPr>
        <w:t xml:space="preserve"> </w:t>
      </w:r>
      <w:r w:rsidRPr="00B2710A">
        <w:rPr>
          <w:rFonts w:ascii="Times New Roman" w:hAnsi="Times New Roman" w:cs="Times New Roman"/>
          <w:position w:val="1"/>
        </w:rPr>
        <w:t>attainment</w:t>
      </w:r>
      <w:r w:rsidRPr="00B2710A">
        <w:rPr>
          <w:rFonts w:ascii="Times New Roman" w:hAnsi="Times New Roman" w:cs="Times New Roman"/>
          <w:spacing w:val="4"/>
          <w:position w:val="1"/>
        </w:rPr>
        <w:t xml:space="preserve"> </w:t>
      </w:r>
      <w:r w:rsidRPr="00B2710A">
        <w:rPr>
          <w:rFonts w:ascii="Times New Roman" w:hAnsi="Times New Roman" w:cs="Times New Roman"/>
          <w:position w:val="1"/>
        </w:rPr>
        <w:t>of</w:t>
      </w:r>
      <w:r w:rsidRPr="00B2710A">
        <w:rPr>
          <w:rFonts w:ascii="Times New Roman" w:hAnsi="Times New Roman" w:cs="Times New Roman"/>
          <w:spacing w:val="-14"/>
          <w:position w:val="1"/>
        </w:rPr>
        <w:t xml:space="preserve"> </w:t>
      </w:r>
      <w:r w:rsidRPr="00B2710A">
        <w:rPr>
          <w:rFonts w:ascii="Times New Roman" w:hAnsi="Times New Roman" w:cs="Times New Roman"/>
          <w:position w:val="1"/>
        </w:rPr>
        <w:t>its</w:t>
      </w:r>
      <w:r w:rsidRPr="00B2710A">
        <w:rPr>
          <w:rFonts w:ascii="Times New Roman" w:hAnsi="Times New Roman" w:cs="Times New Roman"/>
          <w:spacing w:val="-17"/>
          <w:position w:val="1"/>
        </w:rPr>
        <w:t xml:space="preserve"> </w:t>
      </w:r>
      <w:r w:rsidRPr="00B2710A">
        <w:rPr>
          <w:rFonts w:ascii="Times New Roman" w:hAnsi="Times New Roman" w:cs="Times New Roman"/>
          <w:position w:val="1"/>
        </w:rPr>
        <w:t xml:space="preserve">goals. </w:t>
      </w:r>
      <w:r w:rsidRPr="00B2710A">
        <w:rPr>
          <w:rFonts w:ascii="Times New Roman" w:hAnsi="Times New Roman" w:cs="Times New Roman"/>
        </w:rPr>
        <w:t>The following criteria will be</w:t>
      </w:r>
      <w:r w:rsidRPr="00B2710A">
        <w:rPr>
          <w:rFonts w:ascii="Times New Roman" w:hAnsi="Times New Roman" w:cs="Times New Roman"/>
          <w:spacing w:val="-11"/>
        </w:rPr>
        <w:t xml:space="preserve"> </w:t>
      </w:r>
      <w:r w:rsidRPr="00B2710A">
        <w:rPr>
          <w:rFonts w:ascii="Times New Roman" w:hAnsi="Times New Roman" w:cs="Times New Roman"/>
        </w:rPr>
        <w:t>used:</w:t>
      </w:r>
    </w:p>
    <w:p w14:paraId="3C54BBC1" w14:textId="77777777" w:rsidR="00A26E96" w:rsidRPr="00B2710A" w:rsidRDefault="00A26E96" w:rsidP="00A26E96">
      <w:pPr>
        <w:pStyle w:val="BodyText"/>
        <w:spacing w:line="275" w:lineRule="exact"/>
        <w:jc w:val="both"/>
        <w:rPr>
          <w:rFonts w:ascii="Times New Roman" w:hAnsi="Times New Roman" w:cs="Times New Roman"/>
        </w:rPr>
      </w:pPr>
    </w:p>
    <w:p w14:paraId="3BA918AE" w14:textId="77777777" w:rsidR="00A26E96" w:rsidRPr="00B2710A" w:rsidRDefault="00A26E96" w:rsidP="00A26E96">
      <w:pPr>
        <w:pStyle w:val="Heading1"/>
        <w:numPr>
          <w:ilvl w:val="0"/>
          <w:numId w:val="19"/>
        </w:numPr>
        <w:tabs>
          <w:tab w:val="left" w:pos="802"/>
        </w:tabs>
        <w:ind w:hanging="356"/>
        <w:rPr>
          <w:rFonts w:ascii="Times New Roman" w:hAnsi="Times New Roman" w:cs="Times New Roman"/>
        </w:rPr>
      </w:pPr>
      <w:r w:rsidRPr="00B2710A">
        <w:rPr>
          <w:rFonts w:ascii="Times New Roman" w:hAnsi="Times New Roman" w:cs="Times New Roman"/>
        </w:rPr>
        <w:t>General Experience</w:t>
      </w:r>
      <w:r w:rsidRPr="00B2710A">
        <w:rPr>
          <w:rFonts w:ascii="Times New Roman" w:hAnsi="Times New Roman" w:cs="Times New Roman"/>
          <w:spacing w:val="44"/>
        </w:rPr>
        <w:t xml:space="preserve"> </w:t>
      </w:r>
      <w:r w:rsidRPr="00B2710A">
        <w:rPr>
          <w:rFonts w:ascii="Times New Roman" w:hAnsi="Times New Roman" w:cs="Times New Roman"/>
        </w:rPr>
        <w:t>(15%)</w:t>
      </w:r>
    </w:p>
    <w:p w14:paraId="6124A233" w14:textId="77777777" w:rsidR="00A26E96" w:rsidRPr="00B2710A" w:rsidRDefault="00A26E96" w:rsidP="00A26E96">
      <w:pPr>
        <w:pStyle w:val="BodyText"/>
        <w:spacing w:before="12"/>
        <w:rPr>
          <w:rFonts w:ascii="Times New Roman" w:hAnsi="Times New Roman" w:cs="Times New Roman"/>
          <w:b/>
        </w:rPr>
      </w:pPr>
    </w:p>
    <w:p w14:paraId="654A7991" w14:textId="37796EFE" w:rsidR="00A26E96" w:rsidRPr="00BA1DCE" w:rsidRDefault="00A26E96" w:rsidP="00BA1DCE">
      <w:pPr>
        <w:pStyle w:val="ListParagraph"/>
        <w:widowControl w:val="0"/>
        <w:numPr>
          <w:ilvl w:val="1"/>
          <w:numId w:val="19"/>
        </w:numPr>
        <w:tabs>
          <w:tab w:val="left" w:pos="1143"/>
          <w:tab w:val="left" w:pos="1144"/>
        </w:tabs>
        <w:autoSpaceDE w:val="0"/>
        <w:autoSpaceDN w:val="0"/>
        <w:spacing w:after="0" w:line="247" w:lineRule="auto"/>
        <w:ind w:right="1643" w:hanging="365"/>
        <w:contextualSpacing w:val="0"/>
        <w:rPr>
          <w:rFonts w:ascii="Times New Roman" w:hAnsi="Times New Roman" w:cs="Times New Roman"/>
          <w:sz w:val="24"/>
          <w:szCs w:val="24"/>
        </w:rPr>
      </w:pPr>
      <w:r w:rsidRPr="00B2710A">
        <w:rPr>
          <w:rFonts w:ascii="Times New Roman" w:hAnsi="Times New Roman" w:cs="Times New Roman"/>
          <w:sz w:val="24"/>
          <w:szCs w:val="24"/>
        </w:rPr>
        <w:t>Overall</w:t>
      </w:r>
      <w:r w:rsidRPr="00B2710A">
        <w:rPr>
          <w:rFonts w:ascii="Times New Roman" w:hAnsi="Times New Roman" w:cs="Times New Roman"/>
          <w:spacing w:val="-16"/>
          <w:sz w:val="24"/>
          <w:szCs w:val="24"/>
        </w:rPr>
        <w:t xml:space="preserve"> </w:t>
      </w:r>
      <w:r w:rsidRPr="00B2710A">
        <w:rPr>
          <w:rFonts w:ascii="Times New Roman" w:hAnsi="Times New Roman" w:cs="Times New Roman"/>
          <w:sz w:val="24"/>
          <w:szCs w:val="24"/>
        </w:rPr>
        <w:t>experience</w:t>
      </w:r>
      <w:r w:rsidRPr="00B2710A">
        <w:rPr>
          <w:rFonts w:ascii="Times New Roman" w:hAnsi="Times New Roman" w:cs="Times New Roman"/>
          <w:spacing w:val="-8"/>
          <w:sz w:val="24"/>
          <w:szCs w:val="24"/>
        </w:rPr>
        <w:t xml:space="preserve"> </w:t>
      </w:r>
      <w:r w:rsidRPr="00B2710A">
        <w:rPr>
          <w:rFonts w:ascii="Times New Roman" w:hAnsi="Times New Roman" w:cs="Times New Roman"/>
          <w:sz w:val="24"/>
          <w:szCs w:val="24"/>
        </w:rPr>
        <w:t>of</w:t>
      </w:r>
      <w:r w:rsidRPr="00B2710A">
        <w:rPr>
          <w:rFonts w:ascii="Times New Roman" w:hAnsi="Times New Roman" w:cs="Times New Roman"/>
          <w:spacing w:val="-21"/>
          <w:sz w:val="24"/>
          <w:szCs w:val="24"/>
        </w:rPr>
        <w:t xml:space="preserve"> </w:t>
      </w:r>
      <w:r w:rsidRPr="00B2710A">
        <w:rPr>
          <w:rFonts w:ascii="Times New Roman" w:hAnsi="Times New Roman" w:cs="Times New Roman"/>
          <w:sz w:val="24"/>
          <w:szCs w:val="24"/>
        </w:rPr>
        <w:t>proposed</w:t>
      </w:r>
      <w:r w:rsidRPr="00B2710A">
        <w:rPr>
          <w:rFonts w:ascii="Times New Roman" w:hAnsi="Times New Roman" w:cs="Times New Roman"/>
          <w:spacing w:val="-11"/>
          <w:sz w:val="24"/>
          <w:szCs w:val="24"/>
        </w:rPr>
        <w:t xml:space="preserve"> </w:t>
      </w:r>
      <w:r w:rsidRPr="00B2710A">
        <w:rPr>
          <w:rFonts w:ascii="Times New Roman" w:hAnsi="Times New Roman" w:cs="Times New Roman"/>
          <w:sz w:val="24"/>
          <w:szCs w:val="24"/>
        </w:rPr>
        <w:t>Development</w:t>
      </w:r>
      <w:r w:rsidRPr="00B2710A">
        <w:rPr>
          <w:rFonts w:ascii="Times New Roman" w:hAnsi="Times New Roman" w:cs="Times New Roman"/>
          <w:spacing w:val="-1"/>
          <w:sz w:val="24"/>
          <w:szCs w:val="24"/>
        </w:rPr>
        <w:t xml:space="preserve"> </w:t>
      </w:r>
      <w:r w:rsidRPr="00B2710A">
        <w:rPr>
          <w:rFonts w:ascii="Times New Roman" w:hAnsi="Times New Roman" w:cs="Times New Roman"/>
          <w:sz w:val="24"/>
          <w:szCs w:val="24"/>
        </w:rPr>
        <w:t>Team</w:t>
      </w:r>
      <w:r w:rsidRPr="00B2710A">
        <w:rPr>
          <w:rFonts w:ascii="Times New Roman" w:hAnsi="Times New Roman" w:cs="Times New Roman"/>
          <w:spacing w:val="-14"/>
          <w:sz w:val="24"/>
          <w:szCs w:val="24"/>
        </w:rPr>
        <w:t xml:space="preserve"> </w:t>
      </w:r>
      <w:r w:rsidRPr="00B2710A">
        <w:rPr>
          <w:rFonts w:ascii="Times New Roman" w:hAnsi="Times New Roman" w:cs="Times New Roman"/>
          <w:sz w:val="24"/>
          <w:szCs w:val="24"/>
        </w:rPr>
        <w:t>in</w:t>
      </w:r>
      <w:r w:rsidRPr="00B2710A">
        <w:rPr>
          <w:rFonts w:ascii="Times New Roman" w:hAnsi="Times New Roman" w:cs="Times New Roman"/>
          <w:spacing w:val="-21"/>
          <w:sz w:val="24"/>
          <w:szCs w:val="24"/>
        </w:rPr>
        <w:t xml:space="preserve"> </w:t>
      </w:r>
      <w:r w:rsidRPr="00B2710A">
        <w:rPr>
          <w:rFonts w:ascii="Times New Roman" w:hAnsi="Times New Roman" w:cs="Times New Roman"/>
          <w:sz w:val="24"/>
          <w:szCs w:val="24"/>
        </w:rPr>
        <w:t>planning,</w:t>
      </w:r>
      <w:r w:rsidRPr="00B2710A">
        <w:rPr>
          <w:rFonts w:ascii="Times New Roman" w:hAnsi="Times New Roman" w:cs="Times New Roman"/>
          <w:spacing w:val="-13"/>
          <w:sz w:val="24"/>
          <w:szCs w:val="24"/>
        </w:rPr>
        <w:t xml:space="preserve"> </w:t>
      </w:r>
      <w:r w:rsidRPr="00B2710A">
        <w:rPr>
          <w:rFonts w:ascii="Times New Roman" w:hAnsi="Times New Roman" w:cs="Times New Roman"/>
          <w:sz w:val="24"/>
          <w:szCs w:val="24"/>
        </w:rPr>
        <w:t>design,</w:t>
      </w:r>
      <w:r w:rsidRPr="00B2710A">
        <w:rPr>
          <w:rFonts w:ascii="Times New Roman" w:hAnsi="Times New Roman" w:cs="Times New Roman"/>
          <w:spacing w:val="-16"/>
          <w:sz w:val="24"/>
          <w:szCs w:val="24"/>
        </w:rPr>
        <w:t xml:space="preserve"> </w:t>
      </w:r>
      <w:r w:rsidRPr="00B2710A">
        <w:rPr>
          <w:rFonts w:ascii="Times New Roman" w:hAnsi="Times New Roman" w:cs="Times New Roman"/>
          <w:sz w:val="24"/>
          <w:szCs w:val="24"/>
        </w:rPr>
        <w:t>financing,</w:t>
      </w:r>
      <w:r w:rsidRPr="00B2710A">
        <w:rPr>
          <w:rFonts w:ascii="Times New Roman" w:hAnsi="Times New Roman" w:cs="Times New Roman"/>
          <w:spacing w:val="-11"/>
          <w:sz w:val="24"/>
          <w:szCs w:val="24"/>
        </w:rPr>
        <w:t xml:space="preserve"> </w:t>
      </w:r>
      <w:r w:rsidRPr="00B2710A">
        <w:rPr>
          <w:rFonts w:ascii="Times New Roman" w:hAnsi="Times New Roman" w:cs="Times New Roman"/>
          <w:sz w:val="24"/>
          <w:szCs w:val="24"/>
        </w:rPr>
        <w:t>construction, management, and marketing of college and university residential facility</w:t>
      </w:r>
      <w:r w:rsidRPr="00B2710A">
        <w:rPr>
          <w:rFonts w:ascii="Times New Roman" w:hAnsi="Times New Roman" w:cs="Times New Roman"/>
          <w:spacing w:val="6"/>
          <w:sz w:val="24"/>
          <w:szCs w:val="24"/>
        </w:rPr>
        <w:t xml:space="preserve"> </w:t>
      </w:r>
      <w:r w:rsidRPr="00B2710A">
        <w:rPr>
          <w:rFonts w:ascii="Times New Roman" w:hAnsi="Times New Roman" w:cs="Times New Roman"/>
          <w:sz w:val="24"/>
          <w:szCs w:val="24"/>
        </w:rPr>
        <w:t>development.</w:t>
      </w:r>
    </w:p>
    <w:p w14:paraId="1332A044" w14:textId="7DF9F677" w:rsidR="00A26E96" w:rsidRPr="00B2710A" w:rsidRDefault="00A26E96" w:rsidP="005E136C">
      <w:pPr>
        <w:pStyle w:val="ListParagraph"/>
        <w:widowControl w:val="0"/>
        <w:numPr>
          <w:ilvl w:val="1"/>
          <w:numId w:val="19"/>
        </w:numPr>
        <w:tabs>
          <w:tab w:val="left" w:pos="1143"/>
          <w:tab w:val="left" w:pos="1144"/>
        </w:tabs>
        <w:autoSpaceDE w:val="0"/>
        <w:autoSpaceDN w:val="0"/>
        <w:spacing w:after="0" w:line="247" w:lineRule="auto"/>
        <w:ind w:right="1643" w:hanging="365"/>
        <w:contextualSpacing w:val="0"/>
        <w:rPr>
          <w:rFonts w:ascii="Times New Roman" w:hAnsi="Times New Roman" w:cs="Times New Roman"/>
          <w:sz w:val="24"/>
          <w:szCs w:val="24"/>
        </w:rPr>
      </w:pPr>
      <w:r w:rsidRPr="00B2710A">
        <w:rPr>
          <w:rFonts w:ascii="Times New Roman" w:hAnsi="Times New Roman" w:cs="Times New Roman"/>
          <w:sz w:val="24"/>
          <w:szCs w:val="24"/>
        </w:rPr>
        <w:t>Experience</w:t>
      </w:r>
      <w:r w:rsidRPr="00B2710A">
        <w:rPr>
          <w:rFonts w:ascii="Times New Roman" w:hAnsi="Times New Roman" w:cs="Times New Roman"/>
          <w:spacing w:val="-11"/>
          <w:sz w:val="24"/>
          <w:szCs w:val="24"/>
        </w:rPr>
        <w:t xml:space="preserve"> </w:t>
      </w:r>
      <w:r w:rsidRPr="00B2710A">
        <w:rPr>
          <w:rFonts w:ascii="Times New Roman" w:hAnsi="Times New Roman" w:cs="Times New Roman"/>
          <w:sz w:val="24"/>
          <w:szCs w:val="24"/>
        </w:rPr>
        <w:t>of</w:t>
      </w:r>
      <w:r w:rsidRPr="00B2710A">
        <w:rPr>
          <w:rFonts w:ascii="Times New Roman" w:hAnsi="Times New Roman" w:cs="Times New Roman"/>
          <w:spacing w:val="-21"/>
          <w:sz w:val="24"/>
          <w:szCs w:val="24"/>
        </w:rPr>
        <w:t xml:space="preserve"> </w:t>
      </w:r>
      <w:r w:rsidRPr="00B2710A">
        <w:rPr>
          <w:rFonts w:ascii="Times New Roman" w:hAnsi="Times New Roman" w:cs="Times New Roman"/>
          <w:sz w:val="24"/>
          <w:szCs w:val="24"/>
        </w:rPr>
        <w:t>developer</w:t>
      </w:r>
      <w:r w:rsidRPr="00B2710A">
        <w:rPr>
          <w:rFonts w:ascii="Times New Roman" w:hAnsi="Times New Roman" w:cs="Times New Roman"/>
          <w:spacing w:val="-4"/>
          <w:sz w:val="24"/>
          <w:szCs w:val="24"/>
        </w:rPr>
        <w:t xml:space="preserve"> </w:t>
      </w:r>
      <w:r w:rsidRPr="00B2710A">
        <w:rPr>
          <w:rFonts w:ascii="Times New Roman" w:hAnsi="Times New Roman" w:cs="Times New Roman"/>
          <w:sz w:val="24"/>
          <w:szCs w:val="24"/>
        </w:rPr>
        <w:t>in</w:t>
      </w:r>
      <w:r w:rsidRPr="00B2710A">
        <w:rPr>
          <w:rFonts w:ascii="Times New Roman" w:hAnsi="Times New Roman" w:cs="Times New Roman"/>
          <w:spacing w:val="-18"/>
          <w:sz w:val="24"/>
          <w:szCs w:val="24"/>
        </w:rPr>
        <w:t xml:space="preserve"> </w:t>
      </w:r>
      <w:r w:rsidRPr="00B2710A">
        <w:rPr>
          <w:rFonts w:ascii="Times New Roman" w:hAnsi="Times New Roman" w:cs="Times New Roman"/>
          <w:sz w:val="24"/>
          <w:szCs w:val="24"/>
        </w:rPr>
        <w:t>"lead</w:t>
      </w:r>
      <w:r w:rsidRPr="00B2710A">
        <w:rPr>
          <w:rFonts w:ascii="Times New Roman" w:hAnsi="Times New Roman" w:cs="Times New Roman"/>
          <w:spacing w:val="-16"/>
          <w:sz w:val="24"/>
          <w:szCs w:val="24"/>
        </w:rPr>
        <w:t xml:space="preserve"> </w:t>
      </w:r>
      <w:r w:rsidRPr="00B2710A">
        <w:rPr>
          <w:rFonts w:ascii="Times New Roman" w:hAnsi="Times New Roman" w:cs="Times New Roman"/>
          <w:sz w:val="24"/>
          <w:szCs w:val="24"/>
        </w:rPr>
        <w:t>role”</w:t>
      </w:r>
      <w:r w:rsidRPr="00B2710A">
        <w:rPr>
          <w:rFonts w:ascii="Times New Roman" w:hAnsi="Times New Roman" w:cs="Times New Roman"/>
          <w:spacing w:val="-20"/>
          <w:sz w:val="24"/>
          <w:szCs w:val="24"/>
        </w:rPr>
        <w:t xml:space="preserve"> </w:t>
      </w:r>
      <w:r w:rsidRPr="00B2710A">
        <w:rPr>
          <w:rFonts w:ascii="Times New Roman" w:hAnsi="Times New Roman" w:cs="Times New Roman"/>
          <w:sz w:val="24"/>
          <w:szCs w:val="24"/>
        </w:rPr>
        <w:t>related</w:t>
      </w:r>
      <w:r w:rsidRPr="00B2710A">
        <w:rPr>
          <w:rFonts w:ascii="Times New Roman" w:hAnsi="Times New Roman" w:cs="Times New Roman"/>
          <w:spacing w:val="-8"/>
          <w:sz w:val="24"/>
          <w:szCs w:val="24"/>
        </w:rPr>
        <w:t xml:space="preserve"> </w:t>
      </w:r>
      <w:r w:rsidRPr="00B2710A">
        <w:rPr>
          <w:rFonts w:ascii="Times New Roman" w:hAnsi="Times New Roman" w:cs="Times New Roman"/>
          <w:sz w:val="24"/>
          <w:szCs w:val="24"/>
        </w:rPr>
        <w:t>to</w:t>
      </w:r>
      <w:r w:rsidRPr="00B2710A">
        <w:rPr>
          <w:rFonts w:ascii="Times New Roman" w:hAnsi="Times New Roman" w:cs="Times New Roman"/>
          <w:spacing w:val="-18"/>
          <w:sz w:val="24"/>
          <w:szCs w:val="24"/>
        </w:rPr>
        <w:t xml:space="preserve"> </w:t>
      </w:r>
      <w:r w:rsidRPr="00B2710A">
        <w:rPr>
          <w:rFonts w:ascii="Times New Roman" w:hAnsi="Times New Roman" w:cs="Times New Roman"/>
          <w:sz w:val="24"/>
          <w:szCs w:val="24"/>
        </w:rPr>
        <w:t>implementing</w:t>
      </w:r>
      <w:r w:rsidRPr="00B2710A">
        <w:rPr>
          <w:rFonts w:ascii="Times New Roman" w:hAnsi="Times New Roman" w:cs="Times New Roman"/>
          <w:spacing w:val="-9"/>
          <w:sz w:val="24"/>
          <w:szCs w:val="24"/>
        </w:rPr>
        <w:t xml:space="preserve"> </w:t>
      </w:r>
      <w:r w:rsidRPr="00B2710A">
        <w:rPr>
          <w:rFonts w:ascii="Times New Roman" w:hAnsi="Times New Roman" w:cs="Times New Roman"/>
          <w:sz w:val="24"/>
          <w:szCs w:val="24"/>
        </w:rPr>
        <w:t>college</w:t>
      </w:r>
      <w:r w:rsidRPr="00B2710A">
        <w:rPr>
          <w:rFonts w:ascii="Times New Roman" w:hAnsi="Times New Roman" w:cs="Times New Roman"/>
          <w:spacing w:val="-13"/>
          <w:sz w:val="24"/>
          <w:szCs w:val="24"/>
        </w:rPr>
        <w:t xml:space="preserve"> </w:t>
      </w:r>
      <w:r w:rsidRPr="00B2710A">
        <w:rPr>
          <w:rFonts w:ascii="Times New Roman" w:hAnsi="Times New Roman" w:cs="Times New Roman"/>
          <w:sz w:val="24"/>
          <w:szCs w:val="24"/>
        </w:rPr>
        <w:t>and</w:t>
      </w:r>
      <w:r w:rsidRPr="00B2710A">
        <w:rPr>
          <w:rFonts w:ascii="Times New Roman" w:hAnsi="Times New Roman" w:cs="Times New Roman"/>
          <w:spacing w:val="-17"/>
          <w:sz w:val="24"/>
          <w:szCs w:val="24"/>
        </w:rPr>
        <w:t xml:space="preserve"> </w:t>
      </w:r>
      <w:r w:rsidRPr="00B2710A">
        <w:rPr>
          <w:rFonts w:ascii="Times New Roman" w:hAnsi="Times New Roman" w:cs="Times New Roman"/>
          <w:sz w:val="24"/>
          <w:szCs w:val="24"/>
        </w:rPr>
        <w:t>university</w:t>
      </w:r>
      <w:r w:rsidRPr="00B2710A">
        <w:rPr>
          <w:rFonts w:ascii="Times New Roman" w:hAnsi="Times New Roman" w:cs="Times New Roman"/>
          <w:spacing w:val="-8"/>
          <w:sz w:val="24"/>
          <w:szCs w:val="24"/>
        </w:rPr>
        <w:t xml:space="preserve"> </w:t>
      </w:r>
      <w:r w:rsidRPr="00B2710A">
        <w:rPr>
          <w:rFonts w:ascii="Times New Roman" w:hAnsi="Times New Roman" w:cs="Times New Roman"/>
          <w:sz w:val="24"/>
          <w:szCs w:val="24"/>
        </w:rPr>
        <w:t>residential facilities developed from initial planning through project</w:t>
      </w:r>
      <w:r w:rsidRPr="00B2710A">
        <w:rPr>
          <w:rFonts w:ascii="Times New Roman" w:hAnsi="Times New Roman" w:cs="Times New Roman"/>
          <w:spacing w:val="9"/>
          <w:sz w:val="24"/>
          <w:szCs w:val="24"/>
        </w:rPr>
        <w:t xml:space="preserve"> </w:t>
      </w:r>
      <w:r w:rsidRPr="00B2710A">
        <w:rPr>
          <w:rFonts w:ascii="Times New Roman" w:hAnsi="Times New Roman" w:cs="Times New Roman"/>
          <w:sz w:val="24"/>
          <w:szCs w:val="24"/>
        </w:rPr>
        <w:t>completion.</w:t>
      </w:r>
    </w:p>
    <w:p w14:paraId="443B63CF" w14:textId="77777777" w:rsidR="00A26E96" w:rsidRPr="00B2710A" w:rsidRDefault="00A26E96" w:rsidP="00A26E96">
      <w:pPr>
        <w:pStyle w:val="BodyText"/>
        <w:spacing w:before="8"/>
        <w:rPr>
          <w:rFonts w:ascii="Times New Roman" w:hAnsi="Times New Roman" w:cs="Times New Roman"/>
        </w:rPr>
      </w:pPr>
    </w:p>
    <w:p w14:paraId="3570D0CB" w14:textId="2070E433" w:rsidR="00A26E96" w:rsidRPr="00B2710A" w:rsidRDefault="00A26E96" w:rsidP="00A26E96">
      <w:pPr>
        <w:pStyle w:val="Heading1"/>
        <w:numPr>
          <w:ilvl w:val="0"/>
          <w:numId w:val="19"/>
        </w:numPr>
        <w:tabs>
          <w:tab w:val="left" w:pos="844"/>
        </w:tabs>
        <w:rPr>
          <w:rFonts w:ascii="Times New Roman" w:hAnsi="Times New Roman" w:cs="Times New Roman"/>
        </w:rPr>
      </w:pPr>
      <w:r w:rsidRPr="00B2710A">
        <w:rPr>
          <w:rFonts w:ascii="Times New Roman" w:hAnsi="Times New Roman" w:cs="Times New Roman"/>
        </w:rPr>
        <w:t>Development, Management, and Consultant Experience</w:t>
      </w:r>
      <w:r w:rsidRPr="00B2710A">
        <w:rPr>
          <w:rFonts w:ascii="Times New Roman" w:hAnsi="Times New Roman" w:cs="Times New Roman"/>
          <w:spacing w:val="-6"/>
        </w:rPr>
        <w:t xml:space="preserve"> </w:t>
      </w:r>
      <w:r w:rsidRPr="00B2710A">
        <w:rPr>
          <w:rFonts w:ascii="Times New Roman" w:hAnsi="Times New Roman" w:cs="Times New Roman"/>
        </w:rPr>
        <w:t>(25%)</w:t>
      </w:r>
    </w:p>
    <w:p w14:paraId="4406D85C" w14:textId="77777777" w:rsidR="00A26E96" w:rsidRPr="00B2710A" w:rsidRDefault="00A26E96" w:rsidP="00A26E96">
      <w:pPr>
        <w:pStyle w:val="BodyText"/>
        <w:spacing w:before="4"/>
        <w:rPr>
          <w:rFonts w:ascii="Times New Roman" w:hAnsi="Times New Roman" w:cs="Times New Roman"/>
          <w:b/>
        </w:rPr>
      </w:pPr>
    </w:p>
    <w:p w14:paraId="7FE0DCED" w14:textId="07CF100E" w:rsidR="00B2710A" w:rsidRPr="00E075AF" w:rsidRDefault="00A26E96" w:rsidP="00B2710A">
      <w:pPr>
        <w:pStyle w:val="BodyText"/>
        <w:ind w:firstLine="445"/>
        <w:jc w:val="both"/>
        <w:rPr>
          <w:rFonts w:ascii="Times New Roman" w:hAnsi="Times New Roman" w:cs="Times New Roman"/>
        </w:rPr>
      </w:pPr>
      <w:r w:rsidRPr="00E075AF">
        <w:rPr>
          <w:rFonts w:ascii="Times New Roman" w:hAnsi="Times New Roman" w:cs="Times New Roman"/>
        </w:rPr>
        <w:t>Development Experience</w:t>
      </w:r>
    </w:p>
    <w:p w14:paraId="3B7760AC" w14:textId="77777777" w:rsidR="00B2710A" w:rsidRPr="00E075AF" w:rsidRDefault="00A26E96" w:rsidP="00E075AF">
      <w:pPr>
        <w:pStyle w:val="ListParagraph"/>
        <w:numPr>
          <w:ilvl w:val="0"/>
          <w:numId w:val="23"/>
        </w:numPr>
        <w:rPr>
          <w:rFonts w:ascii="Times New Roman" w:hAnsi="Times New Roman" w:cs="Times New Roman"/>
          <w:sz w:val="24"/>
          <w:szCs w:val="24"/>
        </w:rPr>
      </w:pPr>
      <w:r w:rsidRPr="00E075AF">
        <w:rPr>
          <w:rFonts w:ascii="Times New Roman" w:hAnsi="Times New Roman" w:cs="Times New Roman"/>
          <w:sz w:val="24"/>
          <w:szCs w:val="24"/>
        </w:rPr>
        <w:lastRenderedPageBreak/>
        <w:t>Experience</w:t>
      </w:r>
      <w:r w:rsidRPr="00E075AF">
        <w:rPr>
          <w:rFonts w:ascii="Times New Roman" w:hAnsi="Times New Roman" w:cs="Times New Roman"/>
          <w:spacing w:val="-8"/>
          <w:sz w:val="24"/>
          <w:szCs w:val="24"/>
        </w:rPr>
        <w:t xml:space="preserve"> </w:t>
      </w:r>
      <w:r w:rsidRPr="00E075AF">
        <w:rPr>
          <w:rFonts w:ascii="Times New Roman" w:hAnsi="Times New Roman" w:cs="Times New Roman"/>
          <w:sz w:val="24"/>
          <w:szCs w:val="24"/>
        </w:rPr>
        <w:t>with</w:t>
      </w:r>
      <w:r w:rsidRPr="00E075AF">
        <w:rPr>
          <w:rFonts w:ascii="Times New Roman" w:hAnsi="Times New Roman" w:cs="Times New Roman"/>
          <w:spacing w:val="-18"/>
          <w:sz w:val="24"/>
          <w:szCs w:val="24"/>
        </w:rPr>
        <w:t xml:space="preserve"> </w:t>
      </w:r>
      <w:r w:rsidRPr="00E075AF">
        <w:rPr>
          <w:rFonts w:ascii="Times New Roman" w:hAnsi="Times New Roman" w:cs="Times New Roman"/>
          <w:sz w:val="24"/>
          <w:szCs w:val="24"/>
        </w:rPr>
        <w:t>college</w:t>
      </w:r>
      <w:r w:rsidRPr="00E075AF">
        <w:rPr>
          <w:rFonts w:ascii="Times New Roman" w:hAnsi="Times New Roman" w:cs="Times New Roman"/>
          <w:spacing w:val="-13"/>
          <w:sz w:val="24"/>
          <w:szCs w:val="24"/>
        </w:rPr>
        <w:t xml:space="preserve"> </w:t>
      </w:r>
      <w:r w:rsidRPr="00E075AF">
        <w:rPr>
          <w:rFonts w:ascii="Times New Roman" w:hAnsi="Times New Roman" w:cs="Times New Roman"/>
          <w:sz w:val="24"/>
          <w:szCs w:val="24"/>
        </w:rPr>
        <w:t>and</w:t>
      </w:r>
      <w:r w:rsidRPr="00E075AF">
        <w:rPr>
          <w:rFonts w:ascii="Times New Roman" w:hAnsi="Times New Roman" w:cs="Times New Roman"/>
          <w:spacing w:val="-23"/>
          <w:sz w:val="24"/>
          <w:szCs w:val="24"/>
        </w:rPr>
        <w:t xml:space="preserve"> </w:t>
      </w:r>
      <w:r w:rsidRPr="00E075AF">
        <w:rPr>
          <w:rFonts w:ascii="Times New Roman" w:hAnsi="Times New Roman" w:cs="Times New Roman"/>
          <w:sz w:val="24"/>
          <w:szCs w:val="24"/>
        </w:rPr>
        <w:t>university</w:t>
      </w:r>
      <w:r w:rsidRPr="00E075AF">
        <w:rPr>
          <w:rFonts w:ascii="Times New Roman" w:hAnsi="Times New Roman" w:cs="Times New Roman"/>
          <w:spacing w:val="-10"/>
          <w:sz w:val="24"/>
          <w:szCs w:val="24"/>
        </w:rPr>
        <w:t xml:space="preserve"> </w:t>
      </w:r>
      <w:r w:rsidRPr="00E075AF">
        <w:rPr>
          <w:rFonts w:ascii="Times New Roman" w:hAnsi="Times New Roman" w:cs="Times New Roman"/>
          <w:sz w:val="24"/>
          <w:szCs w:val="24"/>
        </w:rPr>
        <w:t>residential</w:t>
      </w:r>
      <w:r w:rsidRPr="00E075AF">
        <w:rPr>
          <w:rFonts w:ascii="Times New Roman" w:hAnsi="Times New Roman" w:cs="Times New Roman"/>
          <w:spacing w:val="-10"/>
          <w:sz w:val="24"/>
          <w:szCs w:val="24"/>
        </w:rPr>
        <w:t xml:space="preserve"> </w:t>
      </w:r>
      <w:r w:rsidRPr="00E075AF">
        <w:rPr>
          <w:rFonts w:ascii="Times New Roman" w:hAnsi="Times New Roman" w:cs="Times New Roman"/>
          <w:sz w:val="24"/>
          <w:szCs w:val="24"/>
        </w:rPr>
        <w:t>facilities</w:t>
      </w:r>
      <w:r w:rsidRPr="00E075AF">
        <w:rPr>
          <w:rFonts w:ascii="Times New Roman" w:hAnsi="Times New Roman" w:cs="Times New Roman"/>
          <w:spacing w:val="-15"/>
          <w:sz w:val="24"/>
          <w:szCs w:val="24"/>
        </w:rPr>
        <w:t xml:space="preserve"> </w:t>
      </w:r>
      <w:r w:rsidRPr="00E075AF">
        <w:rPr>
          <w:rFonts w:ascii="Times New Roman" w:hAnsi="Times New Roman" w:cs="Times New Roman"/>
          <w:sz w:val="24"/>
          <w:szCs w:val="24"/>
        </w:rPr>
        <w:t>development</w:t>
      </w:r>
      <w:r w:rsidRPr="00E075AF">
        <w:rPr>
          <w:rFonts w:ascii="Times New Roman" w:hAnsi="Times New Roman" w:cs="Times New Roman"/>
          <w:spacing w:val="-9"/>
          <w:sz w:val="24"/>
          <w:szCs w:val="24"/>
        </w:rPr>
        <w:t xml:space="preserve"> </w:t>
      </w:r>
      <w:r w:rsidRPr="00E075AF">
        <w:rPr>
          <w:rFonts w:ascii="Times New Roman" w:hAnsi="Times New Roman" w:cs="Times New Roman"/>
          <w:sz w:val="24"/>
          <w:szCs w:val="24"/>
        </w:rPr>
        <w:t>specifically</w:t>
      </w:r>
      <w:r w:rsidRPr="00E075AF">
        <w:rPr>
          <w:rFonts w:ascii="Times New Roman" w:hAnsi="Times New Roman" w:cs="Times New Roman"/>
          <w:spacing w:val="-7"/>
          <w:sz w:val="24"/>
          <w:szCs w:val="24"/>
        </w:rPr>
        <w:t xml:space="preserve"> </w:t>
      </w:r>
      <w:r w:rsidRPr="00E075AF">
        <w:rPr>
          <w:rFonts w:ascii="Times New Roman" w:hAnsi="Times New Roman" w:cs="Times New Roman"/>
          <w:sz w:val="24"/>
          <w:szCs w:val="24"/>
        </w:rPr>
        <w:t>in</w:t>
      </w:r>
      <w:r w:rsidRPr="00E075AF">
        <w:rPr>
          <w:rFonts w:ascii="Times New Roman" w:hAnsi="Times New Roman" w:cs="Times New Roman"/>
          <w:spacing w:val="-21"/>
          <w:sz w:val="24"/>
          <w:szCs w:val="24"/>
        </w:rPr>
        <w:t xml:space="preserve"> </w:t>
      </w:r>
      <w:r w:rsidRPr="00E075AF">
        <w:rPr>
          <w:rFonts w:ascii="Times New Roman" w:hAnsi="Times New Roman" w:cs="Times New Roman"/>
          <w:sz w:val="24"/>
          <w:szCs w:val="24"/>
        </w:rPr>
        <w:t>regard to</w:t>
      </w:r>
      <w:r w:rsidRPr="00E075AF">
        <w:rPr>
          <w:rFonts w:ascii="Times New Roman" w:hAnsi="Times New Roman" w:cs="Times New Roman"/>
          <w:spacing w:val="-21"/>
          <w:sz w:val="24"/>
          <w:szCs w:val="24"/>
        </w:rPr>
        <w:t xml:space="preserve"> </w:t>
      </w:r>
      <w:r w:rsidRPr="00E075AF">
        <w:rPr>
          <w:rFonts w:ascii="Times New Roman" w:hAnsi="Times New Roman" w:cs="Times New Roman"/>
          <w:sz w:val="24"/>
          <w:szCs w:val="24"/>
        </w:rPr>
        <w:t>project</w:t>
      </w:r>
      <w:r w:rsidRPr="00E075AF">
        <w:rPr>
          <w:rFonts w:ascii="Times New Roman" w:hAnsi="Times New Roman" w:cs="Times New Roman"/>
          <w:spacing w:val="-12"/>
          <w:sz w:val="24"/>
          <w:szCs w:val="24"/>
        </w:rPr>
        <w:t xml:space="preserve"> </w:t>
      </w:r>
      <w:r w:rsidRPr="00E075AF">
        <w:rPr>
          <w:rFonts w:ascii="Times New Roman" w:hAnsi="Times New Roman" w:cs="Times New Roman"/>
          <w:sz w:val="24"/>
          <w:szCs w:val="24"/>
        </w:rPr>
        <w:t>size</w:t>
      </w:r>
      <w:r w:rsidRPr="00E075AF">
        <w:rPr>
          <w:rFonts w:ascii="Times New Roman" w:hAnsi="Times New Roman" w:cs="Times New Roman"/>
          <w:spacing w:val="-15"/>
          <w:sz w:val="24"/>
          <w:szCs w:val="24"/>
        </w:rPr>
        <w:t xml:space="preserve"> </w:t>
      </w:r>
      <w:r w:rsidRPr="00E075AF">
        <w:rPr>
          <w:rFonts w:ascii="Times New Roman" w:hAnsi="Times New Roman" w:cs="Times New Roman"/>
          <w:sz w:val="24"/>
          <w:szCs w:val="24"/>
        </w:rPr>
        <w:t>and</w:t>
      </w:r>
      <w:r w:rsidRPr="00E075AF">
        <w:rPr>
          <w:rFonts w:ascii="Times New Roman" w:hAnsi="Times New Roman" w:cs="Times New Roman"/>
          <w:spacing w:val="-18"/>
          <w:sz w:val="24"/>
          <w:szCs w:val="24"/>
        </w:rPr>
        <w:t xml:space="preserve"> </w:t>
      </w:r>
      <w:r w:rsidRPr="00E075AF">
        <w:rPr>
          <w:rFonts w:ascii="Times New Roman" w:hAnsi="Times New Roman" w:cs="Times New Roman"/>
          <w:sz w:val="24"/>
          <w:szCs w:val="24"/>
        </w:rPr>
        <w:t>complexity,</w:t>
      </w:r>
      <w:r w:rsidRPr="00E075AF">
        <w:rPr>
          <w:rFonts w:ascii="Times New Roman" w:hAnsi="Times New Roman" w:cs="Times New Roman"/>
          <w:spacing w:val="-4"/>
          <w:sz w:val="24"/>
          <w:szCs w:val="24"/>
        </w:rPr>
        <w:t xml:space="preserve"> </w:t>
      </w:r>
      <w:r w:rsidRPr="00E075AF">
        <w:rPr>
          <w:rFonts w:ascii="Times New Roman" w:hAnsi="Times New Roman" w:cs="Times New Roman"/>
          <w:sz w:val="24"/>
          <w:szCs w:val="24"/>
        </w:rPr>
        <w:t>construction</w:t>
      </w:r>
      <w:r w:rsidRPr="00E075AF">
        <w:rPr>
          <w:rFonts w:ascii="Times New Roman" w:hAnsi="Times New Roman" w:cs="Times New Roman"/>
          <w:spacing w:val="-10"/>
          <w:sz w:val="24"/>
          <w:szCs w:val="24"/>
        </w:rPr>
        <w:t xml:space="preserve"> </w:t>
      </w:r>
      <w:r w:rsidRPr="00E075AF">
        <w:rPr>
          <w:rFonts w:ascii="Times New Roman" w:hAnsi="Times New Roman" w:cs="Times New Roman"/>
          <w:sz w:val="24"/>
          <w:szCs w:val="24"/>
        </w:rPr>
        <w:t>style,</w:t>
      </w:r>
      <w:r w:rsidRPr="00E075AF">
        <w:rPr>
          <w:rFonts w:ascii="Times New Roman" w:hAnsi="Times New Roman" w:cs="Times New Roman"/>
          <w:spacing w:val="-16"/>
          <w:sz w:val="24"/>
          <w:szCs w:val="24"/>
        </w:rPr>
        <w:t xml:space="preserve"> </w:t>
      </w:r>
      <w:r w:rsidRPr="00E075AF">
        <w:rPr>
          <w:rFonts w:ascii="Times New Roman" w:hAnsi="Times New Roman" w:cs="Times New Roman"/>
          <w:sz w:val="24"/>
          <w:szCs w:val="24"/>
        </w:rPr>
        <w:t>economic</w:t>
      </w:r>
      <w:r w:rsidRPr="00E075AF">
        <w:rPr>
          <w:rFonts w:ascii="Times New Roman" w:hAnsi="Times New Roman" w:cs="Times New Roman"/>
          <w:spacing w:val="-8"/>
          <w:sz w:val="24"/>
          <w:szCs w:val="24"/>
        </w:rPr>
        <w:t xml:space="preserve"> </w:t>
      </w:r>
      <w:r w:rsidRPr="00E075AF">
        <w:rPr>
          <w:rFonts w:ascii="Times New Roman" w:hAnsi="Times New Roman" w:cs="Times New Roman"/>
          <w:sz w:val="24"/>
          <w:szCs w:val="24"/>
        </w:rPr>
        <w:t>success,</w:t>
      </w:r>
      <w:r w:rsidRPr="00E075AF">
        <w:rPr>
          <w:rFonts w:ascii="Times New Roman" w:hAnsi="Times New Roman" w:cs="Times New Roman"/>
          <w:spacing w:val="-12"/>
          <w:sz w:val="24"/>
          <w:szCs w:val="24"/>
        </w:rPr>
        <w:t xml:space="preserve"> </w:t>
      </w:r>
      <w:r w:rsidRPr="00E075AF">
        <w:rPr>
          <w:rFonts w:ascii="Times New Roman" w:hAnsi="Times New Roman" w:cs="Times New Roman"/>
          <w:sz w:val="24"/>
          <w:szCs w:val="24"/>
        </w:rPr>
        <w:t>overall</w:t>
      </w:r>
      <w:r w:rsidRPr="00E075AF">
        <w:rPr>
          <w:rFonts w:ascii="Times New Roman" w:hAnsi="Times New Roman" w:cs="Times New Roman"/>
          <w:spacing w:val="-10"/>
          <w:sz w:val="24"/>
          <w:szCs w:val="24"/>
        </w:rPr>
        <w:t xml:space="preserve"> </w:t>
      </w:r>
      <w:r w:rsidRPr="00E075AF">
        <w:rPr>
          <w:rFonts w:ascii="Times New Roman" w:hAnsi="Times New Roman" w:cs="Times New Roman"/>
          <w:sz w:val="24"/>
          <w:szCs w:val="24"/>
        </w:rPr>
        <w:t>architectural</w:t>
      </w:r>
      <w:r w:rsidRPr="00E075AF">
        <w:rPr>
          <w:rFonts w:ascii="Times New Roman" w:hAnsi="Times New Roman" w:cs="Times New Roman"/>
          <w:spacing w:val="-7"/>
          <w:sz w:val="24"/>
          <w:szCs w:val="24"/>
        </w:rPr>
        <w:t xml:space="preserve"> </w:t>
      </w:r>
      <w:r w:rsidRPr="00E075AF">
        <w:rPr>
          <w:rFonts w:ascii="Times New Roman" w:hAnsi="Times New Roman" w:cs="Times New Roman"/>
          <w:sz w:val="24"/>
          <w:szCs w:val="24"/>
        </w:rPr>
        <w:t>and design quality, and timeliness of</w:t>
      </w:r>
      <w:r w:rsidRPr="00E075AF">
        <w:rPr>
          <w:rFonts w:ascii="Times New Roman" w:hAnsi="Times New Roman" w:cs="Times New Roman"/>
          <w:spacing w:val="43"/>
          <w:sz w:val="24"/>
          <w:szCs w:val="24"/>
        </w:rPr>
        <w:t xml:space="preserve"> </w:t>
      </w:r>
      <w:r w:rsidRPr="00E075AF">
        <w:rPr>
          <w:rFonts w:ascii="Times New Roman" w:hAnsi="Times New Roman" w:cs="Times New Roman"/>
          <w:sz w:val="24"/>
          <w:szCs w:val="24"/>
        </w:rPr>
        <w:t>performance.</w:t>
      </w:r>
    </w:p>
    <w:p w14:paraId="24091E05" w14:textId="77777777" w:rsidR="00B2710A" w:rsidRPr="00E075AF" w:rsidRDefault="00B2710A" w:rsidP="00E075AF">
      <w:pPr>
        <w:pStyle w:val="ListParagraph"/>
        <w:rPr>
          <w:rFonts w:ascii="Times New Roman" w:hAnsi="Times New Roman" w:cs="Times New Roman"/>
          <w:sz w:val="24"/>
          <w:szCs w:val="24"/>
        </w:rPr>
      </w:pPr>
    </w:p>
    <w:p w14:paraId="0C94A77A" w14:textId="764594C0" w:rsidR="00E075AF" w:rsidRDefault="00A26E96" w:rsidP="00906E17">
      <w:pPr>
        <w:pStyle w:val="ListParagraph"/>
        <w:numPr>
          <w:ilvl w:val="0"/>
          <w:numId w:val="23"/>
        </w:numPr>
      </w:pPr>
      <w:r w:rsidRPr="00E075AF">
        <w:rPr>
          <w:rFonts w:ascii="Times New Roman" w:hAnsi="Times New Roman" w:cs="Times New Roman"/>
          <w:sz w:val="24"/>
          <w:szCs w:val="24"/>
        </w:rPr>
        <w:t>Experience</w:t>
      </w:r>
      <w:r w:rsidRPr="00E075AF">
        <w:rPr>
          <w:rFonts w:ascii="Times New Roman" w:hAnsi="Times New Roman" w:cs="Times New Roman"/>
          <w:spacing w:val="2"/>
          <w:sz w:val="24"/>
          <w:szCs w:val="24"/>
        </w:rPr>
        <w:t xml:space="preserve"> </w:t>
      </w:r>
      <w:r w:rsidRPr="00E075AF">
        <w:rPr>
          <w:rFonts w:ascii="Times New Roman" w:hAnsi="Times New Roman" w:cs="Times New Roman"/>
          <w:sz w:val="24"/>
          <w:szCs w:val="24"/>
        </w:rPr>
        <w:t>and</w:t>
      </w:r>
      <w:r w:rsidRPr="00E075AF">
        <w:rPr>
          <w:rFonts w:ascii="Times New Roman" w:hAnsi="Times New Roman" w:cs="Times New Roman"/>
          <w:spacing w:val="-17"/>
          <w:sz w:val="24"/>
          <w:szCs w:val="24"/>
        </w:rPr>
        <w:t xml:space="preserve"> </w:t>
      </w:r>
      <w:r w:rsidRPr="00E075AF">
        <w:rPr>
          <w:rFonts w:ascii="Times New Roman" w:hAnsi="Times New Roman" w:cs="Times New Roman"/>
          <w:sz w:val="24"/>
          <w:szCs w:val="24"/>
        </w:rPr>
        <w:t>strength</w:t>
      </w:r>
      <w:r w:rsidRPr="00E075AF">
        <w:rPr>
          <w:rFonts w:ascii="Times New Roman" w:hAnsi="Times New Roman" w:cs="Times New Roman"/>
          <w:spacing w:val="-14"/>
          <w:sz w:val="24"/>
          <w:szCs w:val="24"/>
        </w:rPr>
        <w:t xml:space="preserve"> </w:t>
      </w:r>
      <w:r w:rsidRPr="00E075AF">
        <w:rPr>
          <w:rFonts w:ascii="Times New Roman" w:hAnsi="Times New Roman" w:cs="Times New Roman"/>
          <w:sz w:val="24"/>
          <w:szCs w:val="24"/>
        </w:rPr>
        <w:t>of</w:t>
      </w:r>
      <w:r w:rsidRPr="00E075AF">
        <w:rPr>
          <w:rFonts w:ascii="Times New Roman" w:hAnsi="Times New Roman" w:cs="Times New Roman"/>
          <w:spacing w:val="-16"/>
          <w:sz w:val="24"/>
          <w:szCs w:val="24"/>
        </w:rPr>
        <w:t xml:space="preserve"> </w:t>
      </w:r>
      <w:r w:rsidRPr="00E075AF">
        <w:rPr>
          <w:rFonts w:ascii="Times New Roman" w:hAnsi="Times New Roman" w:cs="Times New Roman"/>
          <w:sz w:val="24"/>
          <w:szCs w:val="24"/>
        </w:rPr>
        <w:t>architects,</w:t>
      </w:r>
      <w:r w:rsidRPr="00E075AF">
        <w:rPr>
          <w:rFonts w:ascii="Times New Roman" w:hAnsi="Times New Roman" w:cs="Times New Roman"/>
          <w:spacing w:val="-14"/>
          <w:sz w:val="24"/>
          <w:szCs w:val="24"/>
        </w:rPr>
        <w:t xml:space="preserve"> </w:t>
      </w:r>
      <w:r w:rsidRPr="00E075AF">
        <w:rPr>
          <w:rFonts w:ascii="Times New Roman" w:hAnsi="Times New Roman" w:cs="Times New Roman"/>
          <w:sz w:val="24"/>
          <w:szCs w:val="24"/>
        </w:rPr>
        <w:t>planning</w:t>
      </w:r>
      <w:r w:rsidRPr="00E075AF">
        <w:rPr>
          <w:rFonts w:ascii="Times New Roman" w:hAnsi="Times New Roman" w:cs="Times New Roman"/>
          <w:spacing w:val="-7"/>
          <w:sz w:val="24"/>
          <w:szCs w:val="24"/>
        </w:rPr>
        <w:t xml:space="preserve"> </w:t>
      </w:r>
      <w:r w:rsidRPr="00E075AF">
        <w:rPr>
          <w:rFonts w:ascii="Times New Roman" w:hAnsi="Times New Roman" w:cs="Times New Roman"/>
          <w:sz w:val="24"/>
          <w:szCs w:val="24"/>
        </w:rPr>
        <w:t>and</w:t>
      </w:r>
      <w:r w:rsidRPr="00E075AF">
        <w:rPr>
          <w:rFonts w:ascii="Times New Roman" w:hAnsi="Times New Roman" w:cs="Times New Roman"/>
          <w:spacing w:val="-18"/>
          <w:sz w:val="24"/>
          <w:szCs w:val="24"/>
        </w:rPr>
        <w:t xml:space="preserve"> </w:t>
      </w:r>
      <w:r w:rsidRPr="00E075AF">
        <w:rPr>
          <w:rFonts w:ascii="Times New Roman" w:hAnsi="Times New Roman" w:cs="Times New Roman"/>
          <w:sz w:val="24"/>
          <w:szCs w:val="24"/>
        </w:rPr>
        <w:t>design</w:t>
      </w:r>
      <w:r w:rsidRPr="00E075AF">
        <w:rPr>
          <w:rFonts w:ascii="Times New Roman" w:hAnsi="Times New Roman" w:cs="Times New Roman"/>
          <w:spacing w:val="-13"/>
          <w:sz w:val="24"/>
          <w:szCs w:val="24"/>
        </w:rPr>
        <w:t xml:space="preserve"> </w:t>
      </w:r>
      <w:r w:rsidRPr="00E075AF">
        <w:rPr>
          <w:rFonts w:ascii="Times New Roman" w:hAnsi="Times New Roman" w:cs="Times New Roman"/>
          <w:sz w:val="24"/>
          <w:szCs w:val="24"/>
        </w:rPr>
        <w:t>consultants,</w:t>
      </w:r>
      <w:r w:rsidRPr="00E075AF">
        <w:rPr>
          <w:rFonts w:ascii="Times New Roman" w:hAnsi="Times New Roman" w:cs="Times New Roman"/>
          <w:spacing w:val="-7"/>
          <w:sz w:val="24"/>
          <w:szCs w:val="24"/>
        </w:rPr>
        <w:t xml:space="preserve"> </w:t>
      </w:r>
      <w:r w:rsidRPr="00E075AF">
        <w:rPr>
          <w:rFonts w:ascii="Times New Roman" w:hAnsi="Times New Roman" w:cs="Times New Roman"/>
          <w:sz w:val="24"/>
          <w:szCs w:val="24"/>
        </w:rPr>
        <w:t>construction</w:t>
      </w:r>
      <w:r w:rsidRPr="00E075AF">
        <w:rPr>
          <w:rFonts w:ascii="Times New Roman" w:hAnsi="Times New Roman" w:cs="Times New Roman"/>
          <w:spacing w:val="-7"/>
          <w:sz w:val="24"/>
          <w:szCs w:val="24"/>
        </w:rPr>
        <w:t xml:space="preserve"> </w:t>
      </w:r>
      <w:r w:rsidRPr="00E075AF">
        <w:rPr>
          <w:rFonts w:ascii="Times New Roman" w:hAnsi="Times New Roman" w:cs="Times New Roman"/>
          <w:sz w:val="24"/>
          <w:szCs w:val="24"/>
        </w:rPr>
        <w:t>team,</w:t>
      </w:r>
      <w:r w:rsidRPr="00E075AF">
        <w:rPr>
          <w:rFonts w:ascii="Times New Roman" w:hAnsi="Times New Roman" w:cs="Times New Roman"/>
          <w:spacing w:val="-11"/>
          <w:sz w:val="24"/>
          <w:szCs w:val="24"/>
        </w:rPr>
        <w:t xml:space="preserve"> </w:t>
      </w:r>
      <w:r w:rsidRPr="00E075AF">
        <w:rPr>
          <w:rFonts w:ascii="Times New Roman" w:hAnsi="Times New Roman" w:cs="Times New Roman"/>
          <w:sz w:val="24"/>
          <w:szCs w:val="24"/>
        </w:rPr>
        <w:t>and other specialists as part of the Development</w:t>
      </w:r>
      <w:r w:rsidRPr="00E075AF">
        <w:rPr>
          <w:rFonts w:ascii="Times New Roman" w:hAnsi="Times New Roman" w:cs="Times New Roman"/>
          <w:spacing w:val="33"/>
          <w:sz w:val="24"/>
          <w:szCs w:val="24"/>
        </w:rPr>
        <w:t xml:space="preserve"> </w:t>
      </w:r>
      <w:r w:rsidRPr="00E075AF">
        <w:rPr>
          <w:rFonts w:ascii="Times New Roman" w:hAnsi="Times New Roman" w:cs="Times New Roman"/>
          <w:sz w:val="24"/>
          <w:szCs w:val="24"/>
        </w:rPr>
        <w:t>Team.</w:t>
      </w:r>
    </w:p>
    <w:p w14:paraId="03D3DD2A" w14:textId="3DE9A24D" w:rsidR="00B2710A" w:rsidRPr="00B2710A" w:rsidRDefault="00A26E96" w:rsidP="00E075AF">
      <w:pPr>
        <w:pStyle w:val="BodyText"/>
        <w:ind w:firstLine="720"/>
        <w:rPr>
          <w:rFonts w:ascii="Times New Roman" w:hAnsi="Times New Roman" w:cs="Times New Roman"/>
        </w:rPr>
      </w:pPr>
      <w:r w:rsidRPr="00B2710A">
        <w:rPr>
          <w:rFonts w:ascii="Times New Roman" w:hAnsi="Times New Roman" w:cs="Times New Roman"/>
        </w:rPr>
        <w:t>Management Experience</w:t>
      </w:r>
    </w:p>
    <w:p w14:paraId="7E3F1DED" w14:textId="52333C76" w:rsidR="00E075AF" w:rsidRPr="00BA1DCE" w:rsidRDefault="00A26E96" w:rsidP="00BA1DCE">
      <w:pPr>
        <w:pStyle w:val="ListParagraph"/>
        <w:numPr>
          <w:ilvl w:val="0"/>
          <w:numId w:val="24"/>
        </w:numPr>
        <w:rPr>
          <w:rFonts w:ascii="Times New Roman" w:hAnsi="Times New Roman" w:cs="Times New Roman"/>
          <w:sz w:val="24"/>
          <w:szCs w:val="24"/>
        </w:rPr>
      </w:pPr>
      <w:r w:rsidRPr="00E075AF">
        <w:rPr>
          <w:rFonts w:ascii="Times New Roman" w:hAnsi="Times New Roman" w:cs="Times New Roman"/>
          <w:sz w:val="24"/>
          <w:szCs w:val="24"/>
        </w:rPr>
        <w:t>Experience in managing and operating projects containing uses comparable to the proposed development.</w:t>
      </w:r>
    </w:p>
    <w:p w14:paraId="5967482B" w14:textId="2715A153" w:rsidR="00A26E96" w:rsidRPr="00906E17" w:rsidRDefault="00A26E96" w:rsidP="00906E17">
      <w:pPr>
        <w:pStyle w:val="ListParagraph"/>
        <w:numPr>
          <w:ilvl w:val="0"/>
          <w:numId w:val="24"/>
        </w:numPr>
        <w:rPr>
          <w:rFonts w:ascii="Times New Roman" w:hAnsi="Times New Roman" w:cs="Times New Roman"/>
        </w:rPr>
      </w:pPr>
      <w:r w:rsidRPr="00E075AF">
        <w:rPr>
          <w:rFonts w:ascii="Times New Roman" w:hAnsi="Times New Roman" w:cs="Times New Roman"/>
          <w:sz w:val="24"/>
          <w:szCs w:val="24"/>
        </w:rPr>
        <w:t>Experience in achieving high quality project maintenance standards.</w:t>
      </w:r>
    </w:p>
    <w:p w14:paraId="6A488CB5" w14:textId="77777777" w:rsidR="00A26E96" w:rsidRPr="00B2710A" w:rsidRDefault="00A26E96" w:rsidP="00A26E96">
      <w:pPr>
        <w:pStyle w:val="BodyText"/>
        <w:ind w:left="811"/>
        <w:rPr>
          <w:rFonts w:ascii="Times New Roman" w:hAnsi="Times New Roman" w:cs="Times New Roman"/>
        </w:rPr>
      </w:pPr>
      <w:r w:rsidRPr="00B2710A">
        <w:rPr>
          <w:rFonts w:ascii="Times New Roman" w:hAnsi="Times New Roman" w:cs="Times New Roman"/>
        </w:rPr>
        <w:t>Design and Planning Experience</w:t>
      </w:r>
    </w:p>
    <w:p w14:paraId="566C05E2" w14:textId="1D877D5B" w:rsidR="00E075AF" w:rsidRPr="00BA1DCE" w:rsidRDefault="00A26E96" w:rsidP="00BA1DCE">
      <w:pPr>
        <w:pStyle w:val="ListParagraph"/>
        <w:widowControl w:val="0"/>
        <w:numPr>
          <w:ilvl w:val="1"/>
          <w:numId w:val="19"/>
        </w:numPr>
        <w:tabs>
          <w:tab w:val="left" w:pos="1538"/>
          <w:tab w:val="left" w:pos="1539"/>
        </w:tabs>
        <w:autoSpaceDE w:val="0"/>
        <w:autoSpaceDN w:val="0"/>
        <w:spacing w:before="9" w:after="0" w:line="242" w:lineRule="auto"/>
        <w:ind w:left="1533" w:right="1595" w:hanging="365"/>
        <w:contextualSpacing w:val="0"/>
        <w:rPr>
          <w:rFonts w:ascii="Times New Roman" w:hAnsi="Times New Roman" w:cs="Times New Roman"/>
          <w:sz w:val="24"/>
          <w:szCs w:val="24"/>
        </w:rPr>
      </w:pPr>
      <w:r w:rsidRPr="00B2710A">
        <w:rPr>
          <w:rFonts w:ascii="Times New Roman" w:hAnsi="Times New Roman" w:cs="Times New Roman"/>
          <w:sz w:val="24"/>
          <w:szCs w:val="24"/>
        </w:rPr>
        <w:t>Experience</w:t>
      </w:r>
      <w:r w:rsidRPr="00B2710A">
        <w:rPr>
          <w:rFonts w:ascii="Times New Roman" w:hAnsi="Times New Roman" w:cs="Times New Roman"/>
          <w:spacing w:val="-9"/>
          <w:sz w:val="24"/>
          <w:szCs w:val="24"/>
        </w:rPr>
        <w:t xml:space="preserve"> </w:t>
      </w:r>
      <w:r w:rsidRPr="00B2710A">
        <w:rPr>
          <w:rFonts w:ascii="Times New Roman" w:hAnsi="Times New Roman" w:cs="Times New Roman"/>
          <w:sz w:val="24"/>
          <w:szCs w:val="24"/>
        </w:rPr>
        <w:t>of</w:t>
      </w:r>
      <w:r w:rsidRPr="00B2710A">
        <w:rPr>
          <w:rFonts w:ascii="Times New Roman" w:hAnsi="Times New Roman" w:cs="Times New Roman"/>
          <w:spacing w:val="-15"/>
          <w:sz w:val="24"/>
          <w:szCs w:val="24"/>
        </w:rPr>
        <w:t xml:space="preserve"> </w:t>
      </w:r>
      <w:r w:rsidRPr="00B2710A">
        <w:rPr>
          <w:rFonts w:ascii="Times New Roman" w:hAnsi="Times New Roman" w:cs="Times New Roman"/>
          <w:sz w:val="24"/>
          <w:szCs w:val="24"/>
        </w:rPr>
        <w:t>designated</w:t>
      </w:r>
      <w:r w:rsidRPr="00B2710A">
        <w:rPr>
          <w:rFonts w:ascii="Times New Roman" w:hAnsi="Times New Roman" w:cs="Times New Roman"/>
          <w:spacing w:val="-6"/>
          <w:sz w:val="24"/>
          <w:szCs w:val="24"/>
        </w:rPr>
        <w:t xml:space="preserve"> </w:t>
      </w:r>
      <w:r w:rsidRPr="00B2710A">
        <w:rPr>
          <w:rFonts w:ascii="Times New Roman" w:hAnsi="Times New Roman" w:cs="Times New Roman"/>
          <w:sz w:val="24"/>
          <w:szCs w:val="24"/>
        </w:rPr>
        <w:t>architectural,</w:t>
      </w:r>
      <w:r w:rsidRPr="00B2710A">
        <w:rPr>
          <w:rFonts w:ascii="Times New Roman" w:hAnsi="Times New Roman" w:cs="Times New Roman"/>
          <w:spacing w:val="-23"/>
          <w:sz w:val="24"/>
          <w:szCs w:val="24"/>
        </w:rPr>
        <w:t xml:space="preserve"> </w:t>
      </w:r>
      <w:r w:rsidRPr="00B2710A">
        <w:rPr>
          <w:rFonts w:ascii="Times New Roman" w:hAnsi="Times New Roman" w:cs="Times New Roman"/>
          <w:sz w:val="24"/>
          <w:szCs w:val="24"/>
        </w:rPr>
        <w:t>planning,</w:t>
      </w:r>
      <w:r w:rsidRPr="00B2710A">
        <w:rPr>
          <w:rFonts w:ascii="Times New Roman" w:hAnsi="Times New Roman" w:cs="Times New Roman"/>
          <w:spacing w:val="-6"/>
          <w:sz w:val="24"/>
          <w:szCs w:val="24"/>
        </w:rPr>
        <w:t xml:space="preserve"> </w:t>
      </w:r>
      <w:r w:rsidRPr="00B2710A">
        <w:rPr>
          <w:rFonts w:ascii="Times New Roman" w:hAnsi="Times New Roman" w:cs="Times New Roman"/>
          <w:sz w:val="24"/>
          <w:szCs w:val="24"/>
        </w:rPr>
        <w:t>and/or</w:t>
      </w:r>
      <w:r w:rsidRPr="00B2710A">
        <w:rPr>
          <w:rFonts w:ascii="Times New Roman" w:hAnsi="Times New Roman" w:cs="Times New Roman"/>
          <w:spacing w:val="-14"/>
          <w:sz w:val="24"/>
          <w:szCs w:val="24"/>
        </w:rPr>
        <w:t xml:space="preserve"> </w:t>
      </w:r>
      <w:r w:rsidRPr="00B2710A">
        <w:rPr>
          <w:rFonts w:ascii="Times New Roman" w:hAnsi="Times New Roman" w:cs="Times New Roman"/>
          <w:sz w:val="24"/>
          <w:szCs w:val="24"/>
        </w:rPr>
        <w:t>design</w:t>
      </w:r>
      <w:r w:rsidRPr="00B2710A">
        <w:rPr>
          <w:rFonts w:ascii="Times New Roman" w:hAnsi="Times New Roman" w:cs="Times New Roman"/>
          <w:spacing w:val="-13"/>
          <w:sz w:val="24"/>
          <w:szCs w:val="24"/>
        </w:rPr>
        <w:t xml:space="preserve"> </w:t>
      </w:r>
      <w:r w:rsidRPr="00B2710A">
        <w:rPr>
          <w:rFonts w:ascii="Times New Roman" w:hAnsi="Times New Roman" w:cs="Times New Roman"/>
          <w:sz w:val="24"/>
          <w:szCs w:val="24"/>
        </w:rPr>
        <w:t>consultants</w:t>
      </w:r>
      <w:r w:rsidRPr="00B2710A">
        <w:rPr>
          <w:rFonts w:ascii="Times New Roman" w:hAnsi="Times New Roman" w:cs="Times New Roman"/>
          <w:spacing w:val="-5"/>
          <w:sz w:val="24"/>
          <w:szCs w:val="24"/>
        </w:rPr>
        <w:t xml:space="preserve"> </w:t>
      </w:r>
      <w:r w:rsidRPr="00B2710A">
        <w:rPr>
          <w:rFonts w:ascii="Times New Roman" w:hAnsi="Times New Roman" w:cs="Times New Roman"/>
          <w:sz w:val="24"/>
          <w:szCs w:val="24"/>
        </w:rPr>
        <w:t>as</w:t>
      </w:r>
      <w:r w:rsidRPr="00B2710A">
        <w:rPr>
          <w:rFonts w:ascii="Times New Roman" w:hAnsi="Times New Roman" w:cs="Times New Roman"/>
          <w:spacing w:val="-13"/>
          <w:sz w:val="24"/>
          <w:szCs w:val="24"/>
        </w:rPr>
        <w:t xml:space="preserve"> </w:t>
      </w:r>
      <w:r w:rsidRPr="00B2710A">
        <w:rPr>
          <w:rFonts w:ascii="Times New Roman" w:hAnsi="Times New Roman" w:cs="Times New Roman"/>
          <w:sz w:val="24"/>
          <w:szCs w:val="24"/>
        </w:rPr>
        <w:t>evidenced</w:t>
      </w:r>
      <w:r w:rsidRPr="00B2710A">
        <w:rPr>
          <w:rFonts w:ascii="Times New Roman" w:hAnsi="Times New Roman" w:cs="Times New Roman"/>
          <w:spacing w:val="-12"/>
          <w:sz w:val="24"/>
          <w:szCs w:val="24"/>
        </w:rPr>
        <w:t xml:space="preserve"> </w:t>
      </w:r>
      <w:r w:rsidRPr="00B2710A">
        <w:rPr>
          <w:rFonts w:ascii="Times New Roman" w:hAnsi="Times New Roman" w:cs="Times New Roman"/>
          <w:sz w:val="24"/>
          <w:szCs w:val="24"/>
        </w:rPr>
        <w:t>by overall quality of previous similar</w:t>
      </w:r>
      <w:r w:rsidRPr="00B2710A">
        <w:rPr>
          <w:rFonts w:ascii="Times New Roman" w:hAnsi="Times New Roman" w:cs="Times New Roman"/>
          <w:spacing w:val="36"/>
          <w:sz w:val="24"/>
          <w:szCs w:val="24"/>
        </w:rPr>
        <w:t xml:space="preserve"> </w:t>
      </w:r>
      <w:r w:rsidRPr="00B2710A">
        <w:rPr>
          <w:rFonts w:ascii="Times New Roman" w:hAnsi="Times New Roman" w:cs="Times New Roman"/>
          <w:sz w:val="24"/>
          <w:szCs w:val="24"/>
        </w:rPr>
        <w:t>projects.</w:t>
      </w:r>
    </w:p>
    <w:p w14:paraId="63B0B7AD" w14:textId="77777777" w:rsidR="00A26E96" w:rsidRPr="00B2710A" w:rsidRDefault="00A26E96" w:rsidP="00A26E96">
      <w:pPr>
        <w:pStyle w:val="ListParagraph"/>
        <w:widowControl w:val="0"/>
        <w:numPr>
          <w:ilvl w:val="1"/>
          <w:numId w:val="19"/>
        </w:numPr>
        <w:tabs>
          <w:tab w:val="left" w:pos="1530"/>
          <w:tab w:val="left" w:pos="1532"/>
        </w:tabs>
        <w:autoSpaceDE w:val="0"/>
        <w:autoSpaceDN w:val="0"/>
        <w:spacing w:before="6" w:after="0" w:line="240" w:lineRule="auto"/>
        <w:ind w:left="1531" w:hanging="371"/>
        <w:contextualSpacing w:val="0"/>
        <w:rPr>
          <w:rFonts w:ascii="Times New Roman" w:hAnsi="Times New Roman" w:cs="Times New Roman"/>
          <w:sz w:val="24"/>
          <w:szCs w:val="24"/>
        </w:rPr>
      </w:pPr>
      <w:r w:rsidRPr="00B2710A">
        <w:rPr>
          <w:rFonts w:ascii="Times New Roman" w:hAnsi="Times New Roman" w:cs="Times New Roman"/>
          <w:sz w:val="24"/>
          <w:szCs w:val="24"/>
        </w:rPr>
        <w:t>Experience of other specialty consultants as referred to in submittal</w:t>
      </w:r>
      <w:r w:rsidRPr="00B2710A">
        <w:rPr>
          <w:rFonts w:ascii="Times New Roman" w:hAnsi="Times New Roman" w:cs="Times New Roman"/>
          <w:spacing w:val="32"/>
          <w:sz w:val="24"/>
          <w:szCs w:val="24"/>
        </w:rPr>
        <w:t xml:space="preserve"> </w:t>
      </w:r>
      <w:r w:rsidRPr="00B2710A">
        <w:rPr>
          <w:rFonts w:ascii="Times New Roman" w:hAnsi="Times New Roman" w:cs="Times New Roman"/>
          <w:sz w:val="24"/>
          <w:szCs w:val="24"/>
        </w:rPr>
        <w:t>requirements.</w:t>
      </w:r>
    </w:p>
    <w:p w14:paraId="0D834164" w14:textId="77777777" w:rsidR="00A26E96" w:rsidRPr="00B2710A" w:rsidRDefault="00A26E96" w:rsidP="00A26E96">
      <w:pPr>
        <w:pStyle w:val="BodyText"/>
        <w:spacing w:before="9"/>
        <w:rPr>
          <w:rFonts w:ascii="Times New Roman" w:hAnsi="Times New Roman" w:cs="Times New Roman"/>
        </w:rPr>
      </w:pPr>
    </w:p>
    <w:p w14:paraId="7F704F20" w14:textId="77777777" w:rsidR="00A26E96" w:rsidRPr="00B2710A" w:rsidRDefault="00A26E96" w:rsidP="00A26E96">
      <w:pPr>
        <w:pStyle w:val="BodyText"/>
        <w:ind w:left="812"/>
        <w:rPr>
          <w:rFonts w:ascii="Times New Roman" w:hAnsi="Times New Roman" w:cs="Times New Roman"/>
        </w:rPr>
      </w:pPr>
      <w:r w:rsidRPr="00B2710A">
        <w:rPr>
          <w:rFonts w:ascii="Times New Roman" w:hAnsi="Times New Roman" w:cs="Times New Roman"/>
        </w:rPr>
        <w:t>Construction and Project Management Experience</w:t>
      </w:r>
    </w:p>
    <w:p w14:paraId="092A8CFE" w14:textId="67F182B8" w:rsidR="00E075AF" w:rsidRPr="00BA1DCE" w:rsidRDefault="00A26E96" w:rsidP="00BA1DCE">
      <w:pPr>
        <w:pStyle w:val="ListParagraph"/>
        <w:widowControl w:val="0"/>
        <w:numPr>
          <w:ilvl w:val="1"/>
          <w:numId w:val="19"/>
        </w:numPr>
        <w:tabs>
          <w:tab w:val="left" w:pos="1523"/>
          <w:tab w:val="left" w:pos="1524"/>
        </w:tabs>
        <w:autoSpaceDE w:val="0"/>
        <w:autoSpaceDN w:val="0"/>
        <w:spacing w:before="17" w:after="0" w:line="242" w:lineRule="auto"/>
        <w:ind w:left="1526" w:right="2469" w:hanging="365"/>
        <w:contextualSpacing w:val="0"/>
        <w:rPr>
          <w:rFonts w:ascii="Times New Roman" w:hAnsi="Times New Roman" w:cs="Times New Roman"/>
          <w:sz w:val="24"/>
          <w:szCs w:val="24"/>
        </w:rPr>
      </w:pPr>
      <w:r w:rsidRPr="00B2710A">
        <w:rPr>
          <w:rFonts w:ascii="Times New Roman" w:hAnsi="Times New Roman" w:cs="Times New Roman"/>
          <w:sz w:val="24"/>
          <w:szCs w:val="24"/>
        </w:rPr>
        <w:t>Experience</w:t>
      </w:r>
      <w:r w:rsidRPr="00B2710A">
        <w:rPr>
          <w:rFonts w:ascii="Times New Roman" w:hAnsi="Times New Roman" w:cs="Times New Roman"/>
          <w:spacing w:val="-15"/>
          <w:sz w:val="24"/>
          <w:szCs w:val="24"/>
        </w:rPr>
        <w:t xml:space="preserve"> </w:t>
      </w:r>
      <w:r w:rsidRPr="00B2710A">
        <w:rPr>
          <w:rFonts w:ascii="Times New Roman" w:hAnsi="Times New Roman" w:cs="Times New Roman"/>
          <w:sz w:val="24"/>
          <w:szCs w:val="24"/>
        </w:rPr>
        <w:t>with</w:t>
      </w:r>
      <w:r w:rsidRPr="00B2710A">
        <w:rPr>
          <w:rFonts w:ascii="Times New Roman" w:hAnsi="Times New Roman" w:cs="Times New Roman"/>
          <w:spacing w:val="-18"/>
          <w:sz w:val="24"/>
          <w:szCs w:val="24"/>
        </w:rPr>
        <w:t xml:space="preserve"> </w:t>
      </w:r>
      <w:r w:rsidRPr="00B2710A">
        <w:rPr>
          <w:rFonts w:ascii="Times New Roman" w:hAnsi="Times New Roman" w:cs="Times New Roman"/>
          <w:sz w:val="24"/>
          <w:szCs w:val="24"/>
        </w:rPr>
        <w:t>constructing</w:t>
      </w:r>
      <w:r w:rsidRPr="00B2710A">
        <w:rPr>
          <w:rFonts w:ascii="Times New Roman" w:hAnsi="Times New Roman" w:cs="Times New Roman"/>
          <w:spacing w:val="-11"/>
          <w:sz w:val="24"/>
          <w:szCs w:val="24"/>
        </w:rPr>
        <w:t xml:space="preserve"> </w:t>
      </w:r>
      <w:r w:rsidRPr="00B2710A">
        <w:rPr>
          <w:rFonts w:ascii="Times New Roman" w:hAnsi="Times New Roman" w:cs="Times New Roman"/>
          <w:sz w:val="24"/>
          <w:szCs w:val="24"/>
        </w:rPr>
        <w:t>projects</w:t>
      </w:r>
      <w:r w:rsidRPr="00B2710A">
        <w:rPr>
          <w:rFonts w:ascii="Times New Roman" w:hAnsi="Times New Roman" w:cs="Times New Roman"/>
          <w:spacing w:val="-14"/>
          <w:sz w:val="24"/>
          <w:szCs w:val="24"/>
        </w:rPr>
        <w:t xml:space="preserve"> </w:t>
      </w:r>
      <w:r w:rsidRPr="00B2710A">
        <w:rPr>
          <w:rFonts w:ascii="Times New Roman" w:hAnsi="Times New Roman" w:cs="Times New Roman"/>
          <w:sz w:val="24"/>
          <w:szCs w:val="24"/>
        </w:rPr>
        <w:t>within</w:t>
      </w:r>
      <w:r w:rsidRPr="00B2710A">
        <w:rPr>
          <w:rFonts w:ascii="Times New Roman" w:hAnsi="Times New Roman" w:cs="Times New Roman"/>
          <w:spacing w:val="-12"/>
          <w:sz w:val="24"/>
          <w:szCs w:val="24"/>
        </w:rPr>
        <w:t xml:space="preserve"> </w:t>
      </w:r>
      <w:r w:rsidRPr="00B2710A">
        <w:rPr>
          <w:rFonts w:ascii="Times New Roman" w:hAnsi="Times New Roman" w:cs="Times New Roman"/>
          <w:sz w:val="24"/>
          <w:szCs w:val="24"/>
        </w:rPr>
        <w:t>established</w:t>
      </w:r>
      <w:r w:rsidRPr="00B2710A">
        <w:rPr>
          <w:rFonts w:ascii="Times New Roman" w:hAnsi="Times New Roman" w:cs="Times New Roman"/>
          <w:spacing w:val="-9"/>
          <w:sz w:val="24"/>
          <w:szCs w:val="24"/>
        </w:rPr>
        <w:t xml:space="preserve"> </w:t>
      </w:r>
      <w:r w:rsidRPr="00B2710A">
        <w:rPr>
          <w:rFonts w:ascii="Times New Roman" w:hAnsi="Times New Roman" w:cs="Times New Roman"/>
          <w:sz w:val="24"/>
          <w:szCs w:val="24"/>
        </w:rPr>
        <w:t>time</w:t>
      </w:r>
      <w:r w:rsidRPr="00B2710A">
        <w:rPr>
          <w:rFonts w:ascii="Times New Roman" w:hAnsi="Times New Roman" w:cs="Times New Roman"/>
          <w:spacing w:val="-19"/>
          <w:sz w:val="24"/>
          <w:szCs w:val="24"/>
        </w:rPr>
        <w:t xml:space="preserve"> </w:t>
      </w:r>
      <w:r w:rsidRPr="00B2710A">
        <w:rPr>
          <w:rFonts w:ascii="Times New Roman" w:hAnsi="Times New Roman" w:cs="Times New Roman"/>
          <w:sz w:val="24"/>
          <w:szCs w:val="24"/>
        </w:rPr>
        <w:t>schedules</w:t>
      </w:r>
      <w:r w:rsidRPr="00B2710A">
        <w:rPr>
          <w:rFonts w:ascii="Times New Roman" w:hAnsi="Times New Roman" w:cs="Times New Roman"/>
          <w:spacing w:val="-6"/>
          <w:sz w:val="24"/>
          <w:szCs w:val="24"/>
        </w:rPr>
        <w:t xml:space="preserve"> </w:t>
      </w:r>
      <w:r w:rsidRPr="00B2710A">
        <w:rPr>
          <w:rFonts w:ascii="Times New Roman" w:hAnsi="Times New Roman" w:cs="Times New Roman"/>
          <w:sz w:val="24"/>
          <w:szCs w:val="24"/>
        </w:rPr>
        <w:t>and</w:t>
      </w:r>
      <w:r w:rsidRPr="00B2710A">
        <w:rPr>
          <w:rFonts w:ascii="Times New Roman" w:hAnsi="Times New Roman" w:cs="Times New Roman"/>
          <w:spacing w:val="-16"/>
          <w:sz w:val="24"/>
          <w:szCs w:val="24"/>
        </w:rPr>
        <w:t xml:space="preserve"> </w:t>
      </w:r>
      <w:r w:rsidRPr="00B2710A">
        <w:rPr>
          <w:rFonts w:ascii="Times New Roman" w:hAnsi="Times New Roman" w:cs="Times New Roman"/>
          <w:sz w:val="24"/>
          <w:szCs w:val="24"/>
        </w:rPr>
        <w:t>within approved construction/development</w:t>
      </w:r>
      <w:r w:rsidRPr="00B2710A">
        <w:rPr>
          <w:rFonts w:ascii="Times New Roman" w:hAnsi="Times New Roman" w:cs="Times New Roman"/>
          <w:spacing w:val="16"/>
          <w:sz w:val="24"/>
          <w:szCs w:val="24"/>
        </w:rPr>
        <w:t xml:space="preserve"> </w:t>
      </w:r>
      <w:r w:rsidRPr="00B2710A">
        <w:rPr>
          <w:rFonts w:ascii="Times New Roman" w:hAnsi="Times New Roman" w:cs="Times New Roman"/>
          <w:sz w:val="24"/>
          <w:szCs w:val="24"/>
        </w:rPr>
        <w:t>budgets;</w:t>
      </w:r>
    </w:p>
    <w:p w14:paraId="7BEDC34C" w14:textId="77777777" w:rsidR="00A26E96" w:rsidRPr="00B2710A" w:rsidRDefault="00A26E96" w:rsidP="00A26E96">
      <w:pPr>
        <w:pStyle w:val="ListParagraph"/>
        <w:widowControl w:val="0"/>
        <w:numPr>
          <w:ilvl w:val="1"/>
          <w:numId w:val="19"/>
        </w:numPr>
        <w:tabs>
          <w:tab w:val="left" w:pos="1516"/>
          <w:tab w:val="left" w:pos="1517"/>
        </w:tabs>
        <w:autoSpaceDE w:val="0"/>
        <w:autoSpaceDN w:val="0"/>
        <w:spacing w:before="6" w:after="0" w:line="240" w:lineRule="auto"/>
        <w:ind w:left="1516" w:hanging="363"/>
        <w:contextualSpacing w:val="0"/>
        <w:rPr>
          <w:rFonts w:ascii="Times New Roman" w:hAnsi="Times New Roman" w:cs="Times New Roman"/>
          <w:sz w:val="24"/>
          <w:szCs w:val="24"/>
        </w:rPr>
      </w:pPr>
      <w:r w:rsidRPr="00B2710A">
        <w:rPr>
          <w:rFonts w:ascii="Times New Roman" w:hAnsi="Times New Roman" w:cs="Times New Roman"/>
          <w:sz w:val="24"/>
          <w:szCs w:val="24"/>
        </w:rPr>
        <w:t>Experience in constructing similar type, complexity, and size projects.</w:t>
      </w:r>
    </w:p>
    <w:p w14:paraId="6B6A41C7" w14:textId="77777777" w:rsidR="00A26E96" w:rsidRPr="00B2710A" w:rsidRDefault="00A26E96" w:rsidP="00A26E96">
      <w:pPr>
        <w:pStyle w:val="BodyText"/>
        <w:spacing w:before="4"/>
        <w:rPr>
          <w:rFonts w:ascii="Times New Roman" w:hAnsi="Times New Roman" w:cs="Times New Roman"/>
        </w:rPr>
      </w:pPr>
    </w:p>
    <w:p w14:paraId="666A6334" w14:textId="77777777" w:rsidR="00A26E96" w:rsidRPr="00B2710A" w:rsidRDefault="00A26E96" w:rsidP="00A26E96">
      <w:pPr>
        <w:pStyle w:val="BodyText"/>
        <w:ind w:left="803"/>
        <w:rPr>
          <w:rFonts w:ascii="Times New Roman" w:hAnsi="Times New Roman" w:cs="Times New Roman"/>
        </w:rPr>
      </w:pPr>
      <w:r w:rsidRPr="00B2710A">
        <w:rPr>
          <w:rFonts w:ascii="Times New Roman" w:hAnsi="Times New Roman" w:cs="Times New Roman"/>
        </w:rPr>
        <w:t>Public/Private Project Experience</w:t>
      </w:r>
    </w:p>
    <w:p w14:paraId="1A6CC218" w14:textId="77777777" w:rsidR="00A26E96" w:rsidRDefault="00A26E96" w:rsidP="00A26E96">
      <w:pPr>
        <w:pStyle w:val="ListParagraph"/>
        <w:widowControl w:val="0"/>
        <w:numPr>
          <w:ilvl w:val="1"/>
          <w:numId w:val="19"/>
        </w:numPr>
        <w:tabs>
          <w:tab w:val="left" w:pos="1516"/>
          <w:tab w:val="left" w:pos="1517"/>
        </w:tabs>
        <w:autoSpaceDE w:val="0"/>
        <w:autoSpaceDN w:val="0"/>
        <w:spacing w:before="10" w:after="0" w:line="240" w:lineRule="auto"/>
        <w:ind w:left="1518" w:right="1084" w:hanging="365"/>
        <w:contextualSpacing w:val="0"/>
        <w:rPr>
          <w:rFonts w:ascii="Times New Roman" w:hAnsi="Times New Roman" w:cs="Times New Roman"/>
          <w:sz w:val="24"/>
          <w:szCs w:val="24"/>
        </w:rPr>
      </w:pPr>
      <w:r w:rsidRPr="00B2710A">
        <w:rPr>
          <w:rFonts w:ascii="Times New Roman" w:hAnsi="Times New Roman" w:cs="Times New Roman"/>
          <w:noProof/>
          <w:sz w:val="24"/>
          <w:szCs w:val="24"/>
        </w:rPr>
        <w:drawing>
          <wp:anchor distT="0" distB="0" distL="0" distR="0" simplePos="0" relativeHeight="251659264" behindDoc="0" locked="0" layoutInCell="1" allowOverlap="1" wp14:anchorId="04366C4C" wp14:editId="36E5454D">
            <wp:simplePos x="0" y="0"/>
            <wp:positionH relativeFrom="page">
              <wp:posOffset>7699249</wp:posOffset>
            </wp:positionH>
            <wp:positionV relativeFrom="paragraph">
              <wp:posOffset>480641</wp:posOffset>
            </wp:positionV>
            <wp:extent cx="9144" cy="8686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9144" cy="86867"/>
                    </a:xfrm>
                    <a:prstGeom prst="rect">
                      <a:avLst/>
                    </a:prstGeom>
                  </pic:spPr>
                </pic:pic>
              </a:graphicData>
            </a:graphic>
          </wp:anchor>
        </w:drawing>
      </w:r>
      <w:r w:rsidRPr="00B2710A">
        <w:rPr>
          <w:rFonts w:ascii="Times New Roman" w:hAnsi="Times New Roman" w:cs="Times New Roman"/>
          <w:sz w:val="24"/>
          <w:szCs w:val="24"/>
        </w:rPr>
        <w:t>Experience</w:t>
      </w:r>
      <w:r w:rsidRPr="00B2710A">
        <w:rPr>
          <w:rFonts w:ascii="Times New Roman" w:hAnsi="Times New Roman" w:cs="Times New Roman"/>
          <w:spacing w:val="-9"/>
          <w:sz w:val="24"/>
          <w:szCs w:val="24"/>
        </w:rPr>
        <w:t xml:space="preserve"> </w:t>
      </w:r>
      <w:r w:rsidRPr="00B2710A">
        <w:rPr>
          <w:rFonts w:ascii="Times New Roman" w:hAnsi="Times New Roman" w:cs="Times New Roman"/>
          <w:sz w:val="24"/>
          <w:szCs w:val="24"/>
        </w:rPr>
        <w:t>with</w:t>
      </w:r>
      <w:r w:rsidRPr="00B2710A">
        <w:rPr>
          <w:rFonts w:ascii="Times New Roman" w:hAnsi="Times New Roman" w:cs="Times New Roman"/>
          <w:spacing w:val="-17"/>
          <w:sz w:val="24"/>
          <w:szCs w:val="24"/>
        </w:rPr>
        <w:t xml:space="preserve"> </w:t>
      </w:r>
      <w:r w:rsidRPr="00B2710A">
        <w:rPr>
          <w:rFonts w:ascii="Times New Roman" w:hAnsi="Times New Roman" w:cs="Times New Roman"/>
          <w:sz w:val="24"/>
          <w:szCs w:val="24"/>
        </w:rPr>
        <w:t>joint</w:t>
      </w:r>
      <w:r w:rsidRPr="00B2710A">
        <w:rPr>
          <w:rFonts w:ascii="Times New Roman" w:hAnsi="Times New Roman" w:cs="Times New Roman"/>
          <w:spacing w:val="-16"/>
          <w:sz w:val="24"/>
          <w:szCs w:val="24"/>
        </w:rPr>
        <w:t xml:space="preserve"> </w:t>
      </w:r>
      <w:r w:rsidRPr="00B2710A">
        <w:rPr>
          <w:rFonts w:ascii="Times New Roman" w:hAnsi="Times New Roman" w:cs="Times New Roman"/>
          <w:sz w:val="24"/>
          <w:szCs w:val="24"/>
        </w:rPr>
        <w:t>public/private</w:t>
      </w:r>
      <w:r w:rsidRPr="00B2710A">
        <w:rPr>
          <w:rFonts w:ascii="Times New Roman" w:hAnsi="Times New Roman" w:cs="Times New Roman"/>
          <w:spacing w:val="-22"/>
          <w:sz w:val="24"/>
          <w:szCs w:val="24"/>
        </w:rPr>
        <w:t xml:space="preserve"> </w:t>
      </w:r>
      <w:r w:rsidRPr="00B2710A">
        <w:rPr>
          <w:rFonts w:ascii="Times New Roman" w:hAnsi="Times New Roman" w:cs="Times New Roman"/>
          <w:sz w:val="24"/>
          <w:szCs w:val="24"/>
        </w:rPr>
        <w:t>development</w:t>
      </w:r>
      <w:r w:rsidRPr="00B2710A">
        <w:rPr>
          <w:rFonts w:ascii="Times New Roman" w:hAnsi="Times New Roman" w:cs="Times New Roman"/>
          <w:spacing w:val="-10"/>
          <w:sz w:val="24"/>
          <w:szCs w:val="24"/>
        </w:rPr>
        <w:t xml:space="preserve"> </w:t>
      </w:r>
      <w:r w:rsidRPr="00B2710A">
        <w:rPr>
          <w:rFonts w:ascii="Times New Roman" w:hAnsi="Times New Roman" w:cs="Times New Roman"/>
          <w:sz w:val="24"/>
          <w:szCs w:val="24"/>
        </w:rPr>
        <w:t>projects</w:t>
      </w:r>
      <w:r w:rsidRPr="00B2710A">
        <w:rPr>
          <w:rFonts w:ascii="Times New Roman" w:hAnsi="Times New Roman" w:cs="Times New Roman"/>
          <w:spacing w:val="-15"/>
          <w:sz w:val="24"/>
          <w:szCs w:val="24"/>
        </w:rPr>
        <w:t xml:space="preserve"> </w:t>
      </w:r>
      <w:r w:rsidRPr="00B2710A">
        <w:rPr>
          <w:rFonts w:ascii="Times New Roman" w:hAnsi="Times New Roman" w:cs="Times New Roman"/>
          <w:sz w:val="24"/>
          <w:szCs w:val="24"/>
        </w:rPr>
        <w:t>including</w:t>
      </w:r>
      <w:r w:rsidRPr="00B2710A">
        <w:rPr>
          <w:rFonts w:ascii="Times New Roman" w:hAnsi="Times New Roman" w:cs="Times New Roman"/>
          <w:spacing w:val="-14"/>
          <w:sz w:val="24"/>
          <w:szCs w:val="24"/>
        </w:rPr>
        <w:t xml:space="preserve"> </w:t>
      </w:r>
      <w:r w:rsidRPr="00B2710A">
        <w:rPr>
          <w:rFonts w:ascii="Times New Roman" w:hAnsi="Times New Roman" w:cs="Times New Roman"/>
          <w:sz w:val="24"/>
          <w:szCs w:val="24"/>
        </w:rPr>
        <w:t>demonstrated</w:t>
      </w:r>
      <w:r w:rsidRPr="00B2710A">
        <w:rPr>
          <w:rFonts w:ascii="Times New Roman" w:hAnsi="Times New Roman" w:cs="Times New Roman"/>
          <w:spacing w:val="-7"/>
          <w:sz w:val="24"/>
          <w:szCs w:val="24"/>
        </w:rPr>
        <w:t xml:space="preserve"> </w:t>
      </w:r>
      <w:r w:rsidRPr="00B2710A">
        <w:rPr>
          <w:rFonts w:ascii="Times New Roman" w:hAnsi="Times New Roman" w:cs="Times New Roman"/>
          <w:sz w:val="24"/>
          <w:szCs w:val="24"/>
        </w:rPr>
        <w:t>ability</w:t>
      </w:r>
      <w:r w:rsidRPr="00B2710A">
        <w:rPr>
          <w:rFonts w:ascii="Times New Roman" w:hAnsi="Times New Roman" w:cs="Times New Roman"/>
          <w:spacing w:val="-12"/>
          <w:sz w:val="24"/>
          <w:szCs w:val="24"/>
        </w:rPr>
        <w:t xml:space="preserve"> </w:t>
      </w:r>
      <w:r w:rsidRPr="00B2710A">
        <w:rPr>
          <w:rFonts w:ascii="Times New Roman" w:hAnsi="Times New Roman" w:cs="Times New Roman"/>
          <w:sz w:val="24"/>
          <w:szCs w:val="24"/>
        </w:rPr>
        <w:t>to</w:t>
      </w:r>
      <w:r w:rsidRPr="00B2710A">
        <w:rPr>
          <w:rFonts w:ascii="Times New Roman" w:hAnsi="Times New Roman" w:cs="Times New Roman"/>
          <w:spacing w:val="-18"/>
          <w:sz w:val="24"/>
          <w:szCs w:val="24"/>
        </w:rPr>
        <w:t xml:space="preserve"> </w:t>
      </w:r>
      <w:r w:rsidRPr="00B2710A">
        <w:rPr>
          <w:rFonts w:ascii="Times New Roman" w:hAnsi="Times New Roman" w:cs="Times New Roman"/>
          <w:sz w:val="24"/>
          <w:szCs w:val="24"/>
        </w:rPr>
        <w:t>work effectively with institutions of higher education, to respond to public objectives, and to deliver development projects as initially</w:t>
      </w:r>
      <w:r w:rsidRPr="00B2710A">
        <w:rPr>
          <w:rFonts w:ascii="Times New Roman" w:hAnsi="Times New Roman" w:cs="Times New Roman"/>
          <w:spacing w:val="31"/>
          <w:sz w:val="24"/>
          <w:szCs w:val="24"/>
        </w:rPr>
        <w:t xml:space="preserve"> </w:t>
      </w:r>
      <w:r w:rsidRPr="00B2710A">
        <w:rPr>
          <w:rFonts w:ascii="Times New Roman" w:hAnsi="Times New Roman" w:cs="Times New Roman"/>
          <w:sz w:val="24"/>
          <w:szCs w:val="24"/>
        </w:rPr>
        <w:t>presented.</w:t>
      </w:r>
    </w:p>
    <w:p w14:paraId="447CD4CA" w14:textId="03FC1D15" w:rsidR="00676A74" w:rsidRPr="00B2710A" w:rsidRDefault="00676A74" w:rsidP="00A26E96">
      <w:pPr>
        <w:pStyle w:val="ListParagraph"/>
        <w:widowControl w:val="0"/>
        <w:numPr>
          <w:ilvl w:val="1"/>
          <w:numId w:val="19"/>
        </w:numPr>
        <w:tabs>
          <w:tab w:val="left" w:pos="1516"/>
          <w:tab w:val="left" w:pos="1517"/>
        </w:tabs>
        <w:autoSpaceDE w:val="0"/>
        <w:autoSpaceDN w:val="0"/>
        <w:spacing w:before="10" w:after="0" w:line="240" w:lineRule="auto"/>
        <w:ind w:left="1518" w:right="1084" w:hanging="365"/>
        <w:contextualSpacing w:val="0"/>
        <w:rPr>
          <w:rFonts w:ascii="Times New Roman" w:hAnsi="Times New Roman" w:cs="Times New Roman"/>
          <w:sz w:val="24"/>
          <w:szCs w:val="24"/>
        </w:rPr>
      </w:pPr>
      <w:r>
        <w:rPr>
          <w:rFonts w:ascii="Times New Roman" w:hAnsi="Times New Roman" w:cs="Times New Roman"/>
          <w:sz w:val="24"/>
          <w:szCs w:val="24"/>
        </w:rPr>
        <w:t>Past Performance References.</w:t>
      </w:r>
    </w:p>
    <w:p w14:paraId="595EE464" w14:textId="77777777" w:rsidR="00A26E96" w:rsidRPr="00B2710A" w:rsidRDefault="00A26E96" w:rsidP="00A26E96">
      <w:pPr>
        <w:pStyle w:val="BodyText"/>
        <w:spacing w:before="1"/>
        <w:rPr>
          <w:rFonts w:ascii="Times New Roman" w:hAnsi="Times New Roman" w:cs="Times New Roman"/>
        </w:rPr>
      </w:pPr>
    </w:p>
    <w:p w14:paraId="286CA9B8" w14:textId="77777777" w:rsidR="00A26E96" w:rsidRPr="00B2710A" w:rsidRDefault="00A26E96" w:rsidP="00A26E96">
      <w:pPr>
        <w:pStyle w:val="BodyText"/>
        <w:spacing w:before="1"/>
        <w:ind w:left="789"/>
        <w:rPr>
          <w:rFonts w:ascii="Times New Roman" w:hAnsi="Times New Roman" w:cs="Times New Roman"/>
        </w:rPr>
      </w:pPr>
      <w:r w:rsidRPr="00B2710A">
        <w:rPr>
          <w:rFonts w:ascii="Times New Roman" w:hAnsi="Times New Roman" w:cs="Times New Roman"/>
        </w:rPr>
        <w:t>Development Team Capacity</w:t>
      </w:r>
    </w:p>
    <w:p w14:paraId="6BB7C611" w14:textId="77777777" w:rsidR="00A26E96" w:rsidRPr="00B2710A" w:rsidRDefault="00A26E96" w:rsidP="00A26E96">
      <w:pPr>
        <w:pStyle w:val="ListParagraph"/>
        <w:widowControl w:val="0"/>
        <w:numPr>
          <w:ilvl w:val="1"/>
          <w:numId w:val="19"/>
        </w:numPr>
        <w:tabs>
          <w:tab w:val="left" w:pos="1509"/>
          <w:tab w:val="left" w:pos="1510"/>
        </w:tabs>
        <w:autoSpaceDE w:val="0"/>
        <w:autoSpaceDN w:val="0"/>
        <w:spacing w:before="9" w:after="0" w:line="240" w:lineRule="auto"/>
        <w:ind w:left="1503" w:right="1400" w:hanging="365"/>
        <w:contextualSpacing w:val="0"/>
        <w:rPr>
          <w:rFonts w:ascii="Times New Roman" w:hAnsi="Times New Roman" w:cs="Times New Roman"/>
          <w:sz w:val="24"/>
          <w:szCs w:val="24"/>
        </w:rPr>
      </w:pPr>
      <w:r w:rsidRPr="00B2710A">
        <w:rPr>
          <w:rFonts w:ascii="Times New Roman" w:hAnsi="Times New Roman" w:cs="Times New Roman"/>
          <w:sz w:val="24"/>
          <w:szCs w:val="24"/>
        </w:rPr>
        <w:t>Number and size of projects to be concurrently undertaken by the Development Team, and demonstrated</w:t>
      </w:r>
      <w:r w:rsidRPr="00B2710A">
        <w:rPr>
          <w:rFonts w:ascii="Times New Roman" w:hAnsi="Times New Roman" w:cs="Times New Roman"/>
          <w:spacing w:val="-5"/>
          <w:sz w:val="24"/>
          <w:szCs w:val="24"/>
        </w:rPr>
        <w:t xml:space="preserve"> </w:t>
      </w:r>
      <w:r w:rsidRPr="00B2710A">
        <w:rPr>
          <w:rFonts w:ascii="Times New Roman" w:hAnsi="Times New Roman" w:cs="Times New Roman"/>
          <w:sz w:val="24"/>
          <w:szCs w:val="24"/>
        </w:rPr>
        <w:t>ability</w:t>
      </w:r>
      <w:r w:rsidRPr="00B2710A">
        <w:rPr>
          <w:rFonts w:ascii="Times New Roman" w:hAnsi="Times New Roman" w:cs="Times New Roman"/>
          <w:spacing w:val="-11"/>
          <w:sz w:val="24"/>
          <w:szCs w:val="24"/>
        </w:rPr>
        <w:t xml:space="preserve"> </w:t>
      </w:r>
      <w:r w:rsidRPr="00B2710A">
        <w:rPr>
          <w:rFonts w:ascii="Times New Roman" w:hAnsi="Times New Roman" w:cs="Times New Roman"/>
          <w:sz w:val="24"/>
          <w:szCs w:val="24"/>
        </w:rPr>
        <w:t>of</w:t>
      </w:r>
      <w:r w:rsidRPr="00B2710A">
        <w:rPr>
          <w:rFonts w:ascii="Times New Roman" w:hAnsi="Times New Roman" w:cs="Times New Roman"/>
          <w:spacing w:val="-22"/>
          <w:sz w:val="24"/>
          <w:szCs w:val="24"/>
        </w:rPr>
        <w:t xml:space="preserve"> </w:t>
      </w:r>
      <w:r w:rsidRPr="00B2710A">
        <w:rPr>
          <w:rFonts w:ascii="Times New Roman" w:hAnsi="Times New Roman" w:cs="Times New Roman"/>
          <w:sz w:val="24"/>
          <w:szCs w:val="24"/>
        </w:rPr>
        <w:t>such</w:t>
      </w:r>
      <w:r w:rsidRPr="00B2710A">
        <w:rPr>
          <w:rFonts w:ascii="Times New Roman" w:hAnsi="Times New Roman" w:cs="Times New Roman"/>
          <w:spacing w:val="-9"/>
          <w:sz w:val="24"/>
          <w:szCs w:val="24"/>
        </w:rPr>
        <w:t xml:space="preserve"> </w:t>
      </w:r>
      <w:r w:rsidRPr="00B2710A">
        <w:rPr>
          <w:rFonts w:ascii="Times New Roman" w:hAnsi="Times New Roman" w:cs="Times New Roman"/>
          <w:sz w:val="24"/>
          <w:szCs w:val="24"/>
        </w:rPr>
        <w:t>Development</w:t>
      </w:r>
      <w:r w:rsidRPr="00B2710A">
        <w:rPr>
          <w:rFonts w:ascii="Times New Roman" w:hAnsi="Times New Roman" w:cs="Times New Roman"/>
          <w:spacing w:val="-2"/>
          <w:sz w:val="24"/>
          <w:szCs w:val="24"/>
        </w:rPr>
        <w:t xml:space="preserve"> </w:t>
      </w:r>
      <w:r w:rsidRPr="00B2710A">
        <w:rPr>
          <w:rFonts w:ascii="Times New Roman" w:hAnsi="Times New Roman" w:cs="Times New Roman"/>
          <w:sz w:val="24"/>
          <w:szCs w:val="24"/>
        </w:rPr>
        <w:t>Team</w:t>
      </w:r>
      <w:r w:rsidRPr="00B2710A">
        <w:rPr>
          <w:rFonts w:ascii="Times New Roman" w:hAnsi="Times New Roman" w:cs="Times New Roman"/>
          <w:spacing w:val="-11"/>
          <w:sz w:val="24"/>
          <w:szCs w:val="24"/>
        </w:rPr>
        <w:t xml:space="preserve"> </w:t>
      </w:r>
      <w:r w:rsidRPr="00B2710A">
        <w:rPr>
          <w:rFonts w:ascii="Times New Roman" w:hAnsi="Times New Roman" w:cs="Times New Roman"/>
          <w:sz w:val="24"/>
          <w:szCs w:val="24"/>
        </w:rPr>
        <w:t>to</w:t>
      </w:r>
      <w:r w:rsidRPr="00B2710A">
        <w:rPr>
          <w:rFonts w:ascii="Times New Roman" w:hAnsi="Times New Roman" w:cs="Times New Roman"/>
          <w:spacing w:val="-16"/>
          <w:sz w:val="24"/>
          <w:szCs w:val="24"/>
        </w:rPr>
        <w:t xml:space="preserve"> </w:t>
      </w:r>
      <w:r w:rsidRPr="00B2710A">
        <w:rPr>
          <w:rFonts w:ascii="Times New Roman" w:hAnsi="Times New Roman" w:cs="Times New Roman"/>
          <w:sz w:val="24"/>
          <w:szCs w:val="24"/>
        </w:rPr>
        <w:t>successfully</w:t>
      </w:r>
      <w:r w:rsidRPr="00B2710A">
        <w:rPr>
          <w:rFonts w:ascii="Times New Roman" w:hAnsi="Times New Roman" w:cs="Times New Roman"/>
          <w:spacing w:val="-7"/>
          <w:sz w:val="24"/>
          <w:szCs w:val="24"/>
        </w:rPr>
        <w:t xml:space="preserve"> </w:t>
      </w:r>
      <w:r w:rsidRPr="00B2710A">
        <w:rPr>
          <w:rFonts w:ascii="Times New Roman" w:hAnsi="Times New Roman" w:cs="Times New Roman"/>
          <w:sz w:val="24"/>
          <w:szCs w:val="24"/>
        </w:rPr>
        <w:t>undertake</w:t>
      </w:r>
      <w:r w:rsidRPr="00B2710A">
        <w:rPr>
          <w:rFonts w:ascii="Times New Roman" w:hAnsi="Times New Roman" w:cs="Times New Roman"/>
          <w:spacing w:val="-10"/>
          <w:sz w:val="24"/>
          <w:szCs w:val="24"/>
        </w:rPr>
        <w:t xml:space="preserve"> </w:t>
      </w:r>
      <w:r w:rsidRPr="00B2710A">
        <w:rPr>
          <w:rFonts w:ascii="Times New Roman" w:hAnsi="Times New Roman" w:cs="Times New Roman"/>
          <w:sz w:val="24"/>
          <w:szCs w:val="24"/>
        </w:rPr>
        <w:t>and</w:t>
      </w:r>
      <w:r w:rsidRPr="00B2710A">
        <w:rPr>
          <w:rFonts w:ascii="Times New Roman" w:hAnsi="Times New Roman" w:cs="Times New Roman"/>
          <w:spacing w:val="-15"/>
          <w:sz w:val="24"/>
          <w:szCs w:val="24"/>
        </w:rPr>
        <w:t xml:space="preserve"> </w:t>
      </w:r>
      <w:r w:rsidRPr="00B2710A">
        <w:rPr>
          <w:rFonts w:ascii="Times New Roman" w:hAnsi="Times New Roman" w:cs="Times New Roman"/>
          <w:sz w:val="24"/>
          <w:szCs w:val="24"/>
        </w:rPr>
        <w:t>complete</w:t>
      </w:r>
      <w:r w:rsidRPr="00B2710A">
        <w:rPr>
          <w:rFonts w:ascii="Times New Roman" w:hAnsi="Times New Roman" w:cs="Times New Roman"/>
          <w:spacing w:val="-10"/>
          <w:sz w:val="24"/>
          <w:szCs w:val="24"/>
        </w:rPr>
        <w:t xml:space="preserve"> </w:t>
      </w:r>
      <w:r w:rsidRPr="00B2710A">
        <w:rPr>
          <w:rFonts w:ascii="Times New Roman" w:hAnsi="Times New Roman" w:cs="Times New Roman"/>
          <w:sz w:val="24"/>
          <w:szCs w:val="24"/>
        </w:rPr>
        <w:t>such projects (including the proposed development) during the time frame of the proposed development</w:t>
      </w:r>
      <w:r w:rsidRPr="00B2710A">
        <w:rPr>
          <w:rFonts w:ascii="Times New Roman" w:hAnsi="Times New Roman" w:cs="Times New Roman"/>
          <w:spacing w:val="25"/>
          <w:sz w:val="24"/>
          <w:szCs w:val="24"/>
        </w:rPr>
        <w:t xml:space="preserve"> </w:t>
      </w:r>
      <w:r w:rsidRPr="00B2710A">
        <w:rPr>
          <w:rFonts w:ascii="Times New Roman" w:hAnsi="Times New Roman" w:cs="Times New Roman"/>
          <w:sz w:val="24"/>
          <w:szCs w:val="24"/>
        </w:rPr>
        <w:t>project.</w:t>
      </w:r>
    </w:p>
    <w:p w14:paraId="183B0994" w14:textId="77777777" w:rsidR="00A26E96" w:rsidRPr="00B2710A" w:rsidRDefault="00A26E96" w:rsidP="005E136C">
      <w:pPr>
        <w:rPr>
          <w:rFonts w:ascii="Times New Roman" w:hAnsi="Times New Roman" w:cs="Times New Roman"/>
          <w:b/>
        </w:rPr>
      </w:pPr>
    </w:p>
    <w:p w14:paraId="5F1ADE20" w14:textId="77777777" w:rsidR="00B2710A" w:rsidRPr="00B2710A" w:rsidRDefault="00B2710A" w:rsidP="00B2710A">
      <w:pPr>
        <w:pStyle w:val="ListParagraph"/>
        <w:widowControl w:val="0"/>
        <w:numPr>
          <w:ilvl w:val="0"/>
          <w:numId w:val="19"/>
        </w:numPr>
        <w:tabs>
          <w:tab w:val="left" w:pos="794"/>
        </w:tabs>
        <w:autoSpaceDE w:val="0"/>
        <w:autoSpaceDN w:val="0"/>
        <w:spacing w:after="0" w:line="240" w:lineRule="auto"/>
        <w:ind w:left="793" w:hanging="361"/>
        <w:contextualSpacing w:val="0"/>
        <w:rPr>
          <w:rFonts w:ascii="Times New Roman" w:hAnsi="Times New Roman" w:cs="Times New Roman"/>
          <w:sz w:val="24"/>
          <w:szCs w:val="24"/>
        </w:rPr>
      </w:pPr>
      <w:r w:rsidRPr="00B2710A">
        <w:rPr>
          <w:rFonts w:ascii="Times New Roman" w:hAnsi="Times New Roman" w:cs="Times New Roman"/>
          <w:b/>
          <w:sz w:val="24"/>
          <w:szCs w:val="24"/>
        </w:rPr>
        <w:t>Organization and Key Personnel</w:t>
      </w:r>
      <w:r w:rsidRPr="00B2710A">
        <w:rPr>
          <w:rFonts w:ascii="Times New Roman" w:hAnsi="Times New Roman" w:cs="Times New Roman"/>
          <w:b/>
          <w:spacing w:val="-20"/>
          <w:sz w:val="24"/>
          <w:szCs w:val="24"/>
        </w:rPr>
        <w:t xml:space="preserve"> </w:t>
      </w:r>
      <w:r w:rsidRPr="00B2710A">
        <w:rPr>
          <w:rFonts w:ascii="Times New Roman" w:hAnsi="Times New Roman" w:cs="Times New Roman"/>
          <w:b/>
          <w:sz w:val="24"/>
          <w:szCs w:val="24"/>
        </w:rPr>
        <w:t>(10%)</w:t>
      </w:r>
    </w:p>
    <w:p w14:paraId="24C84CD1" w14:textId="77777777" w:rsidR="00B2710A" w:rsidRPr="00B2710A" w:rsidRDefault="00B2710A" w:rsidP="00B2710A">
      <w:pPr>
        <w:pStyle w:val="BodyText"/>
        <w:spacing w:before="6"/>
        <w:rPr>
          <w:rFonts w:ascii="Times New Roman" w:hAnsi="Times New Roman" w:cs="Times New Roman"/>
        </w:rPr>
      </w:pPr>
    </w:p>
    <w:p w14:paraId="48FBFF03" w14:textId="618139D2" w:rsidR="00B2710A" w:rsidRPr="00BA1DCE" w:rsidRDefault="00B2710A" w:rsidP="00BA1DCE">
      <w:pPr>
        <w:pStyle w:val="ListParagraph"/>
        <w:widowControl w:val="0"/>
        <w:numPr>
          <w:ilvl w:val="1"/>
          <w:numId w:val="19"/>
        </w:numPr>
        <w:tabs>
          <w:tab w:val="left" w:pos="1143"/>
          <w:tab w:val="left" w:pos="1144"/>
        </w:tabs>
        <w:autoSpaceDE w:val="0"/>
        <w:autoSpaceDN w:val="0"/>
        <w:spacing w:before="1" w:after="0" w:line="242" w:lineRule="auto"/>
        <w:ind w:left="1143" w:right="1263"/>
        <w:contextualSpacing w:val="0"/>
        <w:rPr>
          <w:rFonts w:ascii="Times New Roman" w:hAnsi="Times New Roman" w:cs="Times New Roman"/>
          <w:sz w:val="24"/>
          <w:szCs w:val="24"/>
        </w:rPr>
      </w:pPr>
      <w:r w:rsidRPr="00B2710A">
        <w:rPr>
          <w:rFonts w:ascii="Times New Roman" w:hAnsi="Times New Roman" w:cs="Times New Roman"/>
          <w:sz w:val="24"/>
          <w:szCs w:val="24"/>
        </w:rPr>
        <w:t>Organization</w:t>
      </w:r>
      <w:r w:rsidRPr="00B2710A">
        <w:rPr>
          <w:rFonts w:ascii="Times New Roman" w:hAnsi="Times New Roman" w:cs="Times New Roman"/>
          <w:spacing w:val="2"/>
          <w:sz w:val="24"/>
          <w:szCs w:val="24"/>
        </w:rPr>
        <w:t xml:space="preserve"> </w:t>
      </w:r>
      <w:r w:rsidRPr="00B2710A">
        <w:rPr>
          <w:rFonts w:ascii="Times New Roman" w:hAnsi="Times New Roman" w:cs="Times New Roman"/>
          <w:sz w:val="24"/>
          <w:szCs w:val="24"/>
        </w:rPr>
        <w:t>of</w:t>
      </w:r>
      <w:r w:rsidRPr="00B2710A">
        <w:rPr>
          <w:rFonts w:ascii="Times New Roman" w:hAnsi="Times New Roman" w:cs="Times New Roman"/>
          <w:spacing w:val="-23"/>
          <w:sz w:val="24"/>
          <w:szCs w:val="24"/>
        </w:rPr>
        <w:t xml:space="preserve"> </w:t>
      </w:r>
      <w:r w:rsidRPr="00B2710A">
        <w:rPr>
          <w:rFonts w:ascii="Times New Roman" w:hAnsi="Times New Roman" w:cs="Times New Roman"/>
          <w:sz w:val="24"/>
          <w:szCs w:val="24"/>
        </w:rPr>
        <w:t>Development</w:t>
      </w:r>
      <w:r w:rsidRPr="00B2710A">
        <w:rPr>
          <w:rFonts w:ascii="Times New Roman" w:hAnsi="Times New Roman" w:cs="Times New Roman"/>
          <w:spacing w:val="3"/>
          <w:sz w:val="24"/>
          <w:szCs w:val="24"/>
        </w:rPr>
        <w:t xml:space="preserve"> </w:t>
      </w:r>
      <w:r w:rsidRPr="00B2710A">
        <w:rPr>
          <w:rFonts w:ascii="Times New Roman" w:hAnsi="Times New Roman" w:cs="Times New Roman"/>
          <w:sz w:val="24"/>
          <w:szCs w:val="24"/>
        </w:rPr>
        <w:t>Team,</w:t>
      </w:r>
      <w:r w:rsidRPr="00B2710A">
        <w:rPr>
          <w:rFonts w:ascii="Times New Roman" w:hAnsi="Times New Roman" w:cs="Times New Roman"/>
          <w:spacing w:val="-12"/>
          <w:sz w:val="24"/>
          <w:szCs w:val="24"/>
        </w:rPr>
        <w:t xml:space="preserve"> </w:t>
      </w:r>
      <w:r w:rsidRPr="00B2710A">
        <w:rPr>
          <w:rFonts w:ascii="Times New Roman" w:hAnsi="Times New Roman" w:cs="Times New Roman"/>
          <w:sz w:val="24"/>
          <w:szCs w:val="24"/>
        </w:rPr>
        <w:t>indicating</w:t>
      </w:r>
      <w:r w:rsidRPr="00B2710A">
        <w:rPr>
          <w:rFonts w:ascii="Times New Roman" w:hAnsi="Times New Roman" w:cs="Times New Roman"/>
          <w:spacing w:val="-5"/>
          <w:sz w:val="24"/>
          <w:szCs w:val="24"/>
        </w:rPr>
        <w:t xml:space="preserve"> </w:t>
      </w:r>
      <w:r w:rsidRPr="00B2710A">
        <w:rPr>
          <w:rFonts w:ascii="Times New Roman" w:hAnsi="Times New Roman" w:cs="Times New Roman"/>
          <w:sz w:val="24"/>
          <w:szCs w:val="24"/>
        </w:rPr>
        <w:t>clear</w:t>
      </w:r>
      <w:r w:rsidRPr="00B2710A">
        <w:rPr>
          <w:rFonts w:ascii="Times New Roman" w:hAnsi="Times New Roman" w:cs="Times New Roman"/>
          <w:spacing w:val="-4"/>
          <w:sz w:val="24"/>
          <w:szCs w:val="24"/>
        </w:rPr>
        <w:t xml:space="preserve"> </w:t>
      </w:r>
      <w:r w:rsidRPr="00B2710A">
        <w:rPr>
          <w:rFonts w:ascii="Times New Roman" w:hAnsi="Times New Roman" w:cs="Times New Roman"/>
          <w:sz w:val="24"/>
          <w:szCs w:val="24"/>
        </w:rPr>
        <w:t>lines</w:t>
      </w:r>
      <w:r w:rsidRPr="00B2710A">
        <w:rPr>
          <w:rFonts w:ascii="Times New Roman" w:hAnsi="Times New Roman" w:cs="Times New Roman"/>
          <w:spacing w:val="-11"/>
          <w:sz w:val="24"/>
          <w:szCs w:val="24"/>
        </w:rPr>
        <w:t xml:space="preserve"> </w:t>
      </w:r>
      <w:r w:rsidRPr="00B2710A">
        <w:rPr>
          <w:rFonts w:ascii="Times New Roman" w:hAnsi="Times New Roman" w:cs="Times New Roman"/>
          <w:sz w:val="24"/>
          <w:szCs w:val="24"/>
        </w:rPr>
        <w:t>of</w:t>
      </w:r>
      <w:r w:rsidRPr="00B2710A">
        <w:rPr>
          <w:rFonts w:ascii="Times New Roman" w:hAnsi="Times New Roman" w:cs="Times New Roman"/>
          <w:spacing w:val="-15"/>
          <w:sz w:val="24"/>
          <w:szCs w:val="24"/>
        </w:rPr>
        <w:t xml:space="preserve"> </w:t>
      </w:r>
      <w:r w:rsidRPr="00B2710A">
        <w:rPr>
          <w:rFonts w:ascii="Times New Roman" w:hAnsi="Times New Roman" w:cs="Times New Roman"/>
          <w:sz w:val="24"/>
          <w:szCs w:val="24"/>
        </w:rPr>
        <w:t>responsibility</w:t>
      </w:r>
      <w:r w:rsidRPr="00B2710A">
        <w:rPr>
          <w:rFonts w:ascii="Times New Roman" w:hAnsi="Times New Roman" w:cs="Times New Roman"/>
          <w:spacing w:val="-15"/>
          <w:sz w:val="24"/>
          <w:szCs w:val="24"/>
        </w:rPr>
        <w:t xml:space="preserve"> </w:t>
      </w:r>
      <w:r w:rsidRPr="00B2710A">
        <w:rPr>
          <w:rFonts w:ascii="Times New Roman" w:hAnsi="Times New Roman" w:cs="Times New Roman"/>
          <w:sz w:val="24"/>
          <w:szCs w:val="24"/>
        </w:rPr>
        <w:t>which</w:t>
      </w:r>
      <w:r w:rsidRPr="00B2710A">
        <w:rPr>
          <w:rFonts w:ascii="Times New Roman" w:hAnsi="Times New Roman" w:cs="Times New Roman"/>
          <w:spacing w:val="-10"/>
          <w:sz w:val="24"/>
          <w:szCs w:val="24"/>
        </w:rPr>
        <w:t xml:space="preserve"> </w:t>
      </w:r>
      <w:r w:rsidRPr="00B2710A">
        <w:rPr>
          <w:rFonts w:ascii="Times New Roman" w:hAnsi="Times New Roman" w:cs="Times New Roman"/>
          <w:sz w:val="24"/>
          <w:szCs w:val="24"/>
        </w:rPr>
        <w:t>can</w:t>
      </w:r>
      <w:r w:rsidRPr="00B2710A">
        <w:rPr>
          <w:rFonts w:ascii="Times New Roman" w:hAnsi="Times New Roman" w:cs="Times New Roman"/>
          <w:spacing w:val="-18"/>
          <w:sz w:val="24"/>
          <w:szCs w:val="24"/>
        </w:rPr>
        <w:t xml:space="preserve"> </w:t>
      </w:r>
      <w:r w:rsidRPr="00B2710A">
        <w:rPr>
          <w:rFonts w:ascii="Times New Roman" w:hAnsi="Times New Roman" w:cs="Times New Roman"/>
          <w:sz w:val="24"/>
          <w:szCs w:val="24"/>
        </w:rPr>
        <w:t>be</w:t>
      </w:r>
      <w:r w:rsidRPr="00B2710A">
        <w:rPr>
          <w:rFonts w:ascii="Times New Roman" w:hAnsi="Times New Roman" w:cs="Times New Roman"/>
          <w:spacing w:val="-15"/>
          <w:sz w:val="24"/>
          <w:szCs w:val="24"/>
        </w:rPr>
        <w:t xml:space="preserve"> </w:t>
      </w:r>
      <w:r w:rsidRPr="00B2710A">
        <w:rPr>
          <w:rFonts w:ascii="Times New Roman" w:hAnsi="Times New Roman" w:cs="Times New Roman"/>
          <w:sz w:val="24"/>
          <w:szCs w:val="24"/>
        </w:rPr>
        <w:t>relied</w:t>
      </w:r>
      <w:r w:rsidRPr="00B2710A">
        <w:rPr>
          <w:rFonts w:ascii="Times New Roman" w:hAnsi="Times New Roman" w:cs="Times New Roman"/>
          <w:spacing w:val="-10"/>
          <w:sz w:val="24"/>
          <w:szCs w:val="24"/>
        </w:rPr>
        <w:t xml:space="preserve"> </w:t>
      </w:r>
      <w:r w:rsidRPr="00B2710A">
        <w:rPr>
          <w:rFonts w:ascii="Times New Roman" w:hAnsi="Times New Roman" w:cs="Times New Roman"/>
          <w:sz w:val="24"/>
          <w:szCs w:val="24"/>
        </w:rPr>
        <w:t>upon for effective and responsive</w:t>
      </w:r>
      <w:r w:rsidRPr="00B2710A">
        <w:rPr>
          <w:rFonts w:ascii="Times New Roman" w:hAnsi="Times New Roman" w:cs="Times New Roman"/>
          <w:spacing w:val="-3"/>
          <w:sz w:val="24"/>
          <w:szCs w:val="24"/>
        </w:rPr>
        <w:t xml:space="preserve"> </w:t>
      </w:r>
      <w:r w:rsidRPr="00B2710A">
        <w:rPr>
          <w:rFonts w:ascii="Times New Roman" w:hAnsi="Times New Roman" w:cs="Times New Roman"/>
          <w:sz w:val="24"/>
          <w:szCs w:val="24"/>
        </w:rPr>
        <w:t>action.</w:t>
      </w:r>
    </w:p>
    <w:p w14:paraId="155E9529" w14:textId="059192D0" w:rsidR="00B2710A" w:rsidRPr="00BA1DCE" w:rsidRDefault="00B2710A" w:rsidP="00BA1DCE">
      <w:pPr>
        <w:pStyle w:val="ListParagraph"/>
        <w:widowControl w:val="0"/>
        <w:numPr>
          <w:ilvl w:val="1"/>
          <w:numId w:val="19"/>
        </w:numPr>
        <w:tabs>
          <w:tab w:val="left" w:pos="1221"/>
          <w:tab w:val="left" w:pos="1222"/>
        </w:tabs>
        <w:autoSpaceDE w:val="0"/>
        <w:autoSpaceDN w:val="0"/>
        <w:spacing w:before="22" w:after="0" w:line="242" w:lineRule="auto"/>
        <w:ind w:left="1216" w:right="1834" w:hanging="358"/>
        <w:contextualSpacing w:val="0"/>
        <w:rPr>
          <w:rFonts w:ascii="Times New Roman" w:hAnsi="Times New Roman" w:cs="Times New Roman"/>
          <w:sz w:val="24"/>
          <w:szCs w:val="24"/>
        </w:rPr>
      </w:pPr>
      <w:r w:rsidRPr="00B2710A">
        <w:rPr>
          <w:rFonts w:ascii="Times New Roman" w:hAnsi="Times New Roman" w:cs="Times New Roman"/>
          <w:sz w:val="24"/>
          <w:szCs w:val="24"/>
        </w:rPr>
        <w:lastRenderedPageBreak/>
        <w:t>Identification</w:t>
      </w:r>
      <w:r w:rsidRPr="00B2710A">
        <w:rPr>
          <w:rFonts w:ascii="Times New Roman" w:hAnsi="Times New Roman" w:cs="Times New Roman"/>
          <w:spacing w:val="-16"/>
          <w:sz w:val="24"/>
          <w:szCs w:val="24"/>
        </w:rPr>
        <w:t xml:space="preserve"> </w:t>
      </w:r>
      <w:r w:rsidRPr="00B2710A">
        <w:rPr>
          <w:rFonts w:ascii="Times New Roman" w:hAnsi="Times New Roman" w:cs="Times New Roman"/>
          <w:sz w:val="24"/>
          <w:szCs w:val="24"/>
        </w:rPr>
        <w:t>and</w:t>
      </w:r>
      <w:r w:rsidRPr="00B2710A">
        <w:rPr>
          <w:rFonts w:ascii="Times New Roman" w:hAnsi="Times New Roman" w:cs="Times New Roman"/>
          <w:spacing w:val="-14"/>
          <w:sz w:val="24"/>
          <w:szCs w:val="24"/>
        </w:rPr>
        <w:t xml:space="preserve"> </w:t>
      </w:r>
      <w:r w:rsidRPr="00B2710A">
        <w:rPr>
          <w:rFonts w:ascii="Times New Roman" w:hAnsi="Times New Roman" w:cs="Times New Roman"/>
          <w:sz w:val="24"/>
          <w:szCs w:val="24"/>
        </w:rPr>
        <w:t>demonstrated</w:t>
      </w:r>
      <w:r w:rsidRPr="00B2710A">
        <w:rPr>
          <w:rFonts w:ascii="Times New Roman" w:hAnsi="Times New Roman" w:cs="Times New Roman"/>
          <w:spacing w:val="-5"/>
          <w:sz w:val="24"/>
          <w:szCs w:val="24"/>
        </w:rPr>
        <w:t xml:space="preserve"> </w:t>
      </w:r>
      <w:r w:rsidRPr="00B2710A">
        <w:rPr>
          <w:rFonts w:ascii="Times New Roman" w:hAnsi="Times New Roman" w:cs="Times New Roman"/>
          <w:sz w:val="24"/>
          <w:szCs w:val="24"/>
        </w:rPr>
        <w:t>commitment</w:t>
      </w:r>
      <w:r w:rsidRPr="00B2710A">
        <w:rPr>
          <w:rFonts w:ascii="Times New Roman" w:hAnsi="Times New Roman" w:cs="Times New Roman"/>
          <w:spacing w:val="-6"/>
          <w:sz w:val="24"/>
          <w:szCs w:val="24"/>
        </w:rPr>
        <w:t xml:space="preserve"> </w:t>
      </w:r>
      <w:r w:rsidRPr="00B2710A">
        <w:rPr>
          <w:rFonts w:ascii="Times New Roman" w:hAnsi="Times New Roman" w:cs="Times New Roman"/>
          <w:sz w:val="24"/>
          <w:szCs w:val="24"/>
        </w:rPr>
        <w:t>of</w:t>
      </w:r>
      <w:r w:rsidRPr="00B2710A">
        <w:rPr>
          <w:rFonts w:ascii="Times New Roman" w:hAnsi="Times New Roman" w:cs="Times New Roman"/>
          <w:spacing w:val="-25"/>
          <w:sz w:val="24"/>
          <w:szCs w:val="24"/>
        </w:rPr>
        <w:t xml:space="preserve"> </w:t>
      </w:r>
      <w:r w:rsidRPr="00B2710A">
        <w:rPr>
          <w:rFonts w:ascii="Times New Roman" w:hAnsi="Times New Roman" w:cs="Times New Roman"/>
          <w:sz w:val="24"/>
          <w:szCs w:val="24"/>
        </w:rPr>
        <w:t>lead</w:t>
      </w:r>
      <w:r w:rsidRPr="00B2710A">
        <w:rPr>
          <w:rFonts w:ascii="Times New Roman" w:hAnsi="Times New Roman" w:cs="Times New Roman"/>
          <w:spacing w:val="-24"/>
          <w:sz w:val="24"/>
          <w:szCs w:val="24"/>
        </w:rPr>
        <w:t xml:space="preserve"> </w:t>
      </w:r>
      <w:r w:rsidRPr="00B2710A">
        <w:rPr>
          <w:rFonts w:ascii="Times New Roman" w:hAnsi="Times New Roman" w:cs="Times New Roman"/>
          <w:sz w:val="24"/>
          <w:szCs w:val="24"/>
        </w:rPr>
        <w:t>person</w:t>
      </w:r>
      <w:r w:rsidRPr="00B2710A">
        <w:rPr>
          <w:rFonts w:ascii="Times New Roman" w:hAnsi="Times New Roman" w:cs="Times New Roman"/>
          <w:spacing w:val="-10"/>
          <w:sz w:val="24"/>
          <w:szCs w:val="24"/>
        </w:rPr>
        <w:t xml:space="preserve"> </w:t>
      </w:r>
      <w:r w:rsidRPr="00B2710A">
        <w:rPr>
          <w:rFonts w:ascii="Times New Roman" w:hAnsi="Times New Roman" w:cs="Times New Roman"/>
          <w:sz w:val="24"/>
          <w:szCs w:val="24"/>
        </w:rPr>
        <w:t>responsible</w:t>
      </w:r>
      <w:r w:rsidRPr="00B2710A">
        <w:rPr>
          <w:rFonts w:ascii="Times New Roman" w:hAnsi="Times New Roman" w:cs="Times New Roman"/>
          <w:spacing w:val="-6"/>
          <w:sz w:val="24"/>
          <w:szCs w:val="24"/>
        </w:rPr>
        <w:t xml:space="preserve"> </w:t>
      </w:r>
      <w:r w:rsidRPr="00B2710A">
        <w:rPr>
          <w:rFonts w:ascii="Times New Roman" w:hAnsi="Times New Roman" w:cs="Times New Roman"/>
          <w:sz w:val="24"/>
          <w:szCs w:val="24"/>
        </w:rPr>
        <w:t>for</w:t>
      </w:r>
      <w:r w:rsidRPr="00B2710A">
        <w:rPr>
          <w:rFonts w:ascii="Times New Roman" w:hAnsi="Times New Roman" w:cs="Times New Roman"/>
          <w:spacing w:val="-21"/>
          <w:sz w:val="24"/>
          <w:szCs w:val="24"/>
        </w:rPr>
        <w:t xml:space="preserve"> </w:t>
      </w:r>
      <w:r w:rsidRPr="00B2710A">
        <w:rPr>
          <w:rFonts w:ascii="Times New Roman" w:hAnsi="Times New Roman" w:cs="Times New Roman"/>
          <w:sz w:val="24"/>
          <w:szCs w:val="24"/>
        </w:rPr>
        <w:t>management</w:t>
      </w:r>
      <w:r w:rsidRPr="00B2710A">
        <w:rPr>
          <w:rFonts w:ascii="Times New Roman" w:hAnsi="Times New Roman" w:cs="Times New Roman"/>
          <w:spacing w:val="-8"/>
          <w:sz w:val="24"/>
          <w:szCs w:val="24"/>
        </w:rPr>
        <w:t xml:space="preserve"> </w:t>
      </w:r>
      <w:r w:rsidRPr="00B2710A">
        <w:rPr>
          <w:rFonts w:ascii="Times New Roman" w:hAnsi="Times New Roman" w:cs="Times New Roman"/>
          <w:sz w:val="24"/>
          <w:szCs w:val="24"/>
        </w:rPr>
        <w:t>of the proposed</w:t>
      </w:r>
      <w:r w:rsidRPr="00B2710A">
        <w:rPr>
          <w:rFonts w:ascii="Times New Roman" w:hAnsi="Times New Roman" w:cs="Times New Roman"/>
          <w:spacing w:val="14"/>
          <w:sz w:val="24"/>
          <w:szCs w:val="24"/>
        </w:rPr>
        <w:t xml:space="preserve"> </w:t>
      </w:r>
      <w:r w:rsidRPr="00B2710A">
        <w:rPr>
          <w:rFonts w:ascii="Times New Roman" w:hAnsi="Times New Roman" w:cs="Times New Roman"/>
          <w:sz w:val="24"/>
          <w:szCs w:val="24"/>
        </w:rPr>
        <w:t>project.</w:t>
      </w:r>
    </w:p>
    <w:p w14:paraId="0316A563" w14:textId="7F1DF2CF" w:rsidR="00B2710A" w:rsidRPr="00BA1DCE" w:rsidRDefault="00B2710A" w:rsidP="00BA1DCE">
      <w:pPr>
        <w:pStyle w:val="ListParagraph"/>
        <w:widowControl w:val="0"/>
        <w:numPr>
          <w:ilvl w:val="1"/>
          <w:numId w:val="19"/>
        </w:numPr>
        <w:tabs>
          <w:tab w:val="left" w:pos="1208"/>
          <w:tab w:val="left" w:pos="1209"/>
        </w:tabs>
        <w:autoSpaceDE w:val="0"/>
        <w:autoSpaceDN w:val="0"/>
        <w:spacing w:after="0" w:line="240" w:lineRule="auto"/>
        <w:ind w:left="1208" w:hanging="365"/>
        <w:contextualSpacing w:val="0"/>
        <w:rPr>
          <w:rFonts w:ascii="Times New Roman" w:hAnsi="Times New Roman" w:cs="Times New Roman"/>
          <w:sz w:val="24"/>
          <w:szCs w:val="24"/>
        </w:rPr>
      </w:pPr>
      <w:r w:rsidRPr="00B2710A">
        <w:rPr>
          <w:rFonts w:ascii="Times New Roman" w:hAnsi="Times New Roman" w:cs="Times New Roman"/>
          <w:sz w:val="24"/>
          <w:szCs w:val="24"/>
        </w:rPr>
        <w:t>Qualifications of key personnel who will participate in the proposed</w:t>
      </w:r>
      <w:r w:rsidRPr="00B2710A">
        <w:rPr>
          <w:rFonts w:ascii="Times New Roman" w:hAnsi="Times New Roman" w:cs="Times New Roman"/>
          <w:spacing w:val="13"/>
          <w:sz w:val="24"/>
          <w:szCs w:val="24"/>
        </w:rPr>
        <w:t xml:space="preserve"> </w:t>
      </w:r>
      <w:r w:rsidRPr="00B2710A">
        <w:rPr>
          <w:rFonts w:ascii="Times New Roman" w:hAnsi="Times New Roman" w:cs="Times New Roman"/>
          <w:sz w:val="24"/>
          <w:szCs w:val="24"/>
        </w:rPr>
        <w:t>project.</w:t>
      </w:r>
    </w:p>
    <w:p w14:paraId="3CF822A9" w14:textId="04552167" w:rsidR="00B2710A" w:rsidRPr="00B2710A" w:rsidRDefault="00B2710A" w:rsidP="00B2710A">
      <w:pPr>
        <w:pStyle w:val="ListParagraph"/>
        <w:widowControl w:val="0"/>
        <w:numPr>
          <w:ilvl w:val="1"/>
          <w:numId w:val="19"/>
        </w:numPr>
        <w:tabs>
          <w:tab w:val="left" w:pos="1199"/>
          <w:tab w:val="left" w:pos="1200"/>
        </w:tabs>
        <w:autoSpaceDE w:val="0"/>
        <w:autoSpaceDN w:val="0"/>
        <w:spacing w:after="0" w:line="242" w:lineRule="auto"/>
        <w:ind w:left="1202" w:right="1466" w:hanging="358"/>
        <w:contextualSpacing w:val="0"/>
        <w:rPr>
          <w:rFonts w:ascii="Times New Roman" w:hAnsi="Times New Roman" w:cs="Times New Roman"/>
          <w:sz w:val="24"/>
          <w:szCs w:val="24"/>
        </w:rPr>
      </w:pPr>
      <w:r w:rsidRPr="00B2710A">
        <w:rPr>
          <w:rFonts w:ascii="Times New Roman" w:hAnsi="Times New Roman" w:cs="Times New Roman"/>
          <w:sz w:val="24"/>
          <w:szCs w:val="24"/>
        </w:rPr>
        <w:t>Experience,</w:t>
      </w:r>
      <w:r w:rsidRPr="00B2710A">
        <w:rPr>
          <w:rFonts w:ascii="Times New Roman" w:hAnsi="Times New Roman" w:cs="Times New Roman"/>
          <w:spacing w:val="-9"/>
          <w:sz w:val="24"/>
          <w:szCs w:val="24"/>
        </w:rPr>
        <w:t xml:space="preserve"> </w:t>
      </w:r>
      <w:r w:rsidRPr="00B2710A">
        <w:rPr>
          <w:rFonts w:ascii="Times New Roman" w:hAnsi="Times New Roman" w:cs="Times New Roman"/>
          <w:sz w:val="24"/>
          <w:szCs w:val="24"/>
        </w:rPr>
        <w:t>qualifications</w:t>
      </w:r>
      <w:r>
        <w:rPr>
          <w:rFonts w:ascii="Times New Roman" w:hAnsi="Times New Roman" w:cs="Times New Roman"/>
          <w:sz w:val="24"/>
          <w:szCs w:val="24"/>
        </w:rPr>
        <w:t>, reputation</w:t>
      </w:r>
      <w:r w:rsidRPr="00B2710A">
        <w:rPr>
          <w:rFonts w:ascii="Times New Roman" w:hAnsi="Times New Roman" w:cs="Times New Roman"/>
          <w:spacing w:val="-18"/>
          <w:sz w:val="24"/>
          <w:szCs w:val="24"/>
        </w:rPr>
        <w:t xml:space="preserve"> </w:t>
      </w:r>
      <w:r w:rsidRPr="00B2710A">
        <w:rPr>
          <w:rFonts w:ascii="Times New Roman" w:hAnsi="Times New Roman" w:cs="Times New Roman"/>
          <w:sz w:val="24"/>
          <w:szCs w:val="24"/>
        </w:rPr>
        <w:t>and</w:t>
      </w:r>
      <w:r w:rsidRPr="00B2710A">
        <w:rPr>
          <w:rFonts w:ascii="Times New Roman" w:hAnsi="Times New Roman" w:cs="Times New Roman"/>
          <w:spacing w:val="-18"/>
          <w:sz w:val="24"/>
          <w:szCs w:val="24"/>
        </w:rPr>
        <w:t xml:space="preserve"> </w:t>
      </w:r>
      <w:r w:rsidRPr="00B2710A">
        <w:rPr>
          <w:rFonts w:ascii="Times New Roman" w:hAnsi="Times New Roman" w:cs="Times New Roman"/>
          <w:sz w:val="24"/>
          <w:szCs w:val="24"/>
        </w:rPr>
        <w:t>strength</w:t>
      </w:r>
      <w:r w:rsidRPr="00B2710A">
        <w:rPr>
          <w:rFonts w:ascii="Times New Roman" w:hAnsi="Times New Roman" w:cs="Times New Roman"/>
          <w:spacing w:val="-15"/>
          <w:sz w:val="24"/>
          <w:szCs w:val="24"/>
        </w:rPr>
        <w:t xml:space="preserve"> </w:t>
      </w:r>
      <w:r w:rsidRPr="00B2710A">
        <w:rPr>
          <w:rFonts w:ascii="Times New Roman" w:hAnsi="Times New Roman" w:cs="Times New Roman"/>
          <w:sz w:val="24"/>
          <w:szCs w:val="24"/>
        </w:rPr>
        <w:t>of</w:t>
      </w:r>
      <w:r w:rsidRPr="00B2710A">
        <w:rPr>
          <w:rFonts w:ascii="Times New Roman" w:hAnsi="Times New Roman" w:cs="Times New Roman"/>
          <w:spacing w:val="-25"/>
          <w:sz w:val="24"/>
          <w:szCs w:val="24"/>
        </w:rPr>
        <w:t xml:space="preserve"> </w:t>
      </w:r>
      <w:r w:rsidRPr="00B2710A">
        <w:rPr>
          <w:rFonts w:ascii="Times New Roman" w:hAnsi="Times New Roman" w:cs="Times New Roman"/>
          <w:sz w:val="24"/>
          <w:szCs w:val="24"/>
        </w:rPr>
        <w:t>key</w:t>
      </w:r>
      <w:r w:rsidRPr="00B2710A">
        <w:rPr>
          <w:rFonts w:ascii="Times New Roman" w:hAnsi="Times New Roman" w:cs="Times New Roman"/>
          <w:spacing w:val="-20"/>
          <w:sz w:val="24"/>
          <w:szCs w:val="24"/>
        </w:rPr>
        <w:t xml:space="preserve"> </w:t>
      </w:r>
      <w:r w:rsidRPr="00B2710A">
        <w:rPr>
          <w:rFonts w:ascii="Times New Roman" w:hAnsi="Times New Roman" w:cs="Times New Roman"/>
          <w:sz w:val="24"/>
          <w:szCs w:val="24"/>
        </w:rPr>
        <w:t>developers,</w:t>
      </w:r>
      <w:r w:rsidRPr="00B2710A">
        <w:rPr>
          <w:rFonts w:ascii="Times New Roman" w:hAnsi="Times New Roman" w:cs="Times New Roman"/>
          <w:spacing w:val="-10"/>
          <w:sz w:val="24"/>
          <w:szCs w:val="24"/>
        </w:rPr>
        <w:t xml:space="preserve"> </w:t>
      </w:r>
      <w:r w:rsidRPr="00B2710A">
        <w:rPr>
          <w:rFonts w:ascii="Times New Roman" w:hAnsi="Times New Roman" w:cs="Times New Roman"/>
          <w:sz w:val="24"/>
          <w:szCs w:val="24"/>
        </w:rPr>
        <w:t>consultants,</w:t>
      </w:r>
      <w:r w:rsidRPr="00B2710A">
        <w:rPr>
          <w:rFonts w:ascii="Times New Roman" w:hAnsi="Times New Roman" w:cs="Times New Roman"/>
          <w:spacing w:val="-9"/>
          <w:sz w:val="24"/>
          <w:szCs w:val="24"/>
        </w:rPr>
        <w:t xml:space="preserve"> </w:t>
      </w:r>
      <w:r w:rsidRPr="00B2710A">
        <w:rPr>
          <w:rFonts w:ascii="Times New Roman" w:hAnsi="Times New Roman" w:cs="Times New Roman"/>
          <w:sz w:val="24"/>
          <w:szCs w:val="24"/>
        </w:rPr>
        <w:t>and</w:t>
      </w:r>
      <w:r w:rsidRPr="00B2710A">
        <w:rPr>
          <w:rFonts w:ascii="Times New Roman" w:hAnsi="Times New Roman" w:cs="Times New Roman"/>
          <w:spacing w:val="-18"/>
          <w:sz w:val="24"/>
          <w:szCs w:val="24"/>
        </w:rPr>
        <w:t xml:space="preserve"> </w:t>
      </w:r>
      <w:r w:rsidRPr="00B2710A">
        <w:rPr>
          <w:rFonts w:ascii="Times New Roman" w:hAnsi="Times New Roman" w:cs="Times New Roman"/>
          <w:sz w:val="24"/>
          <w:szCs w:val="24"/>
        </w:rPr>
        <w:t>specialists</w:t>
      </w:r>
      <w:r w:rsidRPr="00B2710A">
        <w:rPr>
          <w:rFonts w:ascii="Times New Roman" w:hAnsi="Times New Roman" w:cs="Times New Roman"/>
          <w:spacing w:val="-11"/>
          <w:sz w:val="24"/>
          <w:szCs w:val="24"/>
        </w:rPr>
        <w:t xml:space="preserve"> </w:t>
      </w:r>
      <w:r w:rsidRPr="00B2710A">
        <w:rPr>
          <w:rFonts w:ascii="Times New Roman" w:hAnsi="Times New Roman" w:cs="Times New Roman"/>
          <w:sz w:val="24"/>
          <w:szCs w:val="24"/>
        </w:rPr>
        <w:t>designated as part of the proposed Development</w:t>
      </w:r>
      <w:r w:rsidRPr="00B2710A">
        <w:rPr>
          <w:rFonts w:ascii="Times New Roman" w:hAnsi="Times New Roman" w:cs="Times New Roman"/>
          <w:spacing w:val="49"/>
          <w:sz w:val="24"/>
          <w:szCs w:val="24"/>
        </w:rPr>
        <w:t xml:space="preserve"> </w:t>
      </w:r>
      <w:r w:rsidRPr="00B2710A">
        <w:rPr>
          <w:rFonts w:ascii="Times New Roman" w:hAnsi="Times New Roman" w:cs="Times New Roman"/>
          <w:sz w:val="24"/>
          <w:szCs w:val="24"/>
        </w:rPr>
        <w:t>Team.</w:t>
      </w:r>
    </w:p>
    <w:p w14:paraId="62BE6366" w14:textId="77777777" w:rsidR="00B2710A" w:rsidRPr="00B2710A" w:rsidRDefault="00B2710A" w:rsidP="00B2710A">
      <w:pPr>
        <w:pStyle w:val="ListParagraph"/>
        <w:widowControl w:val="0"/>
        <w:tabs>
          <w:tab w:val="left" w:pos="1199"/>
          <w:tab w:val="left" w:pos="1200"/>
        </w:tabs>
        <w:autoSpaceDE w:val="0"/>
        <w:autoSpaceDN w:val="0"/>
        <w:spacing w:after="0" w:line="242" w:lineRule="auto"/>
        <w:ind w:left="1202" w:right="1466"/>
        <w:contextualSpacing w:val="0"/>
        <w:rPr>
          <w:rFonts w:ascii="Times New Roman" w:hAnsi="Times New Roman" w:cs="Times New Roman"/>
          <w:sz w:val="24"/>
          <w:szCs w:val="24"/>
        </w:rPr>
      </w:pPr>
    </w:p>
    <w:p w14:paraId="3E8AFE0D" w14:textId="77777777" w:rsidR="00B2710A" w:rsidRPr="00B2710A" w:rsidRDefault="00B2710A" w:rsidP="00B2710A">
      <w:pPr>
        <w:pStyle w:val="Heading1"/>
        <w:numPr>
          <w:ilvl w:val="0"/>
          <w:numId w:val="19"/>
        </w:numPr>
        <w:tabs>
          <w:tab w:val="left" w:pos="851"/>
        </w:tabs>
        <w:spacing w:before="1"/>
        <w:ind w:left="850" w:hanging="361"/>
        <w:rPr>
          <w:rFonts w:ascii="Times New Roman" w:hAnsi="Times New Roman" w:cs="Times New Roman"/>
        </w:rPr>
      </w:pPr>
      <w:r w:rsidRPr="00B2710A">
        <w:rPr>
          <w:rFonts w:ascii="Times New Roman" w:hAnsi="Times New Roman" w:cs="Times New Roman"/>
        </w:rPr>
        <w:t>Financial Capability</w:t>
      </w:r>
      <w:r w:rsidRPr="00B2710A">
        <w:rPr>
          <w:rFonts w:ascii="Times New Roman" w:hAnsi="Times New Roman" w:cs="Times New Roman"/>
          <w:spacing w:val="-15"/>
        </w:rPr>
        <w:t xml:space="preserve"> </w:t>
      </w:r>
      <w:r w:rsidRPr="00B2710A">
        <w:rPr>
          <w:rFonts w:ascii="Times New Roman" w:hAnsi="Times New Roman" w:cs="Times New Roman"/>
        </w:rPr>
        <w:t>(50%)</w:t>
      </w:r>
    </w:p>
    <w:p w14:paraId="75410453" w14:textId="77777777" w:rsidR="00B2710A" w:rsidRPr="00B2710A" w:rsidRDefault="00B2710A" w:rsidP="00B2710A">
      <w:pPr>
        <w:pStyle w:val="BodyText"/>
        <w:spacing w:before="6"/>
        <w:rPr>
          <w:rFonts w:ascii="Times New Roman" w:hAnsi="Times New Roman" w:cs="Times New Roman"/>
          <w:b/>
        </w:rPr>
      </w:pPr>
    </w:p>
    <w:p w14:paraId="41CDD8B6" w14:textId="09AC8105" w:rsidR="00B2710A" w:rsidRPr="00BA1DCE" w:rsidRDefault="00B2710A" w:rsidP="00B2710A">
      <w:pPr>
        <w:pStyle w:val="ListParagraph"/>
        <w:widowControl w:val="0"/>
        <w:numPr>
          <w:ilvl w:val="1"/>
          <w:numId w:val="19"/>
        </w:numPr>
        <w:tabs>
          <w:tab w:val="left" w:pos="1193"/>
          <w:tab w:val="left" w:pos="1194"/>
        </w:tabs>
        <w:autoSpaceDE w:val="0"/>
        <w:autoSpaceDN w:val="0"/>
        <w:spacing w:after="0" w:line="240" w:lineRule="auto"/>
        <w:ind w:left="1194"/>
        <w:contextualSpacing w:val="0"/>
        <w:rPr>
          <w:rFonts w:ascii="Times New Roman" w:hAnsi="Times New Roman" w:cs="Times New Roman"/>
          <w:sz w:val="24"/>
          <w:szCs w:val="24"/>
        </w:rPr>
      </w:pPr>
      <w:r w:rsidRPr="00B2710A">
        <w:rPr>
          <w:rFonts w:ascii="Times New Roman" w:hAnsi="Times New Roman" w:cs="Times New Roman"/>
          <w:sz w:val="24"/>
          <w:szCs w:val="24"/>
        </w:rPr>
        <w:t>Overall financial strength of the Development</w:t>
      </w:r>
      <w:r w:rsidRPr="00B2710A">
        <w:rPr>
          <w:rFonts w:ascii="Times New Roman" w:hAnsi="Times New Roman" w:cs="Times New Roman"/>
          <w:spacing w:val="32"/>
          <w:sz w:val="24"/>
          <w:szCs w:val="24"/>
        </w:rPr>
        <w:t xml:space="preserve"> </w:t>
      </w:r>
      <w:r w:rsidRPr="00B2710A">
        <w:rPr>
          <w:rFonts w:ascii="Times New Roman" w:hAnsi="Times New Roman" w:cs="Times New Roman"/>
          <w:sz w:val="24"/>
          <w:szCs w:val="24"/>
        </w:rPr>
        <w:t>Team.</w:t>
      </w:r>
    </w:p>
    <w:p w14:paraId="378C8E27" w14:textId="11AC029E" w:rsidR="00B2710A" w:rsidRPr="00BA1DCE" w:rsidRDefault="00B2710A" w:rsidP="00BA1DCE">
      <w:pPr>
        <w:pStyle w:val="ListParagraph"/>
        <w:widowControl w:val="0"/>
        <w:numPr>
          <w:ilvl w:val="1"/>
          <w:numId w:val="19"/>
        </w:numPr>
        <w:tabs>
          <w:tab w:val="left" w:pos="1192"/>
          <w:tab w:val="left" w:pos="1193"/>
        </w:tabs>
        <w:autoSpaceDE w:val="0"/>
        <w:autoSpaceDN w:val="0"/>
        <w:spacing w:after="0" w:line="240" w:lineRule="auto"/>
        <w:ind w:left="1180" w:right="1448" w:hanging="351"/>
        <w:contextualSpacing w:val="0"/>
        <w:rPr>
          <w:rFonts w:ascii="Times New Roman" w:hAnsi="Times New Roman" w:cs="Times New Roman"/>
          <w:sz w:val="24"/>
          <w:szCs w:val="24"/>
        </w:rPr>
      </w:pPr>
      <w:r w:rsidRPr="00B2710A">
        <w:rPr>
          <w:rFonts w:ascii="Times New Roman" w:hAnsi="Times New Roman" w:cs="Times New Roman"/>
          <w:sz w:val="24"/>
          <w:szCs w:val="24"/>
        </w:rPr>
        <w:t>Demonstrated ability to provide necessary capital for pre-development activities; secure construction</w:t>
      </w:r>
      <w:r w:rsidRPr="00B2710A">
        <w:rPr>
          <w:rFonts w:ascii="Times New Roman" w:hAnsi="Times New Roman" w:cs="Times New Roman"/>
          <w:spacing w:val="-9"/>
          <w:sz w:val="24"/>
          <w:szCs w:val="24"/>
        </w:rPr>
        <w:t xml:space="preserve"> </w:t>
      </w:r>
      <w:r w:rsidRPr="00B2710A">
        <w:rPr>
          <w:rFonts w:ascii="Times New Roman" w:hAnsi="Times New Roman" w:cs="Times New Roman"/>
          <w:sz w:val="24"/>
          <w:szCs w:val="24"/>
        </w:rPr>
        <w:t>and</w:t>
      </w:r>
      <w:r w:rsidRPr="00B2710A">
        <w:rPr>
          <w:rFonts w:ascii="Times New Roman" w:hAnsi="Times New Roman" w:cs="Times New Roman"/>
          <w:spacing w:val="-23"/>
          <w:sz w:val="24"/>
          <w:szCs w:val="24"/>
        </w:rPr>
        <w:t xml:space="preserve"> </w:t>
      </w:r>
      <w:r w:rsidRPr="00B2710A">
        <w:rPr>
          <w:rFonts w:ascii="Times New Roman" w:hAnsi="Times New Roman" w:cs="Times New Roman"/>
          <w:sz w:val="24"/>
          <w:szCs w:val="24"/>
        </w:rPr>
        <w:t>permanent</w:t>
      </w:r>
      <w:r w:rsidRPr="00B2710A">
        <w:rPr>
          <w:rFonts w:ascii="Times New Roman" w:hAnsi="Times New Roman" w:cs="Times New Roman"/>
          <w:spacing w:val="-7"/>
          <w:sz w:val="24"/>
          <w:szCs w:val="24"/>
        </w:rPr>
        <w:t xml:space="preserve"> </w:t>
      </w:r>
      <w:r w:rsidRPr="00B2710A">
        <w:rPr>
          <w:rFonts w:ascii="Times New Roman" w:hAnsi="Times New Roman" w:cs="Times New Roman"/>
          <w:sz w:val="24"/>
          <w:szCs w:val="24"/>
        </w:rPr>
        <w:t>financing;</w:t>
      </w:r>
      <w:r w:rsidRPr="00B2710A">
        <w:rPr>
          <w:rFonts w:ascii="Times New Roman" w:hAnsi="Times New Roman" w:cs="Times New Roman"/>
          <w:spacing w:val="-18"/>
          <w:sz w:val="24"/>
          <w:szCs w:val="24"/>
        </w:rPr>
        <w:t xml:space="preserve"> </w:t>
      </w:r>
      <w:r w:rsidRPr="00B2710A">
        <w:rPr>
          <w:rFonts w:ascii="Times New Roman" w:hAnsi="Times New Roman" w:cs="Times New Roman"/>
          <w:sz w:val="24"/>
          <w:szCs w:val="24"/>
        </w:rPr>
        <w:t>provide</w:t>
      </w:r>
      <w:r w:rsidRPr="00B2710A">
        <w:rPr>
          <w:rFonts w:ascii="Times New Roman" w:hAnsi="Times New Roman" w:cs="Times New Roman"/>
          <w:spacing w:val="-15"/>
          <w:sz w:val="24"/>
          <w:szCs w:val="24"/>
        </w:rPr>
        <w:t xml:space="preserve"> </w:t>
      </w:r>
      <w:r w:rsidRPr="00B2710A">
        <w:rPr>
          <w:rFonts w:ascii="Times New Roman" w:hAnsi="Times New Roman" w:cs="Times New Roman"/>
          <w:sz w:val="24"/>
          <w:szCs w:val="24"/>
        </w:rPr>
        <w:t>required</w:t>
      </w:r>
      <w:r w:rsidRPr="00B2710A">
        <w:rPr>
          <w:rFonts w:ascii="Times New Roman" w:hAnsi="Times New Roman" w:cs="Times New Roman"/>
          <w:spacing w:val="-15"/>
          <w:sz w:val="24"/>
          <w:szCs w:val="24"/>
        </w:rPr>
        <w:t xml:space="preserve"> </w:t>
      </w:r>
      <w:r w:rsidRPr="00B2710A">
        <w:rPr>
          <w:rFonts w:ascii="Times New Roman" w:hAnsi="Times New Roman" w:cs="Times New Roman"/>
          <w:sz w:val="24"/>
          <w:szCs w:val="24"/>
        </w:rPr>
        <w:t>equity</w:t>
      </w:r>
      <w:r w:rsidRPr="00B2710A">
        <w:rPr>
          <w:rFonts w:ascii="Times New Roman" w:hAnsi="Times New Roman" w:cs="Times New Roman"/>
          <w:spacing w:val="-9"/>
          <w:sz w:val="24"/>
          <w:szCs w:val="24"/>
        </w:rPr>
        <w:t xml:space="preserve"> </w:t>
      </w:r>
      <w:r w:rsidRPr="00B2710A">
        <w:rPr>
          <w:rFonts w:ascii="Times New Roman" w:hAnsi="Times New Roman" w:cs="Times New Roman"/>
          <w:sz w:val="24"/>
          <w:szCs w:val="24"/>
        </w:rPr>
        <w:t>either</w:t>
      </w:r>
      <w:r w:rsidRPr="00B2710A">
        <w:rPr>
          <w:rFonts w:ascii="Times New Roman" w:hAnsi="Times New Roman" w:cs="Times New Roman"/>
          <w:spacing w:val="-12"/>
          <w:sz w:val="24"/>
          <w:szCs w:val="24"/>
        </w:rPr>
        <w:t xml:space="preserve"> </w:t>
      </w:r>
      <w:r w:rsidRPr="00B2710A">
        <w:rPr>
          <w:rFonts w:ascii="Times New Roman" w:hAnsi="Times New Roman" w:cs="Times New Roman"/>
          <w:sz w:val="24"/>
          <w:szCs w:val="24"/>
        </w:rPr>
        <w:t>directly</w:t>
      </w:r>
      <w:r w:rsidRPr="00B2710A">
        <w:rPr>
          <w:rFonts w:ascii="Times New Roman" w:hAnsi="Times New Roman" w:cs="Times New Roman"/>
          <w:spacing w:val="-14"/>
          <w:sz w:val="24"/>
          <w:szCs w:val="24"/>
        </w:rPr>
        <w:t xml:space="preserve"> </w:t>
      </w:r>
      <w:r w:rsidRPr="00B2710A">
        <w:rPr>
          <w:rFonts w:ascii="Times New Roman" w:hAnsi="Times New Roman" w:cs="Times New Roman"/>
          <w:sz w:val="24"/>
          <w:szCs w:val="24"/>
        </w:rPr>
        <w:t>and/or</w:t>
      </w:r>
      <w:r w:rsidRPr="00B2710A">
        <w:rPr>
          <w:rFonts w:ascii="Times New Roman" w:hAnsi="Times New Roman" w:cs="Times New Roman"/>
          <w:spacing w:val="-12"/>
          <w:sz w:val="24"/>
          <w:szCs w:val="24"/>
        </w:rPr>
        <w:t xml:space="preserve"> </w:t>
      </w:r>
      <w:r w:rsidRPr="00B2710A">
        <w:rPr>
          <w:rFonts w:ascii="Times New Roman" w:hAnsi="Times New Roman" w:cs="Times New Roman"/>
          <w:sz w:val="24"/>
          <w:szCs w:val="24"/>
        </w:rPr>
        <w:t>with</w:t>
      </w:r>
      <w:r w:rsidRPr="00B2710A">
        <w:rPr>
          <w:rFonts w:ascii="Times New Roman" w:hAnsi="Times New Roman" w:cs="Times New Roman"/>
          <w:spacing w:val="-22"/>
          <w:sz w:val="24"/>
          <w:szCs w:val="24"/>
        </w:rPr>
        <w:t xml:space="preserve"> </w:t>
      </w:r>
      <w:r w:rsidRPr="00B2710A">
        <w:rPr>
          <w:rFonts w:ascii="Times New Roman" w:hAnsi="Times New Roman" w:cs="Times New Roman"/>
          <w:sz w:val="24"/>
          <w:szCs w:val="24"/>
        </w:rPr>
        <w:t>capital partners; provide funding for ongoing operations (including maintenance, reserves, etc.); and involvement in financing structures for projects similar to the proposed</w:t>
      </w:r>
      <w:r w:rsidRPr="00B2710A">
        <w:rPr>
          <w:rFonts w:ascii="Times New Roman" w:hAnsi="Times New Roman" w:cs="Times New Roman"/>
          <w:spacing w:val="38"/>
          <w:sz w:val="24"/>
          <w:szCs w:val="24"/>
        </w:rPr>
        <w:t xml:space="preserve"> </w:t>
      </w:r>
      <w:r w:rsidRPr="00B2710A">
        <w:rPr>
          <w:rFonts w:ascii="Times New Roman" w:hAnsi="Times New Roman" w:cs="Times New Roman"/>
          <w:sz w:val="24"/>
          <w:szCs w:val="24"/>
        </w:rPr>
        <w:t>project.</w:t>
      </w:r>
    </w:p>
    <w:p w14:paraId="4FDF65E4" w14:textId="22C1A295" w:rsidR="00E075AF" w:rsidRPr="00BA1DCE" w:rsidRDefault="00B2710A" w:rsidP="00BA1DCE">
      <w:pPr>
        <w:pStyle w:val="ListParagraph"/>
        <w:widowControl w:val="0"/>
        <w:numPr>
          <w:ilvl w:val="1"/>
          <w:numId w:val="19"/>
        </w:numPr>
        <w:tabs>
          <w:tab w:val="left" w:pos="1183"/>
        </w:tabs>
        <w:autoSpaceDE w:val="0"/>
        <w:autoSpaceDN w:val="0"/>
        <w:spacing w:after="0" w:line="242" w:lineRule="auto"/>
        <w:ind w:left="1175" w:right="2154" w:hanging="353"/>
        <w:contextualSpacing w:val="0"/>
        <w:jc w:val="both"/>
        <w:rPr>
          <w:rFonts w:ascii="Times New Roman" w:hAnsi="Times New Roman" w:cs="Times New Roman"/>
          <w:sz w:val="24"/>
          <w:szCs w:val="24"/>
        </w:rPr>
      </w:pPr>
      <w:r w:rsidRPr="00B2710A">
        <w:rPr>
          <w:rFonts w:ascii="Times New Roman" w:hAnsi="Times New Roman" w:cs="Times New Roman"/>
          <w:sz w:val="24"/>
          <w:szCs w:val="24"/>
        </w:rPr>
        <w:t>Strength</w:t>
      </w:r>
      <w:r w:rsidRPr="00B2710A">
        <w:rPr>
          <w:rFonts w:ascii="Times New Roman" w:hAnsi="Times New Roman" w:cs="Times New Roman"/>
          <w:spacing w:val="-9"/>
          <w:sz w:val="24"/>
          <w:szCs w:val="24"/>
        </w:rPr>
        <w:t xml:space="preserve"> </w:t>
      </w:r>
      <w:r w:rsidRPr="00B2710A">
        <w:rPr>
          <w:rFonts w:ascii="Times New Roman" w:hAnsi="Times New Roman" w:cs="Times New Roman"/>
          <w:sz w:val="24"/>
          <w:szCs w:val="24"/>
        </w:rPr>
        <w:t>of</w:t>
      </w:r>
      <w:r w:rsidRPr="00B2710A">
        <w:rPr>
          <w:rFonts w:ascii="Times New Roman" w:hAnsi="Times New Roman" w:cs="Times New Roman"/>
          <w:spacing w:val="-18"/>
          <w:sz w:val="24"/>
          <w:szCs w:val="24"/>
        </w:rPr>
        <w:t xml:space="preserve"> </w:t>
      </w:r>
      <w:r w:rsidRPr="00B2710A">
        <w:rPr>
          <w:rFonts w:ascii="Times New Roman" w:hAnsi="Times New Roman" w:cs="Times New Roman"/>
          <w:sz w:val="24"/>
          <w:szCs w:val="24"/>
        </w:rPr>
        <w:t>current</w:t>
      </w:r>
      <w:r w:rsidRPr="00B2710A">
        <w:rPr>
          <w:rFonts w:ascii="Times New Roman" w:hAnsi="Times New Roman" w:cs="Times New Roman"/>
          <w:spacing w:val="-16"/>
          <w:sz w:val="24"/>
          <w:szCs w:val="24"/>
        </w:rPr>
        <w:t xml:space="preserve"> </w:t>
      </w:r>
      <w:r w:rsidRPr="00B2710A">
        <w:rPr>
          <w:rFonts w:ascii="Times New Roman" w:hAnsi="Times New Roman" w:cs="Times New Roman"/>
          <w:sz w:val="24"/>
          <w:szCs w:val="24"/>
        </w:rPr>
        <w:t>relationship with</w:t>
      </w:r>
      <w:r w:rsidRPr="00B2710A">
        <w:rPr>
          <w:rFonts w:ascii="Times New Roman" w:hAnsi="Times New Roman" w:cs="Times New Roman"/>
          <w:spacing w:val="-9"/>
          <w:sz w:val="24"/>
          <w:szCs w:val="24"/>
        </w:rPr>
        <w:t xml:space="preserve"> </w:t>
      </w:r>
      <w:r w:rsidRPr="00B2710A">
        <w:rPr>
          <w:rFonts w:ascii="Times New Roman" w:hAnsi="Times New Roman" w:cs="Times New Roman"/>
          <w:sz w:val="24"/>
          <w:szCs w:val="24"/>
        </w:rPr>
        <w:t>financial</w:t>
      </w:r>
      <w:r w:rsidRPr="00B2710A">
        <w:rPr>
          <w:rFonts w:ascii="Times New Roman" w:hAnsi="Times New Roman" w:cs="Times New Roman"/>
          <w:spacing w:val="-9"/>
          <w:sz w:val="24"/>
          <w:szCs w:val="24"/>
        </w:rPr>
        <w:t xml:space="preserve"> </w:t>
      </w:r>
      <w:r w:rsidRPr="00B2710A">
        <w:rPr>
          <w:rFonts w:ascii="Times New Roman" w:hAnsi="Times New Roman" w:cs="Times New Roman"/>
          <w:sz w:val="24"/>
          <w:szCs w:val="24"/>
        </w:rPr>
        <w:t>resources</w:t>
      </w:r>
      <w:r w:rsidRPr="00B2710A">
        <w:rPr>
          <w:rFonts w:ascii="Times New Roman" w:hAnsi="Times New Roman" w:cs="Times New Roman"/>
          <w:spacing w:val="-9"/>
          <w:sz w:val="24"/>
          <w:szCs w:val="24"/>
        </w:rPr>
        <w:t xml:space="preserve"> </w:t>
      </w:r>
      <w:r w:rsidRPr="00B2710A">
        <w:rPr>
          <w:rFonts w:ascii="Times New Roman" w:hAnsi="Times New Roman" w:cs="Times New Roman"/>
          <w:sz w:val="24"/>
          <w:szCs w:val="24"/>
        </w:rPr>
        <w:t>specifically</w:t>
      </w:r>
      <w:r w:rsidRPr="00B2710A">
        <w:rPr>
          <w:rFonts w:ascii="Times New Roman" w:hAnsi="Times New Roman" w:cs="Times New Roman"/>
          <w:spacing w:val="-9"/>
          <w:sz w:val="24"/>
          <w:szCs w:val="24"/>
        </w:rPr>
        <w:t xml:space="preserve"> </w:t>
      </w:r>
      <w:r w:rsidRPr="00B2710A">
        <w:rPr>
          <w:rFonts w:ascii="Times New Roman" w:hAnsi="Times New Roman" w:cs="Times New Roman"/>
          <w:sz w:val="24"/>
          <w:szCs w:val="24"/>
        </w:rPr>
        <w:t>in</w:t>
      </w:r>
      <w:r w:rsidRPr="00B2710A">
        <w:rPr>
          <w:rFonts w:ascii="Times New Roman" w:hAnsi="Times New Roman" w:cs="Times New Roman"/>
          <w:spacing w:val="-19"/>
          <w:sz w:val="24"/>
          <w:szCs w:val="24"/>
        </w:rPr>
        <w:t xml:space="preserve"> </w:t>
      </w:r>
      <w:r w:rsidRPr="00B2710A">
        <w:rPr>
          <w:rFonts w:ascii="Times New Roman" w:hAnsi="Times New Roman" w:cs="Times New Roman"/>
          <w:sz w:val="24"/>
          <w:szCs w:val="24"/>
        </w:rPr>
        <w:t>regards</w:t>
      </w:r>
      <w:r w:rsidRPr="00B2710A">
        <w:rPr>
          <w:rFonts w:ascii="Times New Roman" w:hAnsi="Times New Roman" w:cs="Times New Roman"/>
          <w:spacing w:val="-10"/>
          <w:sz w:val="24"/>
          <w:szCs w:val="24"/>
        </w:rPr>
        <w:t xml:space="preserve"> </w:t>
      </w:r>
      <w:r w:rsidRPr="00B2710A">
        <w:rPr>
          <w:rFonts w:ascii="Times New Roman" w:hAnsi="Times New Roman" w:cs="Times New Roman"/>
          <w:sz w:val="24"/>
          <w:szCs w:val="24"/>
        </w:rPr>
        <w:t>to</w:t>
      </w:r>
      <w:r w:rsidRPr="00B2710A">
        <w:rPr>
          <w:rFonts w:ascii="Times New Roman" w:hAnsi="Times New Roman" w:cs="Times New Roman"/>
          <w:spacing w:val="-17"/>
          <w:sz w:val="24"/>
          <w:szCs w:val="24"/>
        </w:rPr>
        <w:t xml:space="preserve"> </w:t>
      </w:r>
      <w:r w:rsidRPr="00B2710A">
        <w:rPr>
          <w:rFonts w:ascii="Times New Roman" w:hAnsi="Times New Roman" w:cs="Times New Roman"/>
          <w:sz w:val="24"/>
          <w:szCs w:val="24"/>
        </w:rPr>
        <w:t>securing necessary</w:t>
      </w:r>
      <w:r w:rsidRPr="00B2710A">
        <w:rPr>
          <w:rFonts w:ascii="Times New Roman" w:hAnsi="Times New Roman" w:cs="Times New Roman"/>
          <w:spacing w:val="-15"/>
          <w:sz w:val="24"/>
          <w:szCs w:val="24"/>
        </w:rPr>
        <w:t xml:space="preserve"> </w:t>
      </w:r>
      <w:r w:rsidRPr="00B2710A">
        <w:rPr>
          <w:rFonts w:ascii="Times New Roman" w:hAnsi="Times New Roman" w:cs="Times New Roman"/>
          <w:sz w:val="24"/>
          <w:szCs w:val="24"/>
        </w:rPr>
        <w:t>commitments</w:t>
      </w:r>
      <w:r w:rsidRPr="00B2710A">
        <w:rPr>
          <w:rFonts w:ascii="Times New Roman" w:hAnsi="Times New Roman" w:cs="Times New Roman"/>
          <w:spacing w:val="-2"/>
          <w:sz w:val="24"/>
          <w:szCs w:val="24"/>
        </w:rPr>
        <w:t xml:space="preserve"> </w:t>
      </w:r>
      <w:r w:rsidRPr="00B2710A">
        <w:rPr>
          <w:rFonts w:ascii="Times New Roman" w:hAnsi="Times New Roman" w:cs="Times New Roman"/>
          <w:sz w:val="24"/>
          <w:szCs w:val="24"/>
        </w:rPr>
        <w:t>from</w:t>
      </w:r>
      <w:r w:rsidRPr="00B2710A">
        <w:rPr>
          <w:rFonts w:ascii="Times New Roman" w:hAnsi="Times New Roman" w:cs="Times New Roman"/>
          <w:spacing w:val="-17"/>
          <w:sz w:val="24"/>
          <w:szCs w:val="24"/>
        </w:rPr>
        <w:t xml:space="preserve"> </w:t>
      </w:r>
      <w:r w:rsidRPr="00B2710A">
        <w:rPr>
          <w:rFonts w:ascii="Times New Roman" w:hAnsi="Times New Roman" w:cs="Times New Roman"/>
          <w:sz w:val="24"/>
          <w:szCs w:val="24"/>
        </w:rPr>
        <w:t>financial</w:t>
      </w:r>
      <w:r w:rsidRPr="00B2710A">
        <w:rPr>
          <w:rFonts w:ascii="Times New Roman" w:hAnsi="Times New Roman" w:cs="Times New Roman"/>
          <w:spacing w:val="-14"/>
          <w:sz w:val="24"/>
          <w:szCs w:val="24"/>
        </w:rPr>
        <w:t xml:space="preserve"> </w:t>
      </w:r>
      <w:r w:rsidRPr="00B2710A">
        <w:rPr>
          <w:rFonts w:ascii="Times New Roman" w:hAnsi="Times New Roman" w:cs="Times New Roman"/>
          <w:sz w:val="24"/>
          <w:szCs w:val="24"/>
        </w:rPr>
        <w:t>institutions;</w:t>
      </w:r>
      <w:r w:rsidRPr="00B2710A">
        <w:rPr>
          <w:rFonts w:ascii="Times New Roman" w:hAnsi="Times New Roman" w:cs="Times New Roman"/>
          <w:spacing w:val="-11"/>
          <w:sz w:val="24"/>
          <w:szCs w:val="24"/>
        </w:rPr>
        <w:t xml:space="preserve"> </w:t>
      </w:r>
      <w:r w:rsidRPr="00B2710A">
        <w:rPr>
          <w:rFonts w:ascii="Times New Roman" w:hAnsi="Times New Roman" w:cs="Times New Roman"/>
          <w:sz w:val="24"/>
          <w:szCs w:val="24"/>
        </w:rPr>
        <w:t>extent</w:t>
      </w:r>
      <w:r w:rsidRPr="00B2710A">
        <w:rPr>
          <w:rFonts w:ascii="Times New Roman" w:hAnsi="Times New Roman" w:cs="Times New Roman"/>
          <w:spacing w:val="-15"/>
          <w:sz w:val="24"/>
          <w:szCs w:val="24"/>
        </w:rPr>
        <w:t xml:space="preserve"> </w:t>
      </w:r>
      <w:r w:rsidRPr="00B2710A">
        <w:rPr>
          <w:rFonts w:ascii="Times New Roman" w:hAnsi="Times New Roman" w:cs="Times New Roman"/>
          <w:sz w:val="24"/>
          <w:szCs w:val="24"/>
        </w:rPr>
        <w:t>of</w:t>
      </w:r>
      <w:r w:rsidRPr="00B2710A">
        <w:rPr>
          <w:rFonts w:ascii="Times New Roman" w:hAnsi="Times New Roman" w:cs="Times New Roman"/>
          <w:spacing w:val="-21"/>
          <w:sz w:val="24"/>
          <w:szCs w:val="24"/>
        </w:rPr>
        <w:t xml:space="preserve"> </w:t>
      </w:r>
      <w:r w:rsidRPr="00B2710A">
        <w:rPr>
          <w:rFonts w:ascii="Times New Roman" w:hAnsi="Times New Roman" w:cs="Times New Roman"/>
          <w:sz w:val="24"/>
          <w:szCs w:val="24"/>
        </w:rPr>
        <w:t>commitment</w:t>
      </w:r>
      <w:r w:rsidRPr="00B2710A">
        <w:rPr>
          <w:rFonts w:ascii="Times New Roman" w:hAnsi="Times New Roman" w:cs="Times New Roman"/>
          <w:spacing w:val="-3"/>
          <w:sz w:val="24"/>
          <w:szCs w:val="24"/>
        </w:rPr>
        <w:t xml:space="preserve"> </w:t>
      </w:r>
      <w:r w:rsidRPr="00B2710A">
        <w:rPr>
          <w:rFonts w:ascii="Times New Roman" w:hAnsi="Times New Roman" w:cs="Times New Roman"/>
          <w:sz w:val="24"/>
          <w:szCs w:val="24"/>
        </w:rPr>
        <w:t>of</w:t>
      </w:r>
      <w:r w:rsidRPr="00B2710A">
        <w:rPr>
          <w:rFonts w:ascii="Times New Roman" w:hAnsi="Times New Roman" w:cs="Times New Roman"/>
          <w:spacing w:val="-22"/>
          <w:sz w:val="24"/>
          <w:szCs w:val="24"/>
        </w:rPr>
        <w:t xml:space="preserve"> </w:t>
      </w:r>
      <w:r w:rsidRPr="00B2710A">
        <w:rPr>
          <w:rFonts w:ascii="Times New Roman" w:hAnsi="Times New Roman" w:cs="Times New Roman"/>
          <w:sz w:val="24"/>
          <w:szCs w:val="24"/>
        </w:rPr>
        <w:t>such</w:t>
      </w:r>
      <w:r w:rsidRPr="00B2710A">
        <w:rPr>
          <w:rFonts w:ascii="Times New Roman" w:hAnsi="Times New Roman" w:cs="Times New Roman"/>
          <w:spacing w:val="-17"/>
          <w:sz w:val="24"/>
          <w:szCs w:val="24"/>
        </w:rPr>
        <w:t xml:space="preserve"> </w:t>
      </w:r>
      <w:r w:rsidRPr="00B2710A">
        <w:rPr>
          <w:rFonts w:ascii="Times New Roman" w:hAnsi="Times New Roman" w:cs="Times New Roman"/>
          <w:sz w:val="24"/>
          <w:szCs w:val="24"/>
        </w:rPr>
        <w:t>lending institutions.</w:t>
      </w:r>
      <w:r w:rsidR="00E075AF">
        <w:rPr>
          <w:rFonts w:ascii="Times New Roman" w:hAnsi="Times New Roman" w:cs="Times New Roman"/>
          <w:sz w:val="24"/>
          <w:szCs w:val="24"/>
        </w:rPr>
        <w:t xml:space="preserve"> </w:t>
      </w:r>
    </w:p>
    <w:p w14:paraId="78DC6617" w14:textId="3527B88A" w:rsidR="00B2710A" w:rsidRPr="00E075AF" w:rsidRDefault="00B2710A" w:rsidP="00E075AF">
      <w:pPr>
        <w:pStyle w:val="ListParagraph"/>
        <w:widowControl w:val="0"/>
        <w:numPr>
          <w:ilvl w:val="1"/>
          <w:numId w:val="19"/>
        </w:numPr>
        <w:tabs>
          <w:tab w:val="left" w:pos="1183"/>
        </w:tabs>
        <w:autoSpaceDE w:val="0"/>
        <w:autoSpaceDN w:val="0"/>
        <w:spacing w:after="0" w:line="242" w:lineRule="auto"/>
        <w:ind w:left="1175" w:right="2154" w:hanging="353"/>
        <w:contextualSpacing w:val="0"/>
        <w:jc w:val="both"/>
        <w:rPr>
          <w:rFonts w:ascii="Times New Roman" w:hAnsi="Times New Roman" w:cs="Times New Roman"/>
          <w:sz w:val="24"/>
          <w:szCs w:val="24"/>
        </w:rPr>
      </w:pPr>
      <w:r w:rsidRPr="00E075AF">
        <w:rPr>
          <w:rFonts w:ascii="Times New Roman" w:hAnsi="Times New Roman" w:cs="Times New Roman"/>
          <w:sz w:val="24"/>
          <w:szCs w:val="24"/>
        </w:rPr>
        <w:t>Proposed</w:t>
      </w:r>
      <w:r w:rsidRPr="00E075AF">
        <w:rPr>
          <w:rFonts w:ascii="Times New Roman" w:hAnsi="Times New Roman" w:cs="Times New Roman"/>
          <w:spacing w:val="-3"/>
          <w:sz w:val="24"/>
          <w:szCs w:val="24"/>
        </w:rPr>
        <w:t xml:space="preserve"> </w:t>
      </w:r>
      <w:r w:rsidRPr="00E075AF">
        <w:rPr>
          <w:rFonts w:ascii="Times New Roman" w:hAnsi="Times New Roman" w:cs="Times New Roman"/>
          <w:sz w:val="24"/>
          <w:szCs w:val="24"/>
        </w:rPr>
        <w:t>monthly</w:t>
      </w:r>
      <w:r w:rsidRPr="00E075AF">
        <w:rPr>
          <w:rFonts w:ascii="Times New Roman" w:hAnsi="Times New Roman" w:cs="Times New Roman"/>
          <w:spacing w:val="1"/>
          <w:sz w:val="24"/>
          <w:szCs w:val="24"/>
        </w:rPr>
        <w:t xml:space="preserve"> </w:t>
      </w:r>
      <w:r w:rsidRPr="00E075AF">
        <w:rPr>
          <w:rFonts w:ascii="Times New Roman" w:hAnsi="Times New Roman" w:cs="Times New Roman"/>
          <w:sz w:val="24"/>
          <w:szCs w:val="24"/>
        </w:rPr>
        <w:t>guaranteed</w:t>
      </w:r>
      <w:r w:rsidRPr="00E075AF">
        <w:rPr>
          <w:rFonts w:ascii="Times New Roman" w:hAnsi="Times New Roman" w:cs="Times New Roman"/>
          <w:spacing w:val="-5"/>
          <w:sz w:val="24"/>
          <w:szCs w:val="24"/>
        </w:rPr>
        <w:t xml:space="preserve"> </w:t>
      </w:r>
      <w:r w:rsidRPr="00E075AF">
        <w:rPr>
          <w:rFonts w:ascii="Times New Roman" w:hAnsi="Times New Roman" w:cs="Times New Roman"/>
          <w:sz w:val="24"/>
          <w:szCs w:val="24"/>
        </w:rPr>
        <w:t>JSU</w:t>
      </w:r>
      <w:r w:rsidRPr="00E075AF">
        <w:rPr>
          <w:rFonts w:ascii="Times New Roman" w:hAnsi="Times New Roman" w:cs="Times New Roman"/>
          <w:spacing w:val="-11"/>
          <w:sz w:val="24"/>
          <w:szCs w:val="24"/>
        </w:rPr>
        <w:t xml:space="preserve"> </w:t>
      </w:r>
      <w:r w:rsidRPr="00E075AF">
        <w:rPr>
          <w:rFonts w:ascii="Times New Roman" w:hAnsi="Times New Roman" w:cs="Times New Roman"/>
          <w:sz w:val="24"/>
          <w:szCs w:val="24"/>
        </w:rPr>
        <w:t>lease.</w:t>
      </w:r>
      <w:r w:rsidRPr="00E075AF">
        <w:rPr>
          <w:rFonts w:ascii="Times New Roman" w:hAnsi="Times New Roman" w:cs="Times New Roman"/>
          <w:spacing w:val="38"/>
          <w:sz w:val="24"/>
          <w:szCs w:val="24"/>
        </w:rPr>
        <w:t xml:space="preserve"> </w:t>
      </w:r>
      <w:r w:rsidRPr="00E075AF">
        <w:rPr>
          <w:rFonts w:ascii="Times New Roman" w:hAnsi="Times New Roman" w:cs="Times New Roman"/>
          <w:sz w:val="24"/>
          <w:szCs w:val="24"/>
        </w:rPr>
        <w:t>This</w:t>
      </w:r>
      <w:r w:rsidRPr="00E075AF">
        <w:rPr>
          <w:rFonts w:ascii="Times New Roman" w:hAnsi="Times New Roman" w:cs="Times New Roman"/>
          <w:spacing w:val="-10"/>
          <w:sz w:val="24"/>
          <w:szCs w:val="24"/>
        </w:rPr>
        <w:t xml:space="preserve"> </w:t>
      </w:r>
      <w:r w:rsidRPr="00E075AF">
        <w:rPr>
          <w:rFonts w:ascii="Times New Roman" w:hAnsi="Times New Roman" w:cs="Times New Roman"/>
          <w:sz w:val="24"/>
          <w:szCs w:val="24"/>
        </w:rPr>
        <w:t>will</w:t>
      </w:r>
      <w:r w:rsidRPr="00E075AF">
        <w:rPr>
          <w:rFonts w:ascii="Times New Roman" w:hAnsi="Times New Roman" w:cs="Times New Roman"/>
          <w:spacing w:val="-9"/>
          <w:sz w:val="24"/>
          <w:szCs w:val="24"/>
        </w:rPr>
        <w:t xml:space="preserve"> </w:t>
      </w:r>
      <w:r w:rsidRPr="00E075AF">
        <w:rPr>
          <w:rFonts w:ascii="Times New Roman" w:hAnsi="Times New Roman" w:cs="Times New Roman"/>
          <w:sz w:val="24"/>
          <w:szCs w:val="24"/>
        </w:rPr>
        <w:t>not</w:t>
      </w:r>
      <w:r w:rsidRPr="00E075AF">
        <w:rPr>
          <w:rFonts w:ascii="Times New Roman" w:hAnsi="Times New Roman" w:cs="Times New Roman"/>
          <w:spacing w:val="-13"/>
          <w:sz w:val="24"/>
          <w:szCs w:val="24"/>
        </w:rPr>
        <w:t xml:space="preserve"> </w:t>
      </w:r>
      <w:r w:rsidRPr="00E075AF">
        <w:rPr>
          <w:rFonts w:ascii="Times New Roman" w:hAnsi="Times New Roman" w:cs="Times New Roman"/>
          <w:sz w:val="24"/>
          <w:szCs w:val="24"/>
        </w:rPr>
        <w:t>be</w:t>
      </w:r>
      <w:r w:rsidRPr="00E075AF">
        <w:rPr>
          <w:rFonts w:ascii="Times New Roman" w:hAnsi="Times New Roman" w:cs="Times New Roman"/>
          <w:spacing w:val="-13"/>
          <w:sz w:val="24"/>
          <w:szCs w:val="24"/>
        </w:rPr>
        <w:t xml:space="preserve"> </w:t>
      </w:r>
      <w:r w:rsidRPr="00E075AF">
        <w:rPr>
          <w:rFonts w:ascii="Times New Roman" w:hAnsi="Times New Roman" w:cs="Times New Roman"/>
          <w:sz w:val="24"/>
          <w:szCs w:val="24"/>
        </w:rPr>
        <w:t>a</w:t>
      </w:r>
      <w:r w:rsidRPr="00E075AF">
        <w:rPr>
          <w:rFonts w:ascii="Times New Roman" w:hAnsi="Times New Roman" w:cs="Times New Roman"/>
          <w:spacing w:val="-14"/>
          <w:sz w:val="24"/>
          <w:szCs w:val="24"/>
        </w:rPr>
        <w:t xml:space="preserve"> </w:t>
      </w:r>
      <w:r w:rsidRPr="00E075AF">
        <w:rPr>
          <w:rFonts w:ascii="Times New Roman" w:hAnsi="Times New Roman" w:cs="Times New Roman"/>
          <w:sz w:val="24"/>
          <w:szCs w:val="24"/>
        </w:rPr>
        <w:t>leaseback</w:t>
      </w:r>
      <w:r w:rsidRPr="00E075AF">
        <w:rPr>
          <w:rFonts w:ascii="Times New Roman" w:hAnsi="Times New Roman" w:cs="Times New Roman"/>
          <w:spacing w:val="-4"/>
          <w:sz w:val="24"/>
          <w:szCs w:val="24"/>
        </w:rPr>
        <w:t xml:space="preserve"> </w:t>
      </w:r>
      <w:r w:rsidRPr="00E075AF">
        <w:rPr>
          <w:rFonts w:ascii="Times New Roman" w:hAnsi="Times New Roman" w:cs="Times New Roman"/>
          <w:sz w:val="24"/>
          <w:szCs w:val="24"/>
        </w:rPr>
        <w:t>to</w:t>
      </w:r>
      <w:r w:rsidRPr="00E075AF">
        <w:rPr>
          <w:rFonts w:ascii="Times New Roman" w:hAnsi="Times New Roman" w:cs="Times New Roman"/>
          <w:spacing w:val="-10"/>
          <w:sz w:val="24"/>
          <w:szCs w:val="24"/>
        </w:rPr>
        <w:t xml:space="preserve"> </w:t>
      </w:r>
      <w:r w:rsidRPr="00E075AF">
        <w:rPr>
          <w:rFonts w:ascii="Times New Roman" w:hAnsi="Times New Roman" w:cs="Times New Roman"/>
          <w:sz w:val="24"/>
          <w:szCs w:val="24"/>
        </w:rPr>
        <w:t>JSU.</w:t>
      </w:r>
    </w:p>
    <w:p w14:paraId="049EF8D5" w14:textId="77777777" w:rsidR="00B2710A" w:rsidRPr="00676A74" w:rsidRDefault="00B2710A" w:rsidP="00676A74">
      <w:pPr>
        <w:widowControl w:val="0"/>
        <w:tabs>
          <w:tab w:val="left" w:pos="1143"/>
          <w:tab w:val="left" w:pos="1144"/>
        </w:tabs>
        <w:autoSpaceDE w:val="0"/>
        <w:autoSpaceDN w:val="0"/>
        <w:spacing w:before="1" w:line="242" w:lineRule="auto"/>
        <w:ind w:right="1263"/>
        <w:rPr>
          <w:rFonts w:ascii="Times New Roman" w:hAnsi="Times New Roman" w:cs="Times New Roman"/>
        </w:rPr>
      </w:pPr>
    </w:p>
    <w:p w14:paraId="61BCC46A" w14:textId="77777777" w:rsidR="00B2710A" w:rsidRDefault="00B2710A" w:rsidP="00B2710A">
      <w:pPr>
        <w:pStyle w:val="ListParagraph"/>
        <w:widowControl w:val="0"/>
        <w:tabs>
          <w:tab w:val="left" w:pos="1143"/>
          <w:tab w:val="left" w:pos="1144"/>
        </w:tabs>
        <w:autoSpaceDE w:val="0"/>
        <w:autoSpaceDN w:val="0"/>
        <w:spacing w:before="1" w:after="0" w:line="242" w:lineRule="auto"/>
        <w:ind w:left="1143" w:right="1263"/>
        <w:contextualSpacing w:val="0"/>
        <w:rPr>
          <w:rFonts w:ascii="Times New Roman" w:hAnsi="Times New Roman" w:cs="Times New Roman"/>
          <w:sz w:val="24"/>
          <w:szCs w:val="24"/>
        </w:rPr>
      </w:pPr>
    </w:p>
    <w:p w14:paraId="122DAC09" w14:textId="77777777" w:rsidR="00B2710A" w:rsidRPr="009400C2" w:rsidRDefault="00B2710A" w:rsidP="00B2710A">
      <w:pPr>
        <w:jc w:val="both"/>
        <w:rPr>
          <w:rFonts w:ascii="Times New Roman" w:hAnsi="Times New Roman" w:cs="Times New Roman"/>
          <w:b/>
        </w:rPr>
      </w:pPr>
      <w:r w:rsidRPr="009400C2">
        <w:rPr>
          <w:rFonts w:ascii="Times New Roman" w:hAnsi="Times New Roman" w:cs="Times New Roman"/>
          <w:b/>
        </w:rPr>
        <w:t>XI. QUESTIONS</w:t>
      </w:r>
    </w:p>
    <w:p w14:paraId="7D2D9A93" w14:textId="77777777" w:rsidR="00B2710A" w:rsidRPr="009400C2" w:rsidRDefault="00B2710A" w:rsidP="00B2710A">
      <w:pPr>
        <w:contextualSpacing/>
        <w:jc w:val="both"/>
        <w:rPr>
          <w:rFonts w:ascii="Times New Roman" w:hAnsi="Times New Roman" w:cs="Times New Roman"/>
          <w:i/>
          <w:u w:val="single"/>
        </w:rPr>
      </w:pPr>
    </w:p>
    <w:p w14:paraId="598FFA47" w14:textId="18018610" w:rsidR="00B2710A" w:rsidRPr="009400C2" w:rsidRDefault="00B2710A" w:rsidP="00B2710A">
      <w:pPr>
        <w:jc w:val="both"/>
        <w:rPr>
          <w:rFonts w:ascii="Times New Roman" w:hAnsi="Times New Roman" w:cs="Times New Roman"/>
        </w:rPr>
      </w:pPr>
      <w:r w:rsidRPr="009400C2">
        <w:rPr>
          <w:rFonts w:ascii="Times New Roman" w:hAnsi="Times New Roman" w:cs="Times New Roman"/>
        </w:rPr>
        <w:t xml:space="preserve">Questions regarding this RFP may be addressed via email to </w:t>
      </w:r>
      <w:r w:rsidR="00BA1DCE" w:rsidRPr="00BA1DCE">
        <w:rPr>
          <w:rFonts w:ascii="Times New Roman" w:hAnsi="Times New Roman" w:cs="Times New Roman"/>
          <w:u w:val="single"/>
        </w:rPr>
        <w:t>paula.d.nelson@jsums.edu</w:t>
      </w:r>
      <w:r w:rsidRPr="009400C2">
        <w:rPr>
          <w:rFonts w:ascii="Times New Roman" w:hAnsi="Times New Roman" w:cs="Times New Roman"/>
        </w:rPr>
        <w:t xml:space="preserve">. All questions must be received by </w:t>
      </w:r>
      <w:r w:rsidR="00BA1DCE" w:rsidRPr="00BA1DCE">
        <w:rPr>
          <w:rFonts w:ascii="Times New Roman" w:hAnsi="Times New Roman" w:cs="Times New Roman"/>
          <w:u w:val="single"/>
        </w:rPr>
        <w:t>January 14, 2020</w:t>
      </w:r>
      <w:r w:rsidRPr="009400C2">
        <w:rPr>
          <w:rFonts w:ascii="Times New Roman" w:hAnsi="Times New Roman" w:cs="Times New Roman"/>
        </w:rPr>
        <w:t xml:space="preserve">. JSU will respond individually to each question, but may elect to notify all RFP recipients of answers to particular questions if JSU decides that sharing such information would benefit the RFP process.  </w:t>
      </w:r>
    </w:p>
    <w:p w14:paraId="03815FD2" w14:textId="77777777" w:rsidR="00B2710A" w:rsidRPr="009400C2" w:rsidRDefault="00B2710A" w:rsidP="00B2710A">
      <w:pPr>
        <w:jc w:val="both"/>
        <w:rPr>
          <w:rFonts w:ascii="Times New Roman" w:hAnsi="Times New Roman" w:cs="Times New Roman"/>
          <w:b/>
        </w:rPr>
      </w:pPr>
    </w:p>
    <w:p w14:paraId="1545AF98" w14:textId="77777777" w:rsidR="00B2710A" w:rsidRPr="009400C2" w:rsidRDefault="00B2710A" w:rsidP="00B2710A">
      <w:pPr>
        <w:jc w:val="both"/>
        <w:rPr>
          <w:rFonts w:ascii="Times New Roman" w:hAnsi="Times New Roman" w:cs="Times New Roman"/>
          <w:b/>
        </w:rPr>
      </w:pPr>
    </w:p>
    <w:p w14:paraId="2D6E0574" w14:textId="77777777" w:rsidR="00B2710A" w:rsidRPr="009400C2" w:rsidRDefault="00B2710A" w:rsidP="00B2710A">
      <w:pPr>
        <w:jc w:val="both"/>
        <w:rPr>
          <w:rFonts w:ascii="Times New Roman" w:hAnsi="Times New Roman" w:cs="Times New Roman"/>
          <w:b/>
        </w:rPr>
      </w:pPr>
      <w:r w:rsidRPr="009400C2">
        <w:rPr>
          <w:rFonts w:ascii="Times New Roman" w:hAnsi="Times New Roman" w:cs="Times New Roman"/>
          <w:b/>
        </w:rPr>
        <w:t>XII. DISCLAIMERS</w:t>
      </w:r>
      <w:r w:rsidRPr="009400C2">
        <w:rPr>
          <w:rFonts w:ascii="Times New Roman" w:hAnsi="Times New Roman" w:cs="Times New Roman"/>
        </w:rPr>
        <w:t xml:space="preserve"> </w:t>
      </w:r>
    </w:p>
    <w:p w14:paraId="70D4058F" w14:textId="77777777" w:rsidR="00B2710A" w:rsidRPr="009400C2" w:rsidRDefault="00B2710A" w:rsidP="00B2710A">
      <w:pPr>
        <w:jc w:val="both"/>
        <w:rPr>
          <w:rFonts w:ascii="Times New Roman" w:hAnsi="Times New Roman" w:cs="Times New Roman"/>
          <w:b/>
        </w:rPr>
      </w:pPr>
    </w:p>
    <w:p w14:paraId="10E637A9" w14:textId="77777777" w:rsidR="00B2710A" w:rsidRPr="009400C2" w:rsidRDefault="00B2710A" w:rsidP="00B2710A">
      <w:pPr>
        <w:numPr>
          <w:ilvl w:val="0"/>
          <w:numId w:val="17"/>
        </w:numPr>
        <w:jc w:val="both"/>
        <w:rPr>
          <w:rFonts w:ascii="Times New Roman" w:hAnsi="Times New Roman" w:cs="Times New Roman"/>
        </w:rPr>
      </w:pPr>
      <w:r w:rsidRPr="009400C2">
        <w:rPr>
          <w:rFonts w:ascii="Times New Roman" w:hAnsi="Times New Roman" w:cs="Times New Roman"/>
        </w:rPr>
        <w:t>Nothing in this RFP shall be construed as creating or offering the creation of a joint venture, partnership or other legal arrangement between JSU and any respondent to this RFP.</w:t>
      </w:r>
    </w:p>
    <w:p w14:paraId="6AF219D8" w14:textId="77777777" w:rsidR="00B2710A" w:rsidRPr="009400C2" w:rsidRDefault="00B2710A" w:rsidP="00B2710A">
      <w:pPr>
        <w:ind w:left="720"/>
        <w:jc w:val="both"/>
        <w:rPr>
          <w:rFonts w:ascii="Times New Roman" w:hAnsi="Times New Roman" w:cs="Times New Roman"/>
        </w:rPr>
      </w:pPr>
    </w:p>
    <w:p w14:paraId="64D6704C" w14:textId="77777777" w:rsidR="00B2710A" w:rsidRPr="009400C2" w:rsidRDefault="00B2710A" w:rsidP="00B2710A">
      <w:pPr>
        <w:numPr>
          <w:ilvl w:val="0"/>
          <w:numId w:val="17"/>
        </w:numPr>
        <w:jc w:val="both"/>
        <w:rPr>
          <w:rFonts w:ascii="Times New Roman" w:hAnsi="Times New Roman" w:cs="Times New Roman"/>
        </w:rPr>
      </w:pPr>
      <w:r w:rsidRPr="009400C2">
        <w:rPr>
          <w:rFonts w:ascii="Times New Roman" w:hAnsi="Times New Roman" w:cs="Times New Roman"/>
        </w:rPr>
        <w:t>JSU invites the participation of real estate brokers only to the extent such brokers act on behalf of and with the authorization of identified principals, and provided that the broker arranges for the payment of its commission or other compensation exclusively by such principals. It shall be a condition of the designation of the developer for the Project that the developer agrees to pay any commission or other compensation due any broker in connection with the project, and to indemnify and hold harmless JSU from any obligation, commission, or compensation brought by any broker by reason of the Project.</w:t>
      </w:r>
    </w:p>
    <w:p w14:paraId="119F0521" w14:textId="77777777" w:rsidR="00B2710A" w:rsidRPr="009400C2" w:rsidRDefault="00B2710A" w:rsidP="00B2710A">
      <w:pPr>
        <w:ind w:left="720"/>
        <w:jc w:val="both"/>
        <w:rPr>
          <w:rFonts w:ascii="Times New Roman" w:hAnsi="Times New Roman" w:cs="Times New Roman"/>
        </w:rPr>
      </w:pPr>
    </w:p>
    <w:p w14:paraId="1C947D96" w14:textId="77777777" w:rsidR="00B2710A" w:rsidRPr="009400C2" w:rsidRDefault="00B2710A" w:rsidP="00B2710A">
      <w:pPr>
        <w:numPr>
          <w:ilvl w:val="0"/>
          <w:numId w:val="17"/>
        </w:numPr>
        <w:jc w:val="both"/>
        <w:rPr>
          <w:rFonts w:ascii="Times New Roman" w:hAnsi="Times New Roman" w:cs="Times New Roman"/>
        </w:rPr>
      </w:pPr>
      <w:r w:rsidRPr="009400C2">
        <w:rPr>
          <w:rFonts w:ascii="Times New Roman" w:hAnsi="Times New Roman" w:cs="Times New Roman"/>
        </w:rPr>
        <w:lastRenderedPageBreak/>
        <w:t xml:space="preserve">This is a request for proposals not a request for bids. JSU shall be the sole judge of the conformance of each Respondent’s submission to the requirements of this RFP and of the merits of each submission. JSU reserves the right to waive any conditions or modify any provision of this RFP with respect to one or more Respondents, to negotiate with one or more of the Respondents with respect to all or any portion of this RFP, to require supplemental statements and information from any Respondents, to establish additional terms and conditions, to encourage Respondents to work together, to negotiate with entities that do not respond to this RFP, to conduct interviews with Respondents or to reject any or all responses, if in its judgment it is in the best interest of JSU to do so. JSU will enforce the submission deadline stated in the RFP at its discretion. All submissions become the property of JSU. </w:t>
      </w:r>
    </w:p>
    <w:p w14:paraId="07A2989F" w14:textId="77777777" w:rsidR="00B2710A" w:rsidRPr="009400C2" w:rsidRDefault="00B2710A" w:rsidP="00B2710A">
      <w:pPr>
        <w:ind w:left="720"/>
        <w:jc w:val="both"/>
        <w:rPr>
          <w:rFonts w:ascii="Times New Roman" w:hAnsi="Times New Roman" w:cs="Times New Roman"/>
        </w:rPr>
      </w:pPr>
    </w:p>
    <w:p w14:paraId="03C5B6ED" w14:textId="77777777" w:rsidR="00B2710A" w:rsidRPr="009400C2" w:rsidRDefault="00B2710A" w:rsidP="00B2710A">
      <w:pPr>
        <w:numPr>
          <w:ilvl w:val="0"/>
          <w:numId w:val="17"/>
        </w:numPr>
        <w:jc w:val="both"/>
        <w:rPr>
          <w:rFonts w:ascii="Times New Roman" w:hAnsi="Times New Roman" w:cs="Times New Roman"/>
        </w:rPr>
      </w:pPr>
      <w:r w:rsidRPr="009400C2">
        <w:rPr>
          <w:rFonts w:ascii="Times New Roman" w:hAnsi="Times New Roman" w:cs="Times New Roman"/>
        </w:rPr>
        <w:t>Upon submission of a proposal in response to this RFP, Respondents and their representatives and agents shall treat their proposals and all information obtained from JSU in connection with this RFP (the “Confidential Information)” confidentially, and shall not discuss, publish, divulge, disclose or allow to be disclosed the Confidential Information to any other respondents to this RFP or any other person, firm, or entity, including press or other media, without JSU’s prior written approval.</w:t>
      </w:r>
    </w:p>
    <w:p w14:paraId="53074730" w14:textId="77777777" w:rsidR="00B2710A" w:rsidRPr="009400C2" w:rsidRDefault="00B2710A" w:rsidP="00B2710A">
      <w:pPr>
        <w:ind w:left="720"/>
        <w:jc w:val="both"/>
        <w:rPr>
          <w:rFonts w:ascii="Times New Roman" w:hAnsi="Times New Roman" w:cs="Times New Roman"/>
          <w:iCs/>
        </w:rPr>
      </w:pPr>
    </w:p>
    <w:p w14:paraId="5942D2E7" w14:textId="77777777" w:rsidR="00B2710A" w:rsidRPr="009400C2" w:rsidRDefault="00B2710A" w:rsidP="00B2710A">
      <w:pPr>
        <w:numPr>
          <w:ilvl w:val="0"/>
          <w:numId w:val="17"/>
        </w:numPr>
        <w:jc w:val="both"/>
        <w:rPr>
          <w:rFonts w:ascii="Times New Roman" w:hAnsi="Times New Roman" w:cs="Times New Roman"/>
          <w:iCs/>
        </w:rPr>
      </w:pPr>
      <w:r w:rsidRPr="009400C2">
        <w:rPr>
          <w:rFonts w:ascii="Times New Roman" w:hAnsi="Times New Roman" w:cs="Times New Roman"/>
        </w:rPr>
        <w:t xml:space="preserve">JSU shall not be liable for any costs incurred by any Respondent in the preparation, submittal or presentation of its submission to this RFP.  </w:t>
      </w:r>
    </w:p>
    <w:p w14:paraId="73A1D948" w14:textId="77777777" w:rsidR="00B2710A" w:rsidRPr="007D43D4" w:rsidRDefault="00B2710A" w:rsidP="00B2710A">
      <w:pPr>
        <w:jc w:val="both"/>
        <w:rPr>
          <w:rFonts w:ascii="Calibri" w:hAnsi="Calibri" w:cstheme="minorHAnsi"/>
          <w:iCs/>
          <w:sz w:val="22"/>
          <w:szCs w:val="22"/>
        </w:rPr>
      </w:pPr>
    </w:p>
    <w:p w14:paraId="21C809D3" w14:textId="77777777" w:rsidR="00B2710A" w:rsidRPr="00B2710A" w:rsidRDefault="00B2710A" w:rsidP="00B2710A">
      <w:pPr>
        <w:pStyle w:val="ListParagraph"/>
        <w:widowControl w:val="0"/>
        <w:tabs>
          <w:tab w:val="left" w:pos="1143"/>
          <w:tab w:val="left" w:pos="1144"/>
        </w:tabs>
        <w:autoSpaceDE w:val="0"/>
        <w:autoSpaceDN w:val="0"/>
        <w:spacing w:before="1" w:after="0" w:line="242" w:lineRule="auto"/>
        <w:ind w:left="1143" w:right="1263"/>
        <w:contextualSpacing w:val="0"/>
        <w:rPr>
          <w:rFonts w:ascii="Times New Roman" w:hAnsi="Times New Roman" w:cs="Times New Roman"/>
          <w:sz w:val="24"/>
          <w:szCs w:val="24"/>
        </w:rPr>
        <w:sectPr w:rsidR="00B2710A" w:rsidRPr="00B2710A" w:rsidSect="008F7622">
          <w:footerReference w:type="default" r:id="rId20"/>
          <w:pgSz w:w="12240" w:h="15840"/>
          <w:pgMar w:top="1440" w:right="1440" w:bottom="1440" w:left="1440" w:header="0" w:footer="873" w:gutter="0"/>
          <w:cols w:space="720"/>
          <w:titlePg/>
          <w:docGrid w:linePitch="326"/>
        </w:sectPr>
      </w:pPr>
    </w:p>
    <w:p w14:paraId="65023D01" w14:textId="77777777" w:rsidR="0085477C" w:rsidRPr="007D43D4" w:rsidRDefault="0085477C" w:rsidP="0085477C">
      <w:pPr>
        <w:rPr>
          <w:rFonts w:ascii="Calibri" w:hAnsi="Calibri" w:cstheme="minorHAnsi"/>
          <w:sz w:val="22"/>
          <w:szCs w:val="22"/>
        </w:rPr>
      </w:pPr>
    </w:p>
    <w:p w14:paraId="58758095" w14:textId="77777777" w:rsidR="0085477C" w:rsidRPr="007D43D4" w:rsidRDefault="0085477C" w:rsidP="0085477C">
      <w:pPr>
        <w:rPr>
          <w:rFonts w:ascii="Calibri" w:hAnsi="Calibri" w:cstheme="minorHAnsi"/>
          <w:sz w:val="22"/>
          <w:szCs w:val="22"/>
        </w:rPr>
      </w:pPr>
    </w:p>
    <w:p w14:paraId="2ED2C4D3" w14:textId="77777777" w:rsidR="0085477C" w:rsidRPr="007D43D4" w:rsidRDefault="0085477C" w:rsidP="0085477C">
      <w:pPr>
        <w:rPr>
          <w:rFonts w:ascii="Calibri" w:hAnsi="Calibri" w:cstheme="minorHAnsi"/>
          <w:sz w:val="22"/>
          <w:szCs w:val="22"/>
        </w:rPr>
      </w:pPr>
    </w:p>
    <w:p w14:paraId="66D58D52" w14:textId="77777777" w:rsidR="0085477C" w:rsidRPr="007D43D4" w:rsidRDefault="0085477C" w:rsidP="0085477C">
      <w:pPr>
        <w:rPr>
          <w:rFonts w:ascii="Calibri" w:hAnsi="Calibri" w:cstheme="minorHAnsi"/>
          <w:sz w:val="22"/>
          <w:szCs w:val="22"/>
        </w:rPr>
      </w:pPr>
    </w:p>
    <w:p w14:paraId="299B653F" w14:textId="77777777" w:rsidR="0085477C" w:rsidRPr="007D43D4" w:rsidRDefault="0085477C" w:rsidP="0085477C">
      <w:pPr>
        <w:rPr>
          <w:rFonts w:ascii="Calibri" w:hAnsi="Calibri" w:cstheme="minorHAnsi"/>
          <w:sz w:val="22"/>
          <w:szCs w:val="22"/>
        </w:rPr>
      </w:pPr>
    </w:p>
    <w:p w14:paraId="4987EF4A" w14:textId="77777777" w:rsidR="0085477C" w:rsidRPr="007D43D4" w:rsidRDefault="0085477C" w:rsidP="0085477C">
      <w:pPr>
        <w:rPr>
          <w:rFonts w:ascii="Calibri" w:hAnsi="Calibri" w:cstheme="minorHAnsi"/>
          <w:sz w:val="22"/>
          <w:szCs w:val="22"/>
        </w:rPr>
      </w:pPr>
    </w:p>
    <w:p w14:paraId="7EF3B5B5" w14:textId="77777777" w:rsidR="0085477C" w:rsidRPr="007D43D4" w:rsidRDefault="0085477C" w:rsidP="0085477C">
      <w:pPr>
        <w:rPr>
          <w:rFonts w:ascii="Calibri" w:hAnsi="Calibri" w:cstheme="minorHAnsi"/>
          <w:sz w:val="22"/>
          <w:szCs w:val="22"/>
        </w:rPr>
      </w:pPr>
    </w:p>
    <w:p w14:paraId="668EDA10" w14:textId="77777777" w:rsidR="0085477C" w:rsidRPr="007D43D4" w:rsidRDefault="0085477C" w:rsidP="0085477C">
      <w:pPr>
        <w:rPr>
          <w:rFonts w:ascii="Calibri" w:hAnsi="Calibri" w:cstheme="minorHAnsi"/>
          <w:sz w:val="22"/>
          <w:szCs w:val="22"/>
        </w:rPr>
      </w:pPr>
    </w:p>
    <w:p w14:paraId="115074A7" w14:textId="77777777" w:rsidR="0085477C" w:rsidRPr="007D43D4" w:rsidRDefault="0085477C" w:rsidP="0085477C">
      <w:pPr>
        <w:rPr>
          <w:rFonts w:ascii="Calibri" w:hAnsi="Calibri" w:cstheme="minorHAnsi"/>
          <w:sz w:val="22"/>
          <w:szCs w:val="22"/>
        </w:rPr>
      </w:pPr>
    </w:p>
    <w:p w14:paraId="5697E02A" w14:textId="77777777" w:rsidR="0085477C" w:rsidRPr="007D43D4" w:rsidRDefault="0085477C" w:rsidP="0085477C">
      <w:pPr>
        <w:rPr>
          <w:rFonts w:ascii="Calibri" w:hAnsi="Calibri" w:cstheme="minorHAnsi"/>
          <w:sz w:val="22"/>
          <w:szCs w:val="22"/>
        </w:rPr>
      </w:pPr>
    </w:p>
    <w:p w14:paraId="1B7F9FA0" w14:textId="77777777" w:rsidR="0085477C" w:rsidRPr="007D43D4" w:rsidRDefault="0085477C" w:rsidP="0085477C">
      <w:pPr>
        <w:rPr>
          <w:rFonts w:ascii="Calibri" w:hAnsi="Calibri" w:cstheme="minorHAnsi"/>
          <w:sz w:val="22"/>
          <w:szCs w:val="22"/>
        </w:rPr>
      </w:pPr>
    </w:p>
    <w:p w14:paraId="0A1B73FA" w14:textId="77777777" w:rsidR="0085477C" w:rsidRPr="007D43D4" w:rsidRDefault="0085477C" w:rsidP="0085477C">
      <w:pPr>
        <w:rPr>
          <w:rFonts w:ascii="Calibri" w:hAnsi="Calibri" w:cstheme="minorHAnsi"/>
          <w:sz w:val="22"/>
          <w:szCs w:val="22"/>
        </w:rPr>
      </w:pPr>
    </w:p>
    <w:p w14:paraId="5A3CEFCC" w14:textId="77777777" w:rsidR="0085477C" w:rsidRPr="007D43D4" w:rsidRDefault="0085477C" w:rsidP="0085477C">
      <w:pPr>
        <w:rPr>
          <w:rFonts w:ascii="Calibri" w:hAnsi="Calibri" w:cstheme="minorHAnsi"/>
          <w:sz w:val="22"/>
          <w:szCs w:val="22"/>
        </w:rPr>
      </w:pPr>
    </w:p>
    <w:p w14:paraId="6EC844DD" w14:textId="77777777" w:rsidR="0085477C" w:rsidRPr="007D43D4" w:rsidRDefault="0085477C" w:rsidP="0085477C">
      <w:pPr>
        <w:rPr>
          <w:rFonts w:ascii="Calibri" w:hAnsi="Calibri" w:cstheme="minorHAnsi"/>
          <w:sz w:val="22"/>
          <w:szCs w:val="22"/>
        </w:rPr>
      </w:pPr>
    </w:p>
    <w:p w14:paraId="1406D7BC" w14:textId="77777777" w:rsidR="0085477C" w:rsidRPr="007D43D4" w:rsidRDefault="0085477C" w:rsidP="0085477C">
      <w:pPr>
        <w:rPr>
          <w:rFonts w:ascii="Calibri" w:hAnsi="Calibri" w:cstheme="minorHAnsi"/>
          <w:sz w:val="22"/>
          <w:szCs w:val="22"/>
        </w:rPr>
      </w:pPr>
    </w:p>
    <w:p w14:paraId="658F0E1A" w14:textId="77777777" w:rsidR="0085477C" w:rsidRPr="007D43D4" w:rsidRDefault="0085477C" w:rsidP="0085477C">
      <w:pPr>
        <w:rPr>
          <w:rFonts w:ascii="Calibri" w:hAnsi="Calibri" w:cstheme="minorHAnsi"/>
          <w:sz w:val="22"/>
          <w:szCs w:val="22"/>
        </w:rPr>
      </w:pPr>
    </w:p>
    <w:p w14:paraId="3C1CEE3C" w14:textId="77777777" w:rsidR="0085477C" w:rsidRPr="007D43D4" w:rsidRDefault="0085477C" w:rsidP="0085477C">
      <w:pPr>
        <w:rPr>
          <w:rFonts w:ascii="Calibri" w:hAnsi="Calibri" w:cstheme="minorHAnsi"/>
          <w:sz w:val="22"/>
          <w:szCs w:val="22"/>
        </w:rPr>
      </w:pPr>
    </w:p>
    <w:p w14:paraId="3CEC5820" w14:textId="77777777" w:rsidR="0085477C" w:rsidRPr="007D43D4" w:rsidRDefault="0085477C" w:rsidP="0085477C">
      <w:pPr>
        <w:rPr>
          <w:rFonts w:ascii="Calibri" w:hAnsi="Calibri" w:cstheme="minorHAnsi"/>
          <w:sz w:val="22"/>
          <w:szCs w:val="22"/>
        </w:rPr>
      </w:pPr>
    </w:p>
    <w:p w14:paraId="02F3E945" w14:textId="3DD992BA" w:rsidR="00F24BCF" w:rsidRPr="00A90595" w:rsidRDefault="00DE21E0" w:rsidP="00C1362F">
      <w:pPr>
        <w:rPr>
          <w:rFonts w:ascii="Calibri" w:hAnsi="Calibri"/>
          <w:b/>
          <w:sz w:val="22"/>
          <w:szCs w:val="22"/>
          <w:u w:val="single"/>
        </w:rPr>
      </w:pPr>
      <w:r>
        <w:rPr>
          <w:rFonts w:ascii="Calibri" w:hAnsi="Calibri"/>
          <w:b/>
          <w:sz w:val="22"/>
          <w:szCs w:val="22"/>
          <w:u w:val="single"/>
        </w:rPr>
        <w:br w:type="page"/>
      </w:r>
    </w:p>
    <w:sectPr w:rsidR="00F24BCF" w:rsidRPr="00A90595" w:rsidSect="00500FE2">
      <w:footerReference w:type="even" r:id="rId21"/>
      <w:footerReference w:type="default" r:id="rId22"/>
      <w:headerReference w:type="firs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2A83A" w14:textId="77777777" w:rsidR="00EE4272" w:rsidRDefault="00EE4272" w:rsidP="000A4F29">
      <w:r>
        <w:separator/>
      </w:r>
    </w:p>
  </w:endnote>
  <w:endnote w:type="continuationSeparator" w:id="0">
    <w:p w14:paraId="09ADAA46" w14:textId="77777777" w:rsidR="00EE4272" w:rsidRDefault="00EE4272" w:rsidP="000A4F29">
      <w:r>
        <w:continuationSeparator/>
      </w:r>
    </w:p>
  </w:endnote>
  <w:endnote w:type="continuationNotice" w:id="1">
    <w:p w14:paraId="08BE09C9" w14:textId="77777777" w:rsidR="00EE4272" w:rsidRDefault="00EE42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407951"/>
      <w:docPartObj>
        <w:docPartGallery w:val="Page Numbers (Bottom of Page)"/>
        <w:docPartUnique/>
      </w:docPartObj>
    </w:sdtPr>
    <w:sdtEndPr/>
    <w:sdtContent>
      <w:sdt>
        <w:sdtPr>
          <w:id w:val="1728636285"/>
          <w:docPartObj>
            <w:docPartGallery w:val="Page Numbers (Top of Page)"/>
            <w:docPartUnique/>
          </w:docPartObj>
        </w:sdtPr>
        <w:sdtEndPr/>
        <w:sdtContent>
          <w:p w14:paraId="14829B89" w14:textId="0FBD51E2" w:rsidR="00C3009A" w:rsidRDefault="00C3009A">
            <w:pPr>
              <w:pStyle w:val="Footer"/>
              <w:jc w:val="center"/>
            </w:pPr>
            <w:r w:rsidRPr="00906E17">
              <w:rPr>
                <w:rFonts w:ascii="Times New Roman" w:hAnsi="Times New Roman" w:cs="Times New Roman"/>
                <w:sz w:val="18"/>
                <w:szCs w:val="18"/>
              </w:rPr>
              <w:t xml:space="preserve">Page </w:t>
            </w:r>
            <w:r w:rsidRPr="00906E17">
              <w:rPr>
                <w:rFonts w:ascii="Times New Roman" w:hAnsi="Times New Roman" w:cs="Times New Roman"/>
                <w:b/>
                <w:bCs/>
                <w:sz w:val="18"/>
                <w:szCs w:val="18"/>
              </w:rPr>
              <w:fldChar w:fldCharType="begin"/>
            </w:r>
            <w:r w:rsidRPr="00906E17">
              <w:rPr>
                <w:rFonts w:ascii="Times New Roman" w:hAnsi="Times New Roman" w:cs="Times New Roman"/>
                <w:b/>
                <w:bCs/>
                <w:sz w:val="18"/>
                <w:szCs w:val="18"/>
              </w:rPr>
              <w:instrText xml:space="preserve"> PAGE </w:instrText>
            </w:r>
            <w:r w:rsidRPr="00906E17">
              <w:rPr>
                <w:rFonts w:ascii="Times New Roman" w:hAnsi="Times New Roman" w:cs="Times New Roman"/>
                <w:b/>
                <w:bCs/>
                <w:sz w:val="18"/>
                <w:szCs w:val="18"/>
              </w:rPr>
              <w:fldChar w:fldCharType="separate"/>
            </w:r>
            <w:r w:rsidR="00CF0FE7">
              <w:rPr>
                <w:rFonts w:ascii="Times New Roman" w:hAnsi="Times New Roman" w:cs="Times New Roman"/>
                <w:b/>
                <w:bCs/>
                <w:noProof/>
                <w:sz w:val="18"/>
                <w:szCs w:val="18"/>
              </w:rPr>
              <w:t>20</w:t>
            </w:r>
            <w:r w:rsidRPr="00906E17">
              <w:rPr>
                <w:rFonts w:ascii="Times New Roman" w:hAnsi="Times New Roman" w:cs="Times New Roman"/>
                <w:b/>
                <w:bCs/>
                <w:sz w:val="18"/>
                <w:szCs w:val="18"/>
              </w:rPr>
              <w:fldChar w:fldCharType="end"/>
            </w:r>
            <w:r w:rsidRPr="00906E17">
              <w:rPr>
                <w:rFonts w:ascii="Times New Roman" w:hAnsi="Times New Roman" w:cs="Times New Roman"/>
                <w:sz w:val="18"/>
                <w:szCs w:val="18"/>
              </w:rPr>
              <w:t xml:space="preserve"> of </w:t>
            </w:r>
            <w:r w:rsidRPr="00906E17">
              <w:rPr>
                <w:rFonts w:ascii="Times New Roman" w:hAnsi="Times New Roman" w:cs="Times New Roman"/>
                <w:b/>
                <w:bCs/>
                <w:sz w:val="18"/>
                <w:szCs w:val="18"/>
              </w:rPr>
              <w:fldChar w:fldCharType="begin"/>
            </w:r>
            <w:r w:rsidRPr="00906E17">
              <w:rPr>
                <w:rFonts w:ascii="Times New Roman" w:hAnsi="Times New Roman" w:cs="Times New Roman"/>
                <w:b/>
                <w:bCs/>
                <w:sz w:val="18"/>
                <w:szCs w:val="18"/>
              </w:rPr>
              <w:instrText xml:space="preserve"> NUMPAGES  </w:instrText>
            </w:r>
            <w:r w:rsidRPr="00906E17">
              <w:rPr>
                <w:rFonts w:ascii="Times New Roman" w:hAnsi="Times New Roman" w:cs="Times New Roman"/>
                <w:b/>
                <w:bCs/>
                <w:sz w:val="18"/>
                <w:szCs w:val="18"/>
              </w:rPr>
              <w:fldChar w:fldCharType="separate"/>
            </w:r>
            <w:r w:rsidR="00CF0FE7">
              <w:rPr>
                <w:rFonts w:ascii="Times New Roman" w:hAnsi="Times New Roman" w:cs="Times New Roman"/>
                <w:b/>
                <w:bCs/>
                <w:noProof/>
                <w:sz w:val="18"/>
                <w:szCs w:val="18"/>
              </w:rPr>
              <w:t>22</w:t>
            </w:r>
            <w:r w:rsidRPr="00906E17">
              <w:rPr>
                <w:rFonts w:ascii="Times New Roman" w:hAnsi="Times New Roman" w:cs="Times New Roman"/>
                <w:b/>
                <w:bCs/>
                <w:sz w:val="18"/>
                <w:szCs w:val="18"/>
              </w:rPr>
              <w:fldChar w:fldCharType="end"/>
            </w:r>
          </w:p>
        </w:sdtContent>
      </w:sdt>
    </w:sdtContent>
  </w:sdt>
  <w:p w14:paraId="5D92C042" w14:textId="77777777" w:rsidR="00C3009A" w:rsidRDefault="00C3009A">
    <w:pPr>
      <w:pStyle w:val="Footer"/>
    </w:pPr>
  </w:p>
  <w:p w14:paraId="24E5DF57" w14:textId="77777777" w:rsidR="00C3009A" w:rsidRDefault="00C300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43766" w14:textId="77777777" w:rsidR="00C3009A" w:rsidRDefault="00C3009A" w:rsidP="001842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AB15E8" w14:textId="77777777" w:rsidR="00C3009A" w:rsidRDefault="00C3009A" w:rsidP="00500FE2">
    <w:pPr>
      <w:pStyle w:val="Footer"/>
      <w:ind w:right="360"/>
    </w:pPr>
  </w:p>
  <w:p w14:paraId="5BAF194B" w14:textId="77777777" w:rsidR="00C3009A" w:rsidRDefault="00C3009A"/>
  <w:p w14:paraId="393FB553" w14:textId="77777777" w:rsidR="00C3009A" w:rsidRDefault="00C3009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C781C" w14:textId="77777777" w:rsidR="00C3009A" w:rsidRPr="00184232" w:rsidRDefault="00C3009A" w:rsidP="00335517">
    <w:pPr>
      <w:pStyle w:val="Footer"/>
      <w:framePr w:wrap="around" w:vAnchor="text" w:hAnchor="margin" w:xAlign="right" w:y="1"/>
      <w:rPr>
        <w:rStyle w:val="PageNumber"/>
        <w:rFonts w:ascii="Calibri" w:hAnsi="Calibri"/>
        <w:sz w:val="22"/>
        <w:szCs w:val="22"/>
      </w:rPr>
    </w:pPr>
    <w:r w:rsidRPr="00184232">
      <w:rPr>
        <w:rStyle w:val="PageNumber"/>
        <w:rFonts w:ascii="Calibri" w:hAnsi="Calibri"/>
        <w:sz w:val="22"/>
        <w:szCs w:val="22"/>
      </w:rPr>
      <w:fldChar w:fldCharType="begin"/>
    </w:r>
    <w:r w:rsidRPr="00184232">
      <w:rPr>
        <w:rStyle w:val="PageNumber"/>
        <w:rFonts w:ascii="Calibri" w:hAnsi="Calibri"/>
        <w:sz w:val="22"/>
        <w:szCs w:val="22"/>
      </w:rPr>
      <w:instrText xml:space="preserve">PAGE  </w:instrText>
    </w:r>
    <w:r w:rsidRPr="00184232">
      <w:rPr>
        <w:rStyle w:val="PageNumber"/>
        <w:rFonts w:ascii="Calibri" w:hAnsi="Calibri"/>
        <w:sz w:val="22"/>
        <w:szCs w:val="22"/>
      </w:rPr>
      <w:fldChar w:fldCharType="separate"/>
    </w:r>
    <w:r w:rsidR="00CF0FE7">
      <w:rPr>
        <w:rStyle w:val="PageNumber"/>
        <w:rFonts w:ascii="Calibri" w:hAnsi="Calibri"/>
        <w:noProof/>
        <w:sz w:val="22"/>
        <w:szCs w:val="22"/>
      </w:rPr>
      <w:t>1</w:t>
    </w:r>
    <w:r w:rsidRPr="00184232">
      <w:rPr>
        <w:rStyle w:val="PageNumber"/>
        <w:rFonts w:ascii="Calibri" w:hAnsi="Calibri"/>
        <w:sz w:val="22"/>
        <w:szCs w:val="22"/>
      </w:rPr>
      <w:fldChar w:fldCharType="end"/>
    </w:r>
  </w:p>
  <w:p w14:paraId="0F80648E" w14:textId="77777777" w:rsidR="00C3009A" w:rsidRPr="00184232" w:rsidRDefault="00C3009A" w:rsidP="00500FE2">
    <w:pPr>
      <w:pStyle w:val="Footer"/>
      <w:ind w:right="360"/>
      <w:rPr>
        <w:rFonts w:ascii="Calibri" w:hAnsi="Calibri"/>
        <w:sz w:val="22"/>
        <w:szCs w:val="22"/>
      </w:rPr>
    </w:pPr>
  </w:p>
  <w:p w14:paraId="37A4D91B" w14:textId="77777777" w:rsidR="00C3009A" w:rsidRDefault="00C3009A"/>
  <w:p w14:paraId="4E672438" w14:textId="77777777" w:rsidR="00C3009A" w:rsidRDefault="00C300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52F12" w14:textId="77777777" w:rsidR="00EE4272" w:rsidRDefault="00EE4272" w:rsidP="000A4F29">
      <w:r>
        <w:separator/>
      </w:r>
    </w:p>
  </w:footnote>
  <w:footnote w:type="continuationSeparator" w:id="0">
    <w:p w14:paraId="4348BF97" w14:textId="77777777" w:rsidR="00EE4272" w:rsidRDefault="00EE4272" w:rsidP="000A4F29">
      <w:r>
        <w:continuationSeparator/>
      </w:r>
    </w:p>
  </w:footnote>
  <w:footnote w:type="continuationNotice" w:id="1">
    <w:p w14:paraId="4780EDBB" w14:textId="77777777" w:rsidR="00EE4272" w:rsidRDefault="00EE42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0CB3A" w14:textId="77273DF4" w:rsidR="00C3009A" w:rsidRDefault="00C3009A" w:rsidP="00112D0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3384"/>
    <w:multiLevelType w:val="hybridMultilevel"/>
    <w:tmpl w:val="159C4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B3EE4"/>
    <w:multiLevelType w:val="hybridMultilevel"/>
    <w:tmpl w:val="013EFCF0"/>
    <w:lvl w:ilvl="0" w:tplc="1AB05556">
      <w:start w:val="1"/>
      <w:numFmt w:val="upperLetter"/>
      <w:lvlText w:val="%1."/>
      <w:lvlJc w:val="left"/>
      <w:pPr>
        <w:ind w:left="445" w:hanging="355"/>
      </w:pPr>
      <w:rPr>
        <w:rFonts w:ascii="Calibri" w:eastAsia="Calibri" w:hAnsi="Calibri" w:cs="Calibri" w:hint="default"/>
        <w:b/>
        <w:bCs/>
        <w:spacing w:val="-1"/>
        <w:w w:val="92"/>
        <w:sz w:val="24"/>
        <w:szCs w:val="24"/>
        <w:lang w:val="en-US" w:eastAsia="en-US" w:bidi="en-US"/>
      </w:rPr>
    </w:lvl>
    <w:lvl w:ilvl="1" w:tplc="1BC6E010">
      <w:numFmt w:val="bullet"/>
      <w:lvlText w:val="•"/>
      <w:lvlJc w:val="left"/>
      <w:pPr>
        <w:ind w:left="788" w:hanging="364"/>
      </w:pPr>
      <w:rPr>
        <w:rFonts w:ascii="Calibri" w:eastAsia="Calibri" w:hAnsi="Calibri" w:cs="Calibri" w:hint="default"/>
        <w:w w:val="96"/>
        <w:sz w:val="24"/>
        <w:szCs w:val="24"/>
        <w:lang w:val="en-US" w:eastAsia="en-US" w:bidi="en-US"/>
      </w:rPr>
    </w:lvl>
    <w:lvl w:ilvl="2" w:tplc="66FEB15E">
      <w:numFmt w:val="bullet"/>
      <w:lvlText w:val="•"/>
      <w:lvlJc w:val="left"/>
      <w:pPr>
        <w:ind w:left="824" w:hanging="364"/>
      </w:pPr>
      <w:rPr>
        <w:rFonts w:hint="default"/>
        <w:lang w:val="en-US" w:eastAsia="en-US" w:bidi="en-US"/>
      </w:rPr>
    </w:lvl>
    <w:lvl w:ilvl="3" w:tplc="F1D4DC58">
      <w:numFmt w:val="bullet"/>
      <w:lvlText w:val="•"/>
      <w:lvlJc w:val="left"/>
      <w:pPr>
        <w:ind w:left="1204" w:hanging="364"/>
      </w:pPr>
      <w:rPr>
        <w:rFonts w:hint="default"/>
        <w:lang w:val="en-US" w:eastAsia="en-US" w:bidi="en-US"/>
      </w:rPr>
    </w:lvl>
    <w:lvl w:ilvl="4" w:tplc="9F6A0ED6">
      <w:numFmt w:val="bullet"/>
      <w:lvlText w:val="•"/>
      <w:lvlJc w:val="left"/>
      <w:pPr>
        <w:ind w:left="2698" w:hanging="364"/>
      </w:pPr>
      <w:rPr>
        <w:rFonts w:hint="default"/>
        <w:lang w:val="en-US" w:eastAsia="en-US" w:bidi="en-US"/>
      </w:rPr>
    </w:lvl>
    <w:lvl w:ilvl="5" w:tplc="793C93F0">
      <w:numFmt w:val="bullet"/>
      <w:lvlText w:val="•"/>
      <w:lvlJc w:val="left"/>
      <w:pPr>
        <w:ind w:left="4192" w:hanging="364"/>
      </w:pPr>
      <w:rPr>
        <w:rFonts w:hint="default"/>
        <w:lang w:val="en-US" w:eastAsia="en-US" w:bidi="en-US"/>
      </w:rPr>
    </w:lvl>
    <w:lvl w:ilvl="6" w:tplc="F3709AFC">
      <w:numFmt w:val="bullet"/>
      <w:lvlText w:val="•"/>
      <w:lvlJc w:val="left"/>
      <w:pPr>
        <w:ind w:left="5686" w:hanging="364"/>
      </w:pPr>
      <w:rPr>
        <w:rFonts w:hint="default"/>
        <w:lang w:val="en-US" w:eastAsia="en-US" w:bidi="en-US"/>
      </w:rPr>
    </w:lvl>
    <w:lvl w:ilvl="7" w:tplc="32900A94">
      <w:numFmt w:val="bullet"/>
      <w:lvlText w:val="•"/>
      <w:lvlJc w:val="left"/>
      <w:pPr>
        <w:ind w:left="7181" w:hanging="364"/>
      </w:pPr>
      <w:rPr>
        <w:rFonts w:hint="default"/>
        <w:lang w:val="en-US" w:eastAsia="en-US" w:bidi="en-US"/>
      </w:rPr>
    </w:lvl>
    <w:lvl w:ilvl="8" w:tplc="52F27270">
      <w:numFmt w:val="bullet"/>
      <w:lvlText w:val="•"/>
      <w:lvlJc w:val="left"/>
      <w:pPr>
        <w:ind w:left="8675" w:hanging="364"/>
      </w:pPr>
      <w:rPr>
        <w:rFonts w:hint="default"/>
        <w:lang w:val="en-US" w:eastAsia="en-US" w:bidi="en-US"/>
      </w:rPr>
    </w:lvl>
  </w:abstractNum>
  <w:abstractNum w:abstractNumId="2" w15:restartNumberingAfterBreak="0">
    <w:nsid w:val="06756FEF"/>
    <w:multiLevelType w:val="hybridMultilevel"/>
    <w:tmpl w:val="F55C8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158B0"/>
    <w:multiLevelType w:val="hybridMultilevel"/>
    <w:tmpl w:val="4894DDAE"/>
    <w:lvl w:ilvl="0" w:tplc="04090001">
      <w:start w:val="1"/>
      <w:numFmt w:val="bullet"/>
      <w:lvlText w:val=""/>
      <w:lvlJc w:val="left"/>
      <w:pPr>
        <w:ind w:left="1165" w:hanging="360"/>
      </w:pPr>
      <w:rPr>
        <w:rFonts w:ascii="Symbol" w:hAnsi="Symbol" w:hint="default"/>
      </w:rPr>
    </w:lvl>
    <w:lvl w:ilvl="1" w:tplc="04090003" w:tentative="1">
      <w:start w:val="1"/>
      <w:numFmt w:val="bullet"/>
      <w:lvlText w:val="o"/>
      <w:lvlJc w:val="left"/>
      <w:pPr>
        <w:ind w:left="1885" w:hanging="360"/>
      </w:pPr>
      <w:rPr>
        <w:rFonts w:ascii="Courier New" w:hAnsi="Courier New" w:cs="Courier New" w:hint="default"/>
      </w:rPr>
    </w:lvl>
    <w:lvl w:ilvl="2" w:tplc="04090005" w:tentative="1">
      <w:start w:val="1"/>
      <w:numFmt w:val="bullet"/>
      <w:lvlText w:val=""/>
      <w:lvlJc w:val="left"/>
      <w:pPr>
        <w:ind w:left="2605" w:hanging="360"/>
      </w:pPr>
      <w:rPr>
        <w:rFonts w:ascii="Wingdings" w:hAnsi="Wingdings" w:hint="default"/>
      </w:rPr>
    </w:lvl>
    <w:lvl w:ilvl="3" w:tplc="04090001" w:tentative="1">
      <w:start w:val="1"/>
      <w:numFmt w:val="bullet"/>
      <w:lvlText w:val=""/>
      <w:lvlJc w:val="left"/>
      <w:pPr>
        <w:ind w:left="3325" w:hanging="360"/>
      </w:pPr>
      <w:rPr>
        <w:rFonts w:ascii="Symbol" w:hAnsi="Symbol" w:hint="default"/>
      </w:rPr>
    </w:lvl>
    <w:lvl w:ilvl="4" w:tplc="04090003" w:tentative="1">
      <w:start w:val="1"/>
      <w:numFmt w:val="bullet"/>
      <w:lvlText w:val="o"/>
      <w:lvlJc w:val="left"/>
      <w:pPr>
        <w:ind w:left="4045" w:hanging="360"/>
      </w:pPr>
      <w:rPr>
        <w:rFonts w:ascii="Courier New" w:hAnsi="Courier New" w:cs="Courier New" w:hint="default"/>
      </w:rPr>
    </w:lvl>
    <w:lvl w:ilvl="5" w:tplc="04090005" w:tentative="1">
      <w:start w:val="1"/>
      <w:numFmt w:val="bullet"/>
      <w:lvlText w:val=""/>
      <w:lvlJc w:val="left"/>
      <w:pPr>
        <w:ind w:left="4765" w:hanging="360"/>
      </w:pPr>
      <w:rPr>
        <w:rFonts w:ascii="Wingdings" w:hAnsi="Wingdings" w:hint="default"/>
      </w:rPr>
    </w:lvl>
    <w:lvl w:ilvl="6" w:tplc="04090001" w:tentative="1">
      <w:start w:val="1"/>
      <w:numFmt w:val="bullet"/>
      <w:lvlText w:val=""/>
      <w:lvlJc w:val="left"/>
      <w:pPr>
        <w:ind w:left="5485" w:hanging="360"/>
      </w:pPr>
      <w:rPr>
        <w:rFonts w:ascii="Symbol" w:hAnsi="Symbol" w:hint="default"/>
      </w:rPr>
    </w:lvl>
    <w:lvl w:ilvl="7" w:tplc="04090003" w:tentative="1">
      <w:start w:val="1"/>
      <w:numFmt w:val="bullet"/>
      <w:lvlText w:val="o"/>
      <w:lvlJc w:val="left"/>
      <w:pPr>
        <w:ind w:left="6205" w:hanging="360"/>
      </w:pPr>
      <w:rPr>
        <w:rFonts w:ascii="Courier New" w:hAnsi="Courier New" w:cs="Courier New" w:hint="default"/>
      </w:rPr>
    </w:lvl>
    <w:lvl w:ilvl="8" w:tplc="04090005" w:tentative="1">
      <w:start w:val="1"/>
      <w:numFmt w:val="bullet"/>
      <w:lvlText w:val=""/>
      <w:lvlJc w:val="left"/>
      <w:pPr>
        <w:ind w:left="6925" w:hanging="360"/>
      </w:pPr>
      <w:rPr>
        <w:rFonts w:ascii="Wingdings" w:hAnsi="Wingdings" w:hint="default"/>
      </w:rPr>
    </w:lvl>
  </w:abstractNum>
  <w:abstractNum w:abstractNumId="4" w15:restartNumberingAfterBreak="0">
    <w:nsid w:val="0E3655B4"/>
    <w:multiLevelType w:val="hybridMultilevel"/>
    <w:tmpl w:val="2B62A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21AD5"/>
    <w:multiLevelType w:val="hybridMultilevel"/>
    <w:tmpl w:val="2060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31520F"/>
    <w:multiLevelType w:val="hybridMultilevel"/>
    <w:tmpl w:val="E1F28A80"/>
    <w:lvl w:ilvl="0" w:tplc="8304C5B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B60BA"/>
    <w:multiLevelType w:val="hybridMultilevel"/>
    <w:tmpl w:val="22707C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41FDE"/>
    <w:multiLevelType w:val="hybridMultilevel"/>
    <w:tmpl w:val="F6CEC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E63099"/>
    <w:multiLevelType w:val="hybridMultilevel"/>
    <w:tmpl w:val="7C42628E"/>
    <w:lvl w:ilvl="0" w:tplc="733C1F96">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D2BF3"/>
    <w:multiLevelType w:val="hybridMultilevel"/>
    <w:tmpl w:val="69DEDC3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9C764A"/>
    <w:multiLevelType w:val="hybridMultilevel"/>
    <w:tmpl w:val="7408D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60F03"/>
    <w:multiLevelType w:val="hybridMultilevel"/>
    <w:tmpl w:val="93B05CC6"/>
    <w:lvl w:ilvl="0" w:tplc="0D921E9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9A59E9"/>
    <w:multiLevelType w:val="hybridMultilevel"/>
    <w:tmpl w:val="93B05CC6"/>
    <w:lvl w:ilvl="0" w:tplc="0D921E9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D74C4A"/>
    <w:multiLevelType w:val="hybridMultilevel"/>
    <w:tmpl w:val="FFFC2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8701F"/>
    <w:multiLevelType w:val="hybridMultilevel"/>
    <w:tmpl w:val="013EFCF0"/>
    <w:lvl w:ilvl="0" w:tplc="1AB05556">
      <w:start w:val="1"/>
      <w:numFmt w:val="upperLetter"/>
      <w:lvlText w:val="%1."/>
      <w:lvlJc w:val="left"/>
      <w:pPr>
        <w:ind w:left="445" w:hanging="355"/>
      </w:pPr>
      <w:rPr>
        <w:rFonts w:ascii="Calibri" w:eastAsia="Calibri" w:hAnsi="Calibri" w:cs="Calibri" w:hint="default"/>
        <w:b/>
        <w:bCs/>
        <w:spacing w:val="-1"/>
        <w:w w:val="92"/>
        <w:sz w:val="24"/>
        <w:szCs w:val="24"/>
        <w:lang w:val="en-US" w:eastAsia="en-US" w:bidi="en-US"/>
      </w:rPr>
    </w:lvl>
    <w:lvl w:ilvl="1" w:tplc="1BC6E010">
      <w:numFmt w:val="bullet"/>
      <w:lvlText w:val="•"/>
      <w:lvlJc w:val="left"/>
      <w:pPr>
        <w:ind w:left="788" w:hanging="364"/>
      </w:pPr>
      <w:rPr>
        <w:rFonts w:ascii="Calibri" w:eastAsia="Calibri" w:hAnsi="Calibri" w:cs="Calibri" w:hint="default"/>
        <w:w w:val="96"/>
        <w:sz w:val="24"/>
        <w:szCs w:val="24"/>
        <w:lang w:val="en-US" w:eastAsia="en-US" w:bidi="en-US"/>
      </w:rPr>
    </w:lvl>
    <w:lvl w:ilvl="2" w:tplc="66FEB15E">
      <w:numFmt w:val="bullet"/>
      <w:lvlText w:val="•"/>
      <w:lvlJc w:val="left"/>
      <w:pPr>
        <w:ind w:left="824" w:hanging="364"/>
      </w:pPr>
      <w:rPr>
        <w:rFonts w:hint="default"/>
        <w:lang w:val="en-US" w:eastAsia="en-US" w:bidi="en-US"/>
      </w:rPr>
    </w:lvl>
    <w:lvl w:ilvl="3" w:tplc="F1D4DC58">
      <w:numFmt w:val="bullet"/>
      <w:lvlText w:val="•"/>
      <w:lvlJc w:val="left"/>
      <w:pPr>
        <w:ind w:left="1204" w:hanging="364"/>
      </w:pPr>
      <w:rPr>
        <w:rFonts w:hint="default"/>
        <w:lang w:val="en-US" w:eastAsia="en-US" w:bidi="en-US"/>
      </w:rPr>
    </w:lvl>
    <w:lvl w:ilvl="4" w:tplc="9F6A0ED6">
      <w:numFmt w:val="bullet"/>
      <w:lvlText w:val="•"/>
      <w:lvlJc w:val="left"/>
      <w:pPr>
        <w:ind w:left="2698" w:hanging="364"/>
      </w:pPr>
      <w:rPr>
        <w:rFonts w:hint="default"/>
        <w:lang w:val="en-US" w:eastAsia="en-US" w:bidi="en-US"/>
      </w:rPr>
    </w:lvl>
    <w:lvl w:ilvl="5" w:tplc="793C93F0">
      <w:numFmt w:val="bullet"/>
      <w:lvlText w:val="•"/>
      <w:lvlJc w:val="left"/>
      <w:pPr>
        <w:ind w:left="4192" w:hanging="364"/>
      </w:pPr>
      <w:rPr>
        <w:rFonts w:hint="default"/>
        <w:lang w:val="en-US" w:eastAsia="en-US" w:bidi="en-US"/>
      </w:rPr>
    </w:lvl>
    <w:lvl w:ilvl="6" w:tplc="F3709AFC">
      <w:numFmt w:val="bullet"/>
      <w:lvlText w:val="•"/>
      <w:lvlJc w:val="left"/>
      <w:pPr>
        <w:ind w:left="5686" w:hanging="364"/>
      </w:pPr>
      <w:rPr>
        <w:rFonts w:hint="default"/>
        <w:lang w:val="en-US" w:eastAsia="en-US" w:bidi="en-US"/>
      </w:rPr>
    </w:lvl>
    <w:lvl w:ilvl="7" w:tplc="32900A94">
      <w:numFmt w:val="bullet"/>
      <w:lvlText w:val="•"/>
      <w:lvlJc w:val="left"/>
      <w:pPr>
        <w:ind w:left="7181" w:hanging="364"/>
      </w:pPr>
      <w:rPr>
        <w:rFonts w:hint="default"/>
        <w:lang w:val="en-US" w:eastAsia="en-US" w:bidi="en-US"/>
      </w:rPr>
    </w:lvl>
    <w:lvl w:ilvl="8" w:tplc="52F27270">
      <w:numFmt w:val="bullet"/>
      <w:lvlText w:val="•"/>
      <w:lvlJc w:val="left"/>
      <w:pPr>
        <w:ind w:left="8675" w:hanging="364"/>
      </w:pPr>
      <w:rPr>
        <w:rFonts w:hint="default"/>
        <w:lang w:val="en-US" w:eastAsia="en-US" w:bidi="en-US"/>
      </w:rPr>
    </w:lvl>
  </w:abstractNum>
  <w:abstractNum w:abstractNumId="16" w15:restartNumberingAfterBreak="0">
    <w:nsid w:val="39FA6865"/>
    <w:multiLevelType w:val="hybridMultilevel"/>
    <w:tmpl w:val="24A05652"/>
    <w:lvl w:ilvl="0" w:tplc="733C1F96">
      <w:start w:val="49"/>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67B4"/>
    <w:multiLevelType w:val="hybridMultilevel"/>
    <w:tmpl w:val="793EE53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2E432C2"/>
    <w:multiLevelType w:val="hybridMultilevel"/>
    <w:tmpl w:val="A61AB454"/>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717BB6"/>
    <w:multiLevelType w:val="hybridMultilevel"/>
    <w:tmpl w:val="7CDA1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783E17"/>
    <w:multiLevelType w:val="hybridMultilevel"/>
    <w:tmpl w:val="5198B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0573EDC"/>
    <w:multiLevelType w:val="hybridMultilevel"/>
    <w:tmpl w:val="809E9E04"/>
    <w:lvl w:ilvl="0" w:tplc="733C1F96">
      <w:start w:val="49"/>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5F36B7"/>
    <w:multiLevelType w:val="hybridMultilevel"/>
    <w:tmpl w:val="96920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8C61D46"/>
    <w:multiLevelType w:val="hybridMultilevel"/>
    <w:tmpl w:val="8356FA9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3"/>
  </w:num>
  <w:num w:numId="3">
    <w:abstractNumId w:val="16"/>
  </w:num>
  <w:num w:numId="4">
    <w:abstractNumId w:val="21"/>
  </w:num>
  <w:num w:numId="5">
    <w:abstractNumId w:val="2"/>
  </w:num>
  <w:num w:numId="6">
    <w:abstractNumId w:val="11"/>
  </w:num>
  <w:num w:numId="7">
    <w:abstractNumId w:val="18"/>
  </w:num>
  <w:num w:numId="8">
    <w:abstractNumId w:val="19"/>
  </w:num>
  <w:num w:numId="9">
    <w:abstractNumId w:val="9"/>
  </w:num>
  <w:num w:numId="10">
    <w:abstractNumId w:val="5"/>
  </w:num>
  <w:num w:numId="11">
    <w:abstractNumId w:val="0"/>
  </w:num>
  <w:num w:numId="12">
    <w:abstractNumId w:val="6"/>
  </w:num>
  <w:num w:numId="13">
    <w:abstractNumId w:val="14"/>
  </w:num>
  <w:num w:numId="14">
    <w:abstractNumId w:val="12"/>
  </w:num>
  <w:num w:numId="15">
    <w:abstractNumId w:val="17"/>
  </w:num>
  <w:num w:numId="16">
    <w:abstractNumId w:val="7"/>
  </w:num>
  <w:num w:numId="17">
    <w:abstractNumId w:val="8"/>
  </w:num>
  <w:num w:numId="18">
    <w:abstractNumId w:val="10"/>
  </w:num>
  <w:num w:numId="19">
    <w:abstractNumId w:val="1"/>
  </w:num>
  <w:num w:numId="20">
    <w:abstractNumId w:val="15"/>
  </w:num>
  <w:num w:numId="21">
    <w:abstractNumId w:val="4"/>
  </w:num>
  <w:num w:numId="22">
    <w:abstractNumId w:val="3"/>
  </w:num>
  <w:num w:numId="23">
    <w:abstractNumId w:val="2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F29"/>
    <w:rsid w:val="00000378"/>
    <w:rsid w:val="00002065"/>
    <w:rsid w:val="0000695C"/>
    <w:rsid w:val="00006D55"/>
    <w:rsid w:val="0000792E"/>
    <w:rsid w:val="00007DF8"/>
    <w:rsid w:val="00010E7E"/>
    <w:rsid w:val="0001296C"/>
    <w:rsid w:val="00013B4C"/>
    <w:rsid w:val="00013E1A"/>
    <w:rsid w:val="00017B1B"/>
    <w:rsid w:val="000205B4"/>
    <w:rsid w:val="000206E9"/>
    <w:rsid w:val="000248E7"/>
    <w:rsid w:val="00025067"/>
    <w:rsid w:val="00027174"/>
    <w:rsid w:val="00027659"/>
    <w:rsid w:val="00030A8C"/>
    <w:rsid w:val="00031630"/>
    <w:rsid w:val="000353AE"/>
    <w:rsid w:val="000368A8"/>
    <w:rsid w:val="00036A0A"/>
    <w:rsid w:val="00042B9A"/>
    <w:rsid w:val="000476F8"/>
    <w:rsid w:val="00050EC6"/>
    <w:rsid w:val="000510C7"/>
    <w:rsid w:val="00053590"/>
    <w:rsid w:val="000548AF"/>
    <w:rsid w:val="00055CF0"/>
    <w:rsid w:val="00057ED5"/>
    <w:rsid w:val="00060248"/>
    <w:rsid w:val="000603E1"/>
    <w:rsid w:val="00060884"/>
    <w:rsid w:val="00061C6A"/>
    <w:rsid w:val="000645C9"/>
    <w:rsid w:val="00066ECB"/>
    <w:rsid w:val="000760FC"/>
    <w:rsid w:val="00077DED"/>
    <w:rsid w:val="00085FCC"/>
    <w:rsid w:val="00090CE8"/>
    <w:rsid w:val="00094D98"/>
    <w:rsid w:val="000960AB"/>
    <w:rsid w:val="00096624"/>
    <w:rsid w:val="000966C5"/>
    <w:rsid w:val="000978BC"/>
    <w:rsid w:val="000A21BE"/>
    <w:rsid w:val="000A381D"/>
    <w:rsid w:val="000A3DFF"/>
    <w:rsid w:val="000A4535"/>
    <w:rsid w:val="000A4F29"/>
    <w:rsid w:val="000A7085"/>
    <w:rsid w:val="000A7CA0"/>
    <w:rsid w:val="000B1D6C"/>
    <w:rsid w:val="000B379C"/>
    <w:rsid w:val="000B5937"/>
    <w:rsid w:val="000C230D"/>
    <w:rsid w:val="000C3A80"/>
    <w:rsid w:val="000C4272"/>
    <w:rsid w:val="000C4F58"/>
    <w:rsid w:val="000C6E80"/>
    <w:rsid w:val="000C7273"/>
    <w:rsid w:val="000D0DFF"/>
    <w:rsid w:val="000D3C32"/>
    <w:rsid w:val="000D3D31"/>
    <w:rsid w:val="000D417A"/>
    <w:rsid w:val="000D4801"/>
    <w:rsid w:val="000E28FA"/>
    <w:rsid w:val="000E2FD7"/>
    <w:rsid w:val="000E36AC"/>
    <w:rsid w:val="000E6CBD"/>
    <w:rsid w:val="000E6EE9"/>
    <w:rsid w:val="000F4ABF"/>
    <w:rsid w:val="000F5EFF"/>
    <w:rsid w:val="0010337F"/>
    <w:rsid w:val="001043FF"/>
    <w:rsid w:val="001048C6"/>
    <w:rsid w:val="001112F3"/>
    <w:rsid w:val="00112D04"/>
    <w:rsid w:val="00113636"/>
    <w:rsid w:val="001136EE"/>
    <w:rsid w:val="00113F1B"/>
    <w:rsid w:val="0011573A"/>
    <w:rsid w:val="001172EE"/>
    <w:rsid w:val="00122F5F"/>
    <w:rsid w:val="00123565"/>
    <w:rsid w:val="001268B0"/>
    <w:rsid w:val="001317DC"/>
    <w:rsid w:val="00134946"/>
    <w:rsid w:val="001354A3"/>
    <w:rsid w:val="0013590D"/>
    <w:rsid w:val="00135A0A"/>
    <w:rsid w:val="00146DFC"/>
    <w:rsid w:val="001533EF"/>
    <w:rsid w:val="0015400D"/>
    <w:rsid w:val="00154166"/>
    <w:rsid w:val="00155931"/>
    <w:rsid w:val="00156EFC"/>
    <w:rsid w:val="001610AE"/>
    <w:rsid w:val="00165EA3"/>
    <w:rsid w:val="00170186"/>
    <w:rsid w:val="00170AB9"/>
    <w:rsid w:val="0017110B"/>
    <w:rsid w:val="00175F2C"/>
    <w:rsid w:val="00180EBF"/>
    <w:rsid w:val="00181535"/>
    <w:rsid w:val="00182271"/>
    <w:rsid w:val="00184232"/>
    <w:rsid w:val="00187148"/>
    <w:rsid w:val="001878C9"/>
    <w:rsid w:val="00187D7D"/>
    <w:rsid w:val="001922F9"/>
    <w:rsid w:val="00192942"/>
    <w:rsid w:val="0019444C"/>
    <w:rsid w:val="00194E7A"/>
    <w:rsid w:val="001954DE"/>
    <w:rsid w:val="00195F13"/>
    <w:rsid w:val="001976B9"/>
    <w:rsid w:val="00197E68"/>
    <w:rsid w:val="001A2C3B"/>
    <w:rsid w:val="001A2C7A"/>
    <w:rsid w:val="001A376E"/>
    <w:rsid w:val="001B4F69"/>
    <w:rsid w:val="001B7A35"/>
    <w:rsid w:val="001B7DC2"/>
    <w:rsid w:val="001C0CCE"/>
    <w:rsid w:val="001C1269"/>
    <w:rsid w:val="001C361A"/>
    <w:rsid w:val="001C3827"/>
    <w:rsid w:val="001C5D0C"/>
    <w:rsid w:val="001D6429"/>
    <w:rsid w:val="001D6735"/>
    <w:rsid w:val="001E0A05"/>
    <w:rsid w:val="001E41E6"/>
    <w:rsid w:val="001E4C6D"/>
    <w:rsid w:val="001E628F"/>
    <w:rsid w:val="001F05B0"/>
    <w:rsid w:val="001F29F1"/>
    <w:rsid w:val="001F3639"/>
    <w:rsid w:val="00201189"/>
    <w:rsid w:val="00207E8E"/>
    <w:rsid w:val="00211493"/>
    <w:rsid w:val="002121C7"/>
    <w:rsid w:val="002130DC"/>
    <w:rsid w:val="00213D68"/>
    <w:rsid w:val="002142C4"/>
    <w:rsid w:val="00217B87"/>
    <w:rsid w:val="00217F12"/>
    <w:rsid w:val="00222BDF"/>
    <w:rsid w:val="00226BCF"/>
    <w:rsid w:val="0023643E"/>
    <w:rsid w:val="00236656"/>
    <w:rsid w:val="00240380"/>
    <w:rsid w:val="00242987"/>
    <w:rsid w:val="00247038"/>
    <w:rsid w:val="00253B74"/>
    <w:rsid w:val="00254CEC"/>
    <w:rsid w:val="00260489"/>
    <w:rsid w:val="00262052"/>
    <w:rsid w:val="002649C9"/>
    <w:rsid w:val="002650A6"/>
    <w:rsid w:val="00266481"/>
    <w:rsid w:val="00273840"/>
    <w:rsid w:val="00273A54"/>
    <w:rsid w:val="00275700"/>
    <w:rsid w:val="002824C4"/>
    <w:rsid w:val="00282D7B"/>
    <w:rsid w:val="002833F3"/>
    <w:rsid w:val="002843E9"/>
    <w:rsid w:val="00292324"/>
    <w:rsid w:val="00294819"/>
    <w:rsid w:val="00296C6C"/>
    <w:rsid w:val="002970A7"/>
    <w:rsid w:val="002A10E7"/>
    <w:rsid w:val="002A6675"/>
    <w:rsid w:val="002B23F2"/>
    <w:rsid w:val="002B295C"/>
    <w:rsid w:val="002B2BEA"/>
    <w:rsid w:val="002C0E2F"/>
    <w:rsid w:val="002C3472"/>
    <w:rsid w:val="002C3F41"/>
    <w:rsid w:val="002C5B77"/>
    <w:rsid w:val="002D0DA9"/>
    <w:rsid w:val="002D0E5E"/>
    <w:rsid w:val="002D3DFA"/>
    <w:rsid w:val="002D6CBF"/>
    <w:rsid w:val="002D7BD4"/>
    <w:rsid w:val="002E452E"/>
    <w:rsid w:val="002E7D13"/>
    <w:rsid w:val="002F4627"/>
    <w:rsid w:val="002F52F2"/>
    <w:rsid w:val="002F5685"/>
    <w:rsid w:val="002F7409"/>
    <w:rsid w:val="003040D9"/>
    <w:rsid w:val="00311699"/>
    <w:rsid w:val="00312DD5"/>
    <w:rsid w:val="00315174"/>
    <w:rsid w:val="00316879"/>
    <w:rsid w:val="00316BDC"/>
    <w:rsid w:val="003250B8"/>
    <w:rsid w:val="003329A3"/>
    <w:rsid w:val="00335517"/>
    <w:rsid w:val="00337894"/>
    <w:rsid w:val="00342960"/>
    <w:rsid w:val="00342E6A"/>
    <w:rsid w:val="003452C8"/>
    <w:rsid w:val="003460C3"/>
    <w:rsid w:val="00351122"/>
    <w:rsid w:val="00351691"/>
    <w:rsid w:val="003524EC"/>
    <w:rsid w:val="00352956"/>
    <w:rsid w:val="003539E4"/>
    <w:rsid w:val="0036455A"/>
    <w:rsid w:val="003729D9"/>
    <w:rsid w:val="0038671B"/>
    <w:rsid w:val="003867D0"/>
    <w:rsid w:val="00392320"/>
    <w:rsid w:val="00393640"/>
    <w:rsid w:val="00394109"/>
    <w:rsid w:val="00394EA4"/>
    <w:rsid w:val="00395D36"/>
    <w:rsid w:val="003A1985"/>
    <w:rsid w:val="003A38FC"/>
    <w:rsid w:val="003A5C0F"/>
    <w:rsid w:val="003A6F15"/>
    <w:rsid w:val="003A72B6"/>
    <w:rsid w:val="003B1870"/>
    <w:rsid w:val="003B1C09"/>
    <w:rsid w:val="003B1ED7"/>
    <w:rsid w:val="003B597D"/>
    <w:rsid w:val="003C0B36"/>
    <w:rsid w:val="003C2452"/>
    <w:rsid w:val="003C485E"/>
    <w:rsid w:val="003C63FA"/>
    <w:rsid w:val="003C7DAF"/>
    <w:rsid w:val="003D2C8E"/>
    <w:rsid w:val="003E3F1C"/>
    <w:rsid w:val="003E490E"/>
    <w:rsid w:val="003F3E34"/>
    <w:rsid w:val="003F53C8"/>
    <w:rsid w:val="003F56B4"/>
    <w:rsid w:val="0040063B"/>
    <w:rsid w:val="00403978"/>
    <w:rsid w:val="00404032"/>
    <w:rsid w:val="004060FE"/>
    <w:rsid w:val="004114B1"/>
    <w:rsid w:val="00411625"/>
    <w:rsid w:val="00412956"/>
    <w:rsid w:val="0041364D"/>
    <w:rsid w:val="0041449E"/>
    <w:rsid w:val="00417777"/>
    <w:rsid w:val="00427722"/>
    <w:rsid w:val="004312EB"/>
    <w:rsid w:val="00435643"/>
    <w:rsid w:val="00440FE8"/>
    <w:rsid w:val="00446E7E"/>
    <w:rsid w:val="00451013"/>
    <w:rsid w:val="004546F5"/>
    <w:rsid w:val="00456113"/>
    <w:rsid w:val="0045656A"/>
    <w:rsid w:val="004605E6"/>
    <w:rsid w:val="004615E8"/>
    <w:rsid w:val="0046175D"/>
    <w:rsid w:val="0046557B"/>
    <w:rsid w:val="004745E5"/>
    <w:rsid w:val="00476E32"/>
    <w:rsid w:val="00477905"/>
    <w:rsid w:val="00477B9D"/>
    <w:rsid w:val="00480400"/>
    <w:rsid w:val="00484571"/>
    <w:rsid w:val="00485CB7"/>
    <w:rsid w:val="004860E2"/>
    <w:rsid w:val="0048623F"/>
    <w:rsid w:val="00491B2A"/>
    <w:rsid w:val="00495794"/>
    <w:rsid w:val="00496109"/>
    <w:rsid w:val="00496CEF"/>
    <w:rsid w:val="004978D6"/>
    <w:rsid w:val="004A40CD"/>
    <w:rsid w:val="004A70D0"/>
    <w:rsid w:val="004A75A4"/>
    <w:rsid w:val="004B11B6"/>
    <w:rsid w:val="004B29A1"/>
    <w:rsid w:val="004B39D6"/>
    <w:rsid w:val="004B5B61"/>
    <w:rsid w:val="004B6B33"/>
    <w:rsid w:val="004C1BBC"/>
    <w:rsid w:val="004C29B9"/>
    <w:rsid w:val="004C372E"/>
    <w:rsid w:val="004C375E"/>
    <w:rsid w:val="004C5928"/>
    <w:rsid w:val="004C7E46"/>
    <w:rsid w:val="004D50F9"/>
    <w:rsid w:val="004D5613"/>
    <w:rsid w:val="004D6596"/>
    <w:rsid w:val="004E252E"/>
    <w:rsid w:val="004E2A2A"/>
    <w:rsid w:val="004E65A0"/>
    <w:rsid w:val="004E6B57"/>
    <w:rsid w:val="00500FE2"/>
    <w:rsid w:val="005028CE"/>
    <w:rsid w:val="005031B8"/>
    <w:rsid w:val="00506236"/>
    <w:rsid w:val="005100C9"/>
    <w:rsid w:val="00512FC3"/>
    <w:rsid w:val="00515402"/>
    <w:rsid w:val="005168A3"/>
    <w:rsid w:val="00520E9B"/>
    <w:rsid w:val="00524826"/>
    <w:rsid w:val="005257D3"/>
    <w:rsid w:val="0053205A"/>
    <w:rsid w:val="00533DA8"/>
    <w:rsid w:val="00540F49"/>
    <w:rsid w:val="00544FF8"/>
    <w:rsid w:val="00545EC7"/>
    <w:rsid w:val="00546409"/>
    <w:rsid w:val="00546F56"/>
    <w:rsid w:val="0055286D"/>
    <w:rsid w:val="005543A7"/>
    <w:rsid w:val="005546C4"/>
    <w:rsid w:val="005547A6"/>
    <w:rsid w:val="00556600"/>
    <w:rsid w:val="0056301A"/>
    <w:rsid w:val="0056479F"/>
    <w:rsid w:val="00566D2C"/>
    <w:rsid w:val="0057081D"/>
    <w:rsid w:val="005714A2"/>
    <w:rsid w:val="00572786"/>
    <w:rsid w:val="0057701C"/>
    <w:rsid w:val="00580F7E"/>
    <w:rsid w:val="00582192"/>
    <w:rsid w:val="00584075"/>
    <w:rsid w:val="00585679"/>
    <w:rsid w:val="005872E7"/>
    <w:rsid w:val="0059372B"/>
    <w:rsid w:val="005A21D6"/>
    <w:rsid w:val="005A3820"/>
    <w:rsid w:val="005A44AD"/>
    <w:rsid w:val="005A4FCD"/>
    <w:rsid w:val="005A6FCD"/>
    <w:rsid w:val="005A7B7A"/>
    <w:rsid w:val="005B691F"/>
    <w:rsid w:val="005C20A0"/>
    <w:rsid w:val="005C33D8"/>
    <w:rsid w:val="005D04DE"/>
    <w:rsid w:val="005D4C3F"/>
    <w:rsid w:val="005D4CBA"/>
    <w:rsid w:val="005D5E54"/>
    <w:rsid w:val="005D7A8B"/>
    <w:rsid w:val="005E06AB"/>
    <w:rsid w:val="005E07FB"/>
    <w:rsid w:val="005E136C"/>
    <w:rsid w:val="005E1D71"/>
    <w:rsid w:val="005E359E"/>
    <w:rsid w:val="005E41DC"/>
    <w:rsid w:val="005F14BE"/>
    <w:rsid w:val="00605DF7"/>
    <w:rsid w:val="00610DAC"/>
    <w:rsid w:val="00611390"/>
    <w:rsid w:val="0061277C"/>
    <w:rsid w:val="00613DA6"/>
    <w:rsid w:val="00620DCD"/>
    <w:rsid w:val="0063220B"/>
    <w:rsid w:val="00634D64"/>
    <w:rsid w:val="00636AA2"/>
    <w:rsid w:val="00640ED3"/>
    <w:rsid w:val="0064339D"/>
    <w:rsid w:val="006457B6"/>
    <w:rsid w:val="00645D19"/>
    <w:rsid w:val="006503A9"/>
    <w:rsid w:val="006579BE"/>
    <w:rsid w:val="00660A37"/>
    <w:rsid w:val="00661200"/>
    <w:rsid w:val="00663606"/>
    <w:rsid w:val="00664149"/>
    <w:rsid w:val="00664EEA"/>
    <w:rsid w:val="00670D2A"/>
    <w:rsid w:val="006755EF"/>
    <w:rsid w:val="00675836"/>
    <w:rsid w:val="00675A28"/>
    <w:rsid w:val="006768BF"/>
    <w:rsid w:val="00676A74"/>
    <w:rsid w:val="00676B83"/>
    <w:rsid w:val="00684BA5"/>
    <w:rsid w:val="00686AD8"/>
    <w:rsid w:val="0069013D"/>
    <w:rsid w:val="00691D74"/>
    <w:rsid w:val="00692C13"/>
    <w:rsid w:val="00693109"/>
    <w:rsid w:val="00694127"/>
    <w:rsid w:val="006969CA"/>
    <w:rsid w:val="006A0F16"/>
    <w:rsid w:val="006A36E5"/>
    <w:rsid w:val="006A405A"/>
    <w:rsid w:val="006A6141"/>
    <w:rsid w:val="006B4988"/>
    <w:rsid w:val="006B790A"/>
    <w:rsid w:val="006C152F"/>
    <w:rsid w:val="006C53E2"/>
    <w:rsid w:val="006C57A2"/>
    <w:rsid w:val="006D4A07"/>
    <w:rsid w:val="006E0904"/>
    <w:rsid w:val="006E30ED"/>
    <w:rsid w:val="006E3575"/>
    <w:rsid w:val="006F1717"/>
    <w:rsid w:val="006F232C"/>
    <w:rsid w:val="006F350F"/>
    <w:rsid w:val="006F4D69"/>
    <w:rsid w:val="006F53A1"/>
    <w:rsid w:val="006F6F50"/>
    <w:rsid w:val="006F722D"/>
    <w:rsid w:val="0070366D"/>
    <w:rsid w:val="007043F1"/>
    <w:rsid w:val="007046B2"/>
    <w:rsid w:val="0070553B"/>
    <w:rsid w:val="007100F3"/>
    <w:rsid w:val="00711909"/>
    <w:rsid w:val="00712BC2"/>
    <w:rsid w:val="00723112"/>
    <w:rsid w:val="00724635"/>
    <w:rsid w:val="00727A4D"/>
    <w:rsid w:val="00730C49"/>
    <w:rsid w:val="00732C99"/>
    <w:rsid w:val="0073359A"/>
    <w:rsid w:val="00733F6E"/>
    <w:rsid w:val="007346D7"/>
    <w:rsid w:val="00735F7C"/>
    <w:rsid w:val="007402E7"/>
    <w:rsid w:val="00742C77"/>
    <w:rsid w:val="0074308D"/>
    <w:rsid w:val="00743718"/>
    <w:rsid w:val="007441D4"/>
    <w:rsid w:val="00744F95"/>
    <w:rsid w:val="0074510F"/>
    <w:rsid w:val="00747724"/>
    <w:rsid w:val="00747A21"/>
    <w:rsid w:val="0075033C"/>
    <w:rsid w:val="00753A2D"/>
    <w:rsid w:val="00754591"/>
    <w:rsid w:val="00755E5E"/>
    <w:rsid w:val="007602C3"/>
    <w:rsid w:val="00766ADC"/>
    <w:rsid w:val="007707E7"/>
    <w:rsid w:val="00771D78"/>
    <w:rsid w:val="007728E2"/>
    <w:rsid w:val="00773ADB"/>
    <w:rsid w:val="0077785C"/>
    <w:rsid w:val="00784777"/>
    <w:rsid w:val="00796239"/>
    <w:rsid w:val="007A280A"/>
    <w:rsid w:val="007A4F44"/>
    <w:rsid w:val="007A61FD"/>
    <w:rsid w:val="007A6479"/>
    <w:rsid w:val="007B1107"/>
    <w:rsid w:val="007B4BAB"/>
    <w:rsid w:val="007C4876"/>
    <w:rsid w:val="007C6060"/>
    <w:rsid w:val="007C7C46"/>
    <w:rsid w:val="007C7EA1"/>
    <w:rsid w:val="007D2ED2"/>
    <w:rsid w:val="007D43D4"/>
    <w:rsid w:val="007E1801"/>
    <w:rsid w:val="007E2AE0"/>
    <w:rsid w:val="007E474A"/>
    <w:rsid w:val="007F1F8A"/>
    <w:rsid w:val="007F3544"/>
    <w:rsid w:val="008020B0"/>
    <w:rsid w:val="00803028"/>
    <w:rsid w:val="008071BE"/>
    <w:rsid w:val="00811C1A"/>
    <w:rsid w:val="008166B2"/>
    <w:rsid w:val="0082029E"/>
    <w:rsid w:val="0082332D"/>
    <w:rsid w:val="00823422"/>
    <w:rsid w:val="00830196"/>
    <w:rsid w:val="008301F9"/>
    <w:rsid w:val="0083060E"/>
    <w:rsid w:val="0083578C"/>
    <w:rsid w:val="0084084D"/>
    <w:rsid w:val="00842D15"/>
    <w:rsid w:val="008435B7"/>
    <w:rsid w:val="00845D23"/>
    <w:rsid w:val="0084724F"/>
    <w:rsid w:val="0085477C"/>
    <w:rsid w:val="00855373"/>
    <w:rsid w:val="008554F1"/>
    <w:rsid w:val="008572FE"/>
    <w:rsid w:val="00864DFA"/>
    <w:rsid w:val="00866DA3"/>
    <w:rsid w:val="00872266"/>
    <w:rsid w:val="00872610"/>
    <w:rsid w:val="008802A5"/>
    <w:rsid w:val="00892B6E"/>
    <w:rsid w:val="008933E0"/>
    <w:rsid w:val="0089380B"/>
    <w:rsid w:val="008A0535"/>
    <w:rsid w:val="008A058F"/>
    <w:rsid w:val="008A0AF0"/>
    <w:rsid w:val="008A207A"/>
    <w:rsid w:val="008A4D5C"/>
    <w:rsid w:val="008A691B"/>
    <w:rsid w:val="008B04A7"/>
    <w:rsid w:val="008B335F"/>
    <w:rsid w:val="008B52F7"/>
    <w:rsid w:val="008B60DD"/>
    <w:rsid w:val="008C29DC"/>
    <w:rsid w:val="008C4F88"/>
    <w:rsid w:val="008C6573"/>
    <w:rsid w:val="008C7AEA"/>
    <w:rsid w:val="008D0085"/>
    <w:rsid w:val="008D4CC1"/>
    <w:rsid w:val="008D4D5E"/>
    <w:rsid w:val="008D502A"/>
    <w:rsid w:val="008E4021"/>
    <w:rsid w:val="008E4620"/>
    <w:rsid w:val="008E4BF8"/>
    <w:rsid w:val="008E63F0"/>
    <w:rsid w:val="008E683A"/>
    <w:rsid w:val="008E7B39"/>
    <w:rsid w:val="008F0365"/>
    <w:rsid w:val="008F10BF"/>
    <w:rsid w:val="008F1C9C"/>
    <w:rsid w:val="008F34A8"/>
    <w:rsid w:val="008F6752"/>
    <w:rsid w:val="008F7622"/>
    <w:rsid w:val="008F7A78"/>
    <w:rsid w:val="0090135F"/>
    <w:rsid w:val="00901ECE"/>
    <w:rsid w:val="00906E17"/>
    <w:rsid w:val="0091153E"/>
    <w:rsid w:val="00914546"/>
    <w:rsid w:val="00915C95"/>
    <w:rsid w:val="00916110"/>
    <w:rsid w:val="009214A2"/>
    <w:rsid w:val="00925A65"/>
    <w:rsid w:val="00933FF9"/>
    <w:rsid w:val="00937016"/>
    <w:rsid w:val="009400C2"/>
    <w:rsid w:val="00940EBC"/>
    <w:rsid w:val="00941CA5"/>
    <w:rsid w:val="00941CAE"/>
    <w:rsid w:val="00944AD6"/>
    <w:rsid w:val="00947185"/>
    <w:rsid w:val="00951185"/>
    <w:rsid w:val="00954610"/>
    <w:rsid w:val="00954BBB"/>
    <w:rsid w:val="0095692A"/>
    <w:rsid w:val="00960656"/>
    <w:rsid w:val="009627BC"/>
    <w:rsid w:val="009629B5"/>
    <w:rsid w:val="00964C68"/>
    <w:rsid w:val="00967758"/>
    <w:rsid w:val="00971FEA"/>
    <w:rsid w:val="009742A2"/>
    <w:rsid w:val="0097609F"/>
    <w:rsid w:val="009774B7"/>
    <w:rsid w:val="009812AB"/>
    <w:rsid w:val="00983191"/>
    <w:rsid w:val="009834E0"/>
    <w:rsid w:val="00983B64"/>
    <w:rsid w:val="00984FF8"/>
    <w:rsid w:val="00995FBF"/>
    <w:rsid w:val="009969C0"/>
    <w:rsid w:val="009A5154"/>
    <w:rsid w:val="009A5530"/>
    <w:rsid w:val="009A7820"/>
    <w:rsid w:val="009B0BEF"/>
    <w:rsid w:val="009B1F76"/>
    <w:rsid w:val="009B2649"/>
    <w:rsid w:val="009B43FD"/>
    <w:rsid w:val="009B7699"/>
    <w:rsid w:val="009C0A51"/>
    <w:rsid w:val="009C5CA5"/>
    <w:rsid w:val="009D1ACE"/>
    <w:rsid w:val="009D1B4B"/>
    <w:rsid w:val="009D3A1C"/>
    <w:rsid w:val="009D5FD9"/>
    <w:rsid w:val="009E010C"/>
    <w:rsid w:val="009E53A9"/>
    <w:rsid w:val="009E7AA2"/>
    <w:rsid w:val="00A0138D"/>
    <w:rsid w:val="00A01FDF"/>
    <w:rsid w:val="00A02D28"/>
    <w:rsid w:val="00A049EE"/>
    <w:rsid w:val="00A1073F"/>
    <w:rsid w:val="00A10D7D"/>
    <w:rsid w:val="00A16D97"/>
    <w:rsid w:val="00A21B13"/>
    <w:rsid w:val="00A22B99"/>
    <w:rsid w:val="00A26E96"/>
    <w:rsid w:val="00A31D6B"/>
    <w:rsid w:val="00A35CB1"/>
    <w:rsid w:val="00A400B7"/>
    <w:rsid w:val="00A42226"/>
    <w:rsid w:val="00A44A77"/>
    <w:rsid w:val="00A46A8A"/>
    <w:rsid w:val="00A568CA"/>
    <w:rsid w:val="00A607BB"/>
    <w:rsid w:val="00A66075"/>
    <w:rsid w:val="00A6633D"/>
    <w:rsid w:val="00A72591"/>
    <w:rsid w:val="00A776B3"/>
    <w:rsid w:val="00A855FF"/>
    <w:rsid w:val="00A864AF"/>
    <w:rsid w:val="00A878E8"/>
    <w:rsid w:val="00A90595"/>
    <w:rsid w:val="00A9095F"/>
    <w:rsid w:val="00A90F55"/>
    <w:rsid w:val="00A95DA1"/>
    <w:rsid w:val="00A96FA5"/>
    <w:rsid w:val="00AA183E"/>
    <w:rsid w:val="00AA257F"/>
    <w:rsid w:val="00AA48C1"/>
    <w:rsid w:val="00AA7F52"/>
    <w:rsid w:val="00AB0922"/>
    <w:rsid w:val="00AB4152"/>
    <w:rsid w:val="00AB4768"/>
    <w:rsid w:val="00AC1A59"/>
    <w:rsid w:val="00AD07A0"/>
    <w:rsid w:val="00AD32EB"/>
    <w:rsid w:val="00AD4BEB"/>
    <w:rsid w:val="00AD67B6"/>
    <w:rsid w:val="00AD6985"/>
    <w:rsid w:val="00AE1438"/>
    <w:rsid w:val="00AE28F9"/>
    <w:rsid w:val="00AE6479"/>
    <w:rsid w:val="00AE7175"/>
    <w:rsid w:val="00AF02DD"/>
    <w:rsid w:val="00AF0371"/>
    <w:rsid w:val="00B0295D"/>
    <w:rsid w:val="00B03181"/>
    <w:rsid w:val="00B03652"/>
    <w:rsid w:val="00B05563"/>
    <w:rsid w:val="00B11A9B"/>
    <w:rsid w:val="00B11E2D"/>
    <w:rsid w:val="00B1311B"/>
    <w:rsid w:val="00B13AFC"/>
    <w:rsid w:val="00B1755C"/>
    <w:rsid w:val="00B23B08"/>
    <w:rsid w:val="00B255FF"/>
    <w:rsid w:val="00B2710A"/>
    <w:rsid w:val="00B30814"/>
    <w:rsid w:val="00B3353F"/>
    <w:rsid w:val="00B347A5"/>
    <w:rsid w:val="00B3759F"/>
    <w:rsid w:val="00B434BE"/>
    <w:rsid w:val="00B44311"/>
    <w:rsid w:val="00B50E66"/>
    <w:rsid w:val="00B51207"/>
    <w:rsid w:val="00B53240"/>
    <w:rsid w:val="00B55AC7"/>
    <w:rsid w:val="00B56DCF"/>
    <w:rsid w:val="00B57228"/>
    <w:rsid w:val="00B60A08"/>
    <w:rsid w:val="00B61055"/>
    <w:rsid w:val="00B64367"/>
    <w:rsid w:val="00B65C32"/>
    <w:rsid w:val="00B66DDB"/>
    <w:rsid w:val="00B66E78"/>
    <w:rsid w:val="00B749FE"/>
    <w:rsid w:val="00B800F6"/>
    <w:rsid w:val="00B83ED4"/>
    <w:rsid w:val="00B847A3"/>
    <w:rsid w:val="00B87E2A"/>
    <w:rsid w:val="00B95A5F"/>
    <w:rsid w:val="00BA1DCE"/>
    <w:rsid w:val="00BA39BC"/>
    <w:rsid w:val="00BA5A79"/>
    <w:rsid w:val="00BA6DCB"/>
    <w:rsid w:val="00BB4AA5"/>
    <w:rsid w:val="00BB6EB0"/>
    <w:rsid w:val="00BC12D0"/>
    <w:rsid w:val="00BC15E0"/>
    <w:rsid w:val="00BD01B6"/>
    <w:rsid w:val="00BD13CB"/>
    <w:rsid w:val="00BE048D"/>
    <w:rsid w:val="00BE109D"/>
    <w:rsid w:val="00BE34F7"/>
    <w:rsid w:val="00BE447D"/>
    <w:rsid w:val="00BE49A0"/>
    <w:rsid w:val="00BE6484"/>
    <w:rsid w:val="00BF24A3"/>
    <w:rsid w:val="00BF6948"/>
    <w:rsid w:val="00BF7AF8"/>
    <w:rsid w:val="00C00607"/>
    <w:rsid w:val="00C03492"/>
    <w:rsid w:val="00C073BA"/>
    <w:rsid w:val="00C1352E"/>
    <w:rsid w:val="00C1362F"/>
    <w:rsid w:val="00C14695"/>
    <w:rsid w:val="00C14B25"/>
    <w:rsid w:val="00C15DC7"/>
    <w:rsid w:val="00C16A83"/>
    <w:rsid w:val="00C23D1B"/>
    <w:rsid w:val="00C3009A"/>
    <w:rsid w:val="00C33B71"/>
    <w:rsid w:val="00C34031"/>
    <w:rsid w:val="00C34E06"/>
    <w:rsid w:val="00C41160"/>
    <w:rsid w:val="00C4304D"/>
    <w:rsid w:val="00C47010"/>
    <w:rsid w:val="00C474C1"/>
    <w:rsid w:val="00C51856"/>
    <w:rsid w:val="00C54069"/>
    <w:rsid w:val="00C6112E"/>
    <w:rsid w:val="00C62596"/>
    <w:rsid w:val="00C62FCD"/>
    <w:rsid w:val="00C643FA"/>
    <w:rsid w:val="00C73219"/>
    <w:rsid w:val="00C75E52"/>
    <w:rsid w:val="00C76F36"/>
    <w:rsid w:val="00C82357"/>
    <w:rsid w:val="00C8271D"/>
    <w:rsid w:val="00C84B98"/>
    <w:rsid w:val="00C852B6"/>
    <w:rsid w:val="00C95084"/>
    <w:rsid w:val="00C97AF2"/>
    <w:rsid w:val="00CA3A96"/>
    <w:rsid w:val="00CB06EB"/>
    <w:rsid w:val="00CB0D7C"/>
    <w:rsid w:val="00CB5E8F"/>
    <w:rsid w:val="00CC2D28"/>
    <w:rsid w:val="00CC6836"/>
    <w:rsid w:val="00CD2DAC"/>
    <w:rsid w:val="00CE0A54"/>
    <w:rsid w:val="00CE29B9"/>
    <w:rsid w:val="00CE5BBE"/>
    <w:rsid w:val="00CF0FE7"/>
    <w:rsid w:val="00CF3B6E"/>
    <w:rsid w:val="00CF3F8A"/>
    <w:rsid w:val="00CF4017"/>
    <w:rsid w:val="00CF4639"/>
    <w:rsid w:val="00D03CD1"/>
    <w:rsid w:val="00D05D9E"/>
    <w:rsid w:val="00D063FB"/>
    <w:rsid w:val="00D068CC"/>
    <w:rsid w:val="00D10396"/>
    <w:rsid w:val="00D10771"/>
    <w:rsid w:val="00D14D62"/>
    <w:rsid w:val="00D20CD5"/>
    <w:rsid w:val="00D22671"/>
    <w:rsid w:val="00D22AB9"/>
    <w:rsid w:val="00D320FE"/>
    <w:rsid w:val="00D32416"/>
    <w:rsid w:val="00D3525C"/>
    <w:rsid w:val="00D3715B"/>
    <w:rsid w:val="00D37253"/>
    <w:rsid w:val="00D427D7"/>
    <w:rsid w:val="00D44CED"/>
    <w:rsid w:val="00D50EE7"/>
    <w:rsid w:val="00D50F6C"/>
    <w:rsid w:val="00D6041F"/>
    <w:rsid w:val="00D60B29"/>
    <w:rsid w:val="00D61174"/>
    <w:rsid w:val="00D61273"/>
    <w:rsid w:val="00D6166E"/>
    <w:rsid w:val="00D62826"/>
    <w:rsid w:val="00D638C7"/>
    <w:rsid w:val="00D71D8B"/>
    <w:rsid w:val="00D73828"/>
    <w:rsid w:val="00D74077"/>
    <w:rsid w:val="00D75B31"/>
    <w:rsid w:val="00D76272"/>
    <w:rsid w:val="00D765FF"/>
    <w:rsid w:val="00D84689"/>
    <w:rsid w:val="00D84E5A"/>
    <w:rsid w:val="00D862B8"/>
    <w:rsid w:val="00D87C13"/>
    <w:rsid w:val="00D920EE"/>
    <w:rsid w:val="00D94104"/>
    <w:rsid w:val="00D9674A"/>
    <w:rsid w:val="00DA1DF9"/>
    <w:rsid w:val="00DB33E0"/>
    <w:rsid w:val="00DB3912"/>
    <w:rsid w:val="00DC1277"/>
    <w:rsid w:val="00DC493E"/>
    <w:rsid w:val="00DC66C6"/>
    <w:rsid w:val="00DD119C"/>
    <w:rsid w:val="00DD1C41"/>
    <w:rsid w:val="00DD2176"/>
    <w:rsid w:val="00DD2ABA"/>
    <w:rsid w:val="00DD420C"/>
    <w:rsid w:val="00DD6672"/>
    <w:rsid w:val="00DD69DD"/>
    <w:rsid w:val="00DE1B82"/>
    <w:rsid w:val="00DE21E0"/>
    <w:rsid w:val="00DE2E60"/>
    <w:rsid w:val="00DE3350"/>
    <w:rsid w:val="00DE36B7"/>
    <w:rsid w:val="00DE3752"/>
    <w:rsid w:val="00DE5EBB"/>
    <w:rsid w:val="00DF22B1"/>
    <w:rsid w:val="00E05D8E"/>
    <w:rsid w:val="00E075AF"/>
    <w:rsid w:val="00E0782D"/>
    <w:rsid w:val="00E07FB5"/>
    <w:rsid w:val="00E12588"/>
    <w:rsid w:val="00E12E23"/>
    <w:rsid w:val="00E14386"/>
    <w:rsid w:val="00E21677"/>
    <w:rsid w:val="00E23E9D"/>
    <w:rsid w:val="00E24FC7"/>
    <w:rsid w:val="00E312F6"/>
    <w:rsid w:val="00E505DC"/>
    <w:rsid w:val="00E5630A"/>
    <w:rsid w:val="00E6012C"/>
    <w:rsid w:val="00E62E61"/>
    <w:rsid w:val="00E71AF0"/>
    <w:rsid w:val="00E736E1"/>
    <w:rsid w:val="00E768BB"/>
    <w:rsid w:val="00E76EC5"/>
    <w:rsid w:val="00E82466"/>
    <w:rsid w:val="00E86364"/>
    <w:rsid w:val="00E86D7E"/>
    <w:rsid w:val="00E872F1"/>
    <w:rsid w:val="00E934F9"/>
    <w:rsid w:val="00E940DD"/>
    <w:rsid w:val="00E95B44"/>
    <w:rsid w:val="00EA6109"/>
    <w:rsid w:val="00EB2508"/>
    <w:rsid w:val="00EB4329"/>
    <w:rsid w:val="00EC0671"/>
    <w:rsid w:val="00EC2435"/>
    <w:rsid w:val="00EC4E3A"/>
    <w:rsid w:val="00ED1336"/>
    <w:rsid w:val="00ED5C58"/>
    <w:rsid w:val="00EE33F2"/>
    <w:rsid w:val="00EE4272"/>
    <w:rsid w:val="00EF0985"/>
    <w:rsid w:val="00EF1B7E"/>
    <w:rsid w:val="00EF3B42"/>
    <w:rsid w:val="00EF3C00"/>
    <w:rsid w:val="00EF5D57"/>
    <w:rsid w:val="00EF6B0C"/>
    <w:rsid w:val="00F038D1"/>
    <w:rsid w:val="00F03D1B"/>
    <w:rsid w:val="00F05355"/>
    <w:rsid w:val="00F058E9"/>
    <w:rsid w:val="00F069E8"/>
    <w:rsid w:val="00F0714C"/>
    <w:rsid w:val="00F07817"/>
    <w:rsid w:val="00F1030E"/>
    <w:rsid w:val="00F10392"/>
    <w:rsid w:val="00F1335E"/>
    <w:rsid w:val="00F17061"/>
    <w:rsid w:val="00F2390D"/>
    <w:rsid w:val="00F24BCF"/>
    <w:rsid w:val="00F25117"/>
    <w:rsid w:val="00F266B8"/>
    <w:rsid w:val="00F26995"/>
    <w:rsid w:val="00F3259B"/>
    <w:rsid w:val="00F350B6"/>
    <w:rsid w:val="00F35F3D"/>
    <w:rsid w:val="00F41A95"/>
    <w:rsid w:val="00F41B3C"/>
    <w:rsid w:val="00F41CEB"/>
    <w:rsid w:val="00F429D7"/>
    <w:rsid w:val="00F4331C"/>
    <w:rsid w:val="00F47449"/>
    <w:rsid w:val="00F50A82"/>
    <w:rsid w:val="00F54C93"/>
    <w:rsid w:val="00F556E3"/>
    <w:rsid w:val="00F56503"/>
    <w:rsid w:val="00F66CFF"/>
    <w:rsid w:val="00F678B0"/>
    <w:rsid w:val="00F70404"/>
    <w:rsid w:val="00F70A39"/>
    <w:rsid w:val="00F73740"/>
    <w:rsid w:val="00F748A3"/>
    <w:rsid w:val="00F76DA3"/>
    <w:rsid w:val="00F85EAD"/>
    <w:rsid w:val="00F8789E"/>
    <w:rsid w:val="00F90220"/>
    <w:rsid w:val="00F90270"/>
    <w:rsid w:val="00F917AB"/>
    <w:rsid w:val="00F941FD"/>
    <w:rsid w:val="00F96272"/>
    <w:rsid w:val="00F96DA7"/>
    <w:rsid w:val="00F97898"/>
    <w:rsid w:val="00F97F7C"/>
    <w:rsid w:val="00FA3411"/>
    <w:rsid w:val="00FA55AC"/>
    <w:rsid w:val="00FA7671"/>
    <w:rsid w:val="00FB314E"/>
    <w:rsid w:val="00FB65A9"/>
    <w:rsid w:val="00FC118F"/>
    <w:rsid w:val="00FC514D"/>
    <w:rsid w:val="00FC62A8"/>
    <w:rsid w:val="00FC6395"/>
    <w:rsid w:val="00FC7D89"/>
    <w:rsid w:val="00FD09A8"/>
    <w:rsid w:val="00FD0EEB"/>
    <w:rsid w:val="00FD103D"/>
    <w:rsid w:val="00FD3190"/>
    <w:rsid w:val="00FE09C1"/>
    <w:rsid w:val="00FE7E1D"/>
    <w:rsid w:val="00FF0134"/>
    <w:rsid w:val="00FF1EAF"/>
    <w:rsid w:val="00FF6114"/>
    <w:rsid w:val="00FF6C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C173659"/>
  <w15:docId w15:val="{1FC8FC00-8B0C-4BAA-BB9E-EC6EC5932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A26E96"/>
    <w:pPr>
      <w:widowControl w:val="0"/>
      <w:autoSpaceDE w:val="0"/>
      <w:autoSpaceDN w:val="0"/>
      <w:ind w:left="801" w:hanging="361"/>
      <w:outlineLvl w:val="0"/>
    </w:pPr>
    <w:rPr>
      <w:rFonts w:ascii="Calibri" w:eastAsia="Calibri" w:hAnsi="Calibri" w:cs="Calibri"/>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F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4F29"/>
    <w:rPr>
      <w:rFonts w:ascii="Lucida Grande" w:hAnsi="Lucida Grande" w:cs="Lucida Grande"/>
      <w:sz w:val="18"/>
      <w:szCs w:val="18"/>
    </w:rPr>
  </w:style>
  <w:style w:type="paragraph" w:styleId="ListParagraph">
    <w:name w:val="List Paragraph"/>
    <w:basedOn w:val="Normal"/>
    <w:uiPriority w:val="1"/>
    <w:qFormat/>
    <w:rsid w:val="000A4F29"/>
    <w:pPr>
      <w:spacing w:after="200" w:line="276" w:lineRule="auto"/>
      <w:ind w:left="720"/>
      <w:contextualSpacing/>
    </w:pPr>
    <w:rPr>
      <w:rFonts w:eastAsiaTheme="minorHAnsi"/>
      <w:sz w:val="22"/>
      <w:szCs w:val="22"/>
    </w:rPr>
  </w:style>
  <w:style w:type="paragraph" w:styleId="Header">
    <w:name w:val="header"/>
    <w:basedOn w:val="Normal"/>
    <w:link w:val="HeaderChar"/>
    <w:uiPriority w:val="99"/>
    <w:unhideWhenUsed/>
    <w:rsid w:val="000A4F29"/>
    <w:pPr>
      <w:tabs>
        <w:tab w:val="center" w:pos="4320"/>
        <w:tab w:val="right" w:pos="8640"/>
      </w:tabs>
    </w:pPr>
  </w:style>
  <w:style w:type="character" w:customStyle="1" w:styleId="HeaderChar">
    <w:name w:val="Header Char"/>
    <w:basedOn w:val="DefaultParagraphFont"/>
    <w:link w:val="Header"/>
    <w:uiPriority w:val="99"/>
    <w:rsid w:val="000A4F29"/>
  </w:style>
  <w:style w:type="paragraph" w:styleId="Footer">
    <w:name w:val="footer"/>
    <w:basedOn w:val="Normal"/>
    <w:link w:val="FooterChar"/>
    <w:uiPriority w:val="99"/>
    <w:unhideWhenUsed/>
    <w:rsid w:val="000A4F29"/>
    <w:pPr>
      <w:tabs>
        <w:tab w:val="center" w:pos="4320"/>
        <w:tab w:val="right" w:pos="8640"/>
      </w:tabs>
    </w:pPr>
  </w:style>
  <w:style w:type="character" w:customStyle="1" w:styleId="FooterChar">
    <w:name w:val="Footer Char"/>
    <w:basedOn w:val="DefaultParagraphFont"/>
    <w:link w:val="Footer"/>
    <w:uiPriority w:val="99"/>
    <w:rsid w:val="000A4F29"/>
  </w:style>
  <w:style w:type="table" w:styleId="TableGrid">
    <w:name w:val="Table Grid"/>
    <w:basedOn w:val="TableNormal"/>
    <w:uiPriority w:val="59"/>
    <w:rsid w:val="002D7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F9627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noteText">
    <w:name w:val="footnote text"/>
    <w:basedOn w:val="Normal"/>
    <w:link w:val="FootnoteTextChar"/>
    <w:uiPriority w:val="99"/>
    <w:unhideWhenUsed/>
    <w:rsid w:val="001C361A"/>
  </w:style>
  <w:style w:type="character" w:customStyle="1" w:styleId="FootnoteTextChar">
    <w:name w:val="Footnote Text Char"/>
    <w:basedOn w:val="DefaultParagraphFont"/>
    <w:link w:val="FootnoteText"/>
    <w:uiPriority w:val="99"/>
    <w:rsid w:val="001C361A"/>
  </w:style>
  <w:style w:type="character" w:styleId="FootnoteReference">
    <w:name w:val="footnote reference"/>
    <w:basedOn w:val="DefaultParagraphFont"/>
    <w:uiPriority w:val="99"/>
    <w:unhideWhenUsed/>
    <w:rsid w:val="001C361A"/>
    <w:rPr>
      <w:vertAlign w:val="superscript"/>
    </w:rPr>
  </w:style>
  <w:style w:type="paragraph" w:styleId="EndnoteText">
    <w:name w:val="endnote text"/>
    <w:basedOn w:val="Normal"/>
    <w:link w:val="EndnoteTextChar"/>
    <w:uiPriority w:val="99"/>
    <w:unhideWhenUsed/>
    <w:rsid w:val="00B0295D"/>
  </w:style>
  <w:style w:type="character" w:customStyle="1" w:styleId="EndnoteTextChar">
    <w:name w:val="Endnote Text Char"/>
    <w:basedOn w:val="DefaultParagraphFont"/>
    <w:link w:val="EndnoteText"/>
    <w:uiPriority w:val="99"/>
    <w:rsid w:val="00B0295D"/>
  </w:style>
  <w:style w:type="character" w:styleId="EndnoteReference">
    <w:name w:val="endnote reference"/>
    <w:basedOn w:val="DefaultParagraphFont"/>
    <w:uiPriority w:val="99"/>
    <w:unhideWhenUsed/>
    <w:rsid w:val="00B0295D"/>
    <w:rPr>
      <w:vertAlign w:val="superscript"/>
    </w:rPr>
  </w:style>
  <w:style w:type="character" w:styleId="CommentReference">
    <w:name w:val="annotation reference"/>
    <w:basedOn w:val="DefaultParagraphFont"/>
    <w:uiPriority w:val="99"/>
    <w:semiHidden/>
    <w:unhideWhenUsed/>
    <w:rsid w:val="006F722D"/>
    <w:rPr>
      <w:sz w:val="18"/>
      <w:szCs w:val="18"/>
    </w:rPr>
  </w:style>
  <w:style w:type="paragraph" w:styleId="CommentText">
    <w:name w:val="annotation text"/>
    <w:basedOn w:val="Normal"/>
    <w:link w:val="CommentTextChar"/>
    <w:uiPriority w:val="99"/>
    <w:unhideWhenUsed/>
    <w:rsid w:val="006F722D"/>
  </w:style>
  <w:style w:type="character" w:customStyle="1" w:styleId="CommentTextChar">
    <w:name w:val="Comment Text Char"/>
    <w:basedOn w:val="DefaultParagraphFont"/>
    <w:link w:val="CommentText"/>
    <w:uiPriority w:val="99"/>
    <w:rsid w:val="006F722D"/>
  </w:style>
  <w:style w:type="paragraph" w:styleId="CommentSubject">
    <w:name w:val="annotation subject"/>
    <w:basedOn w:val="CommentText"/>
    <w:next w:val="CommentText"/>
    <w:link w:val="CommentSubjectChar"/>
    <w:uiPriority w:val="99"/>
    <w:semiHidden/>
    <w:unhideWhenUsed/>
    <w:rsid w:val="006F722D"/>
    <w:rPr>
      <w:b/>
      <w:bCs/>
      <w:sz w:val="20"/>
      <w:szCs w:val="20"/>
    </w:rPr>
  </w:style>
  <w:style w:type="character" w:customStyle="1" w:styleId="CommentSubjectChar">
    <w:name w:val="Comment Subject Char"/>
    <w:basedOn w:val="CommentTextChar"/>
    <w:link w:val="CommentSubject"/>
    <w:uiPriority w:val="99"/>
    <w:semiHidden/>
    <w:rsid w:val="006F722D"/>
    <w:rPr>
      <w:b/>
      <w:bCs/>
      <w:sz w:val="20"/>
      <w:szCs w:val="20"/>
    </w:rPr>
  </w:style>
  <w:style w:type="paragraph" w:styleId="Revision">
    <w:name w:val="Revision"/>
    <w:hidden/>
    <w:uiPriority w:val="99"/>
    <w:semiHidden/>
    <w:rsid w:val="006F722D"/>
  </w:style>
  <w:style w:type="character" w:styleId="PageNumber">
    <w:name w:val="page number"/>
    <w:basedOn w:val="DefaultParagraphFont"/>
    <w:uiPriority w:val="99"/>
    <w:semiHidden/>
    <w:unhideWhenUsed/>
    <w:rsid w:val="00500FE2"/>
  </w:style>
  <w:style w:type="paragraph" w:customStyle="1" w:styleId="ColorfulList-Accent11">
    <w:name w:val="Colorful List - Accent 11"/>
    <w:basedOn w:val="Normal"/>
    <w:uiPriority w:val="34"/>
    <w:qFormat/>
    <w:rsid w:val="00BE34F7"/>
    <w:pPr>
      <w:spacing w:after="200" w:line="276" w:lineRule="auto"/>
      <w:ind w:left="720"/>
      <w:contextualSpacing/>
    </w:pPr>
    <w:rPr>
      <w:rFonts w:ascii="Calibri" w:eastAsia="Times New Roman" w:hAnsi="Calibri" w:cs="Times New Roman"/>
      <w:sz w:val="22"/>
      <w:szCs w:val="22"/>
    </w:rPr>
  </w:style>
  <w:style w:type="character" w:styleId="Hyperlink">
    <w:name w:val="Hyperlink"/>
    <w:basedOn w:val="DefaultParagraphFont"/>
    <w:uiPriority w:val="99"/>
    <w:unhideWhenUsed/>
    <w:rsid w:val="00DD2176"/>
    <w:rPr>
      <w:color w:val="0000FF" w:themeColor="hyperlink"/>
      <w:u w:val="single"/>
    </w:rPr>
  </w:style>
  <w:style w:type="character" w:styleId="FollowedHyperlink">
    <w:name w:val="FollowedHyperlink"/>
    <w:basedOn w:val="DefaultParagraphFont"/>
    <w:uiPriority w:val="99"/>
    <w:semiHidden/>
    <w:unhideWhenUsed/>
    <w:rsid w:val="00DD2176"/>
    <w:rPr>
      <w:color w:val="800080" w:themeColor="followedHyperlink"/>
      <w:u w:val="single"/>
    </w:rPr>
  </w:style>
  <w:style w:type="paragraph" w:styleId="BodyText">
    <w:name w:val="Body Text"/>
    <w:basedOn w:val="Normal"/>
    <w:link w:val="BodyTextChar"/>
    <w:uiPriority w:val="1"/>
    <w:qFormat/>
    <w:rsid w:val="00A26E96"/>
    <w:pPr>
      <w:widowControl w:val="0"/>
      <w:autoSpaceDE w:val="0"/>
      <w:autoSpaceDN w:val="0"/>
    </w:pPr>
    <w:rPr>
      <w:rFonts w:ascii="Calibri" w:eastAsia="Calibri" w:hAnsi="Calibri" w:cs="Calibri"/>
      <w:lang w:bidi="en-US"/>
    </w:rPr>
  </w:style>
  <w:style w:type="character" w:customStyle="1" w:styleId="BodyTextChar">
    <w:name w:val="Body Text Char"/>
    <w:basedOn w:val="DefaultParagraphFont"/>
    <w:link w:val="BodyText"/>
    <w:uiPriority w:val="1"/>
    <w:rsid w:val="00A26E96"/>
    <w:rPr>
      <w:rFonts w:ascii="Calibri" w:eastAsia="Calibri" w:hAnsi="Calibri" w:cs="Calibri"/>
      <w:lang w:bidi="en-US"/>
    </w:rPr>
  </w:style>
  <w:style w:type="character" w:customStyle="1" w:styleId="Heading1Char">
    <w:name w:val="Heading 1 Char"/>
    <w:basedOn w:val="DefaultParagraphFont"/>
    <w:link w:val="Heading1"/>
    <w:uiPriority w:val="1"/>
    <w:rsid w:val="00A26E96"/>
    <w:rPr>
      <w:rFonts w:ascii="Calibri" w:eastAsia="Calibri" w:hAnsi="Calibri" w:cs="Calibri"/>
      <w:b/>
      <w:bCs/>
      <w:lang w:bidi="en-US"/>
    </w:rPr>
  </w:style>
  <w:style w:type="paragraph" w:customStyle="1" w:styleId="TableParagraph">
    <w:name w:val="Table Paragraph"/>
    <w:basedOn w:val="Normal"/>
    <w:uiPriority w:val="1"/>
    <w:qFormat/>
    <w:rsid w:val="00B2710A"/>
    <w:pPr>
      <w:widowControl w:val="0"/>
      <w:autoSpaceDE w:val="0"/>
      <w:autoSpaceDN w:val="0"/>
    </w:pPr>
    <w:rPr>
      <w:rFonts w:ascii="Calibri" w:eastAsia="Calibri" w:hAnsi="Calibri" w:cs="Calibri"/>
      <w:sz w:val="22"/>
      <w:szCs w:val="22"/>
      <w:lang w:bidi="en-US"/>
    </w:rPr>
  </w:style>
  <w:style w:type="paragraph" w:styleId="NoSpacing">
    <w:name w:val="No Spacing"/>
    <w:link w:val="NoSpacingChar"/>
    <w:uiPriority w:val="1"/>
    <w:qFormat/>
    <w:rsid w:val="00C3009A"/>
    <w:rPr>
      <w:rFonts w:eastAsiaTheme="minorHAnsi"/>
      <w:sz w:val="22"/>
      <w:szCs w:val="22"/>
    </w:rPr>
  </w:style>
  <w:style w:type="character" w:customStyle="1" w:styleId="NoSpacingChar">
    <w:name w:val="No Spacing Char"/>
    <w:basedOn w:val="DefaultParagraphFont"/>
    <w:link w:val="NoSpacing"/>
    <w:uiPriority w:val="1"/>
    <w:rsid w:val="00C3009A"/>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906576">
      <w:bodyDiv w:val="1"/>
      <w:marLeft w:val="0"/>
      <w:marRight w:val="0"/>
      <w:marTop w:val="0"/>
      <w:marBottom w:val="0"/>
      <w:divBdr>
        <w:top w:val="none" w:sz="0" w:space="0" w:color="auto"/>
        <w:left w:val="none" w:sz="0" w:space="0" w:color="auto"/>
        <w:bottom w:val="none" w:sz="0" w:space="0" w:color="auto"/>
        <w:right w:val="none" w:sz="0" w:space="0" w:color="auto"/>
      </w:divBdr>
    </w:div>
    <w:div w:id="414476990">
      <w:bodyDiv w:val="1"/>
      <w:marLeft w:val="0"/>
      <w:marRight w:val="0"/>
      <w:marTop w:val="0"/>
      <w:marBottom w:val="0"/>
      <w:divBdr>
        <w:top w:val="none" w:sz="0" w:space="0" w:color="auto"/>
        <w:left w:val="none" w:sz="0" w:space="0" w:color="auto"/>
        <w:bottom w:val="none" w:sz="0" w:space="0" w:color="auto"/>
        <w:right w:val="none" w:sz="0" w:space="0" w:color="auto"/>
      </w:divBdr>
    </w:div>
    <w:div w:id="1938293634">
      <w:bodyDiv w:val="1"/>
      <w:marLeft w:val="0"/>
      <w:marRight w:val="0"/>
      <w:marTop w:val="0"/>
      <w:marBottom w:val="0"/>
      <w:divBdr>
        <w:top w:val="none" w:sz="0" w:space="0" w:color="auto"/>
        <w:left w:val="none" w:sz="0" w:space="0" w:color="auto"/>
        <w:bottom w:val="none" w:sz="0" w:space="0" w:color="auto"/>
        <w:right w:val="none" w:sz="0" w:space="0" w:color="auto"/>
      </w:divBdr>
    </w:div>
    <w:div w:id="20769747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Jackson,_Mississippi" TargetMode="External"/><Relationship Id="rId18"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en.wikipedia.org/wiki/Historically_black_colleges_and_universities"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hyperlink" Target="mailto:latonya.m.butler@jsums.edu"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n.wikipedia.org/wiki/Thurgood_Marshall_College_Fund"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E664C-7E53-46E0-9A03-AA9B9E6F1CBF}">
  <ds:schemaRefs>
    <ds:schemaRef ds:uri="http://schemas.openxmlformats.org/officeDocument/2006/bibliography"/>
  </ds:schemaRefs>
</ds:datastoreItem>
</file>

<file path=customXml/itemProps2.xml><?xml version="1.0" encoding="utf-8"?>
<ds:datastoreItem xmlns:ds="http://schemas.openxmlformats.org/officeDocument/2006/customXml" ds:itemID="{5728EB64-14ED-4EA9-A7A4-3C9B41530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4382</Words>
  <Characters>24981</Characters>
  <Application>Microsoft Office Word</Application>
  <DocSecurity>4</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29305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Padgham</dc:creator>
  <cp:keywords/>
  <dc:description/>
  <cp:lastModifiedBy>Secret Luckett</cp:lastModifiedBy>
  <cp:revision>2</cp:revision>
  <cp:lastPrinted>2019-12-05T14:08:00Z</cp:lastPrinted>
  <dcterms:created xsi:type="dcterms:W3CDTF">2019-12-30T14:17:00Z</dcterms:created>
  <dcterms:modified xsi:type="dcterms:W3CDTF">2019-12-30T14:17:00Z</dcterms:modified>
</cp:coreProperties>
</file>